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31D9" w:rsidRDefault="001A31D9" w:rsidP="001A31D9">
      <w:pPr>
        <w:pStyle w:val="Cuprins1"/>
        <w:tabs>
          <w:tab w:val="left" w:pos="1120"/>
          <w:tab w:val="right" w:pos="10338"/>
        </w:tabs>
        <w:jc w:val="both"/>
      </w:pPr>
    </w:p>
    <w:p w:rsidR="001A31D9" w:rsidRPr="001A31D9" w:rsidRDefault="001A31D9" w:rsidP="001A31D9">
      <w:pPr>
        <w:pStyle w:val="Cuprins1"/>
        <w:tabs>
          <w:tab w:val="left" w:pos="1120"/>
          <w:tab w:val="right" w:pos="10338"/>
        </w:tabs>
        <w:jc w:val="both"/>
        <w:rPr>
          <w:rFonts w:asciiTheme="minorHAnsi" w:eastAsiaTheme="minorEastAsia" w:hAnsiTheme="minorHAnsi" w:cstheme="minorBidi"/>
          <w:b w:val="0"/>
          <w:bCs w:val="0"/>
          <w:caps w:val="0"/>
          <w:noProof/>
          <w:sz w:val="32"/>
          <w:szCs w:val="32"/>
          <w:lang w:eastAsia="ro-RO" w:bidi="he-IL"/>
        </w:rPr>
      </w:pPr>
      <w:r>
        <w:fldChar w:fldCharType="begin"/>
      </w:r>
      <w:r>
        <w:instrText xml:space="preserve"> TOC \o "1-3" \h \z \u </w:instrText>
      </w:r>
      <w:r>
        <w:fldChar w:fldCharType="separate"/>
      </w:r>
      <w:hyperlink w:anchor="_Toc359545315" w:history="1">
        <w:r w:rsidRPr="001A31D9">
          <w:rPr>
            <w:rStyle w:val="Hyperlink"/>
            <w:noProof/>
            <w:sz w:val="32"/>
            <w:szCs w:val="32"/>
          </w:rPr>
          <w:t>I.</w:t>
        </w:r>
        <w:r w:rsidRPr="001A31D9">
          <w:rPr>
            <w:rFonts w:asciiTheme="minorHAnsi" w:eastAsiaTheme="minorEastAsia" w:hAnsiTheme="minorHAnsi" w:cstheme="minorBidi"/>
            <w:b w:val="0"/>
            <w:bCs w:val="0"/>
            <w:caps w:val="0"/>
            <w:noProof/>
            <w:sz w:val="32"/>
            <w:szCs w:val="32"/>
            <w:lang w:eastAsia="ro-RO" w:bidi="he-IL"/>
          </w:rPr>
          <w:tab/>
        </w:r>
        <w:r w:rsidRPr="001A31D9">
          <w:rPr>
            <w:rStyle w:val="Hyperlink"/>
            <w:noProof/>
            <w:sz w:val="32"/>
            <w:szCs w:val="32"/>
          </w:rPr>
          <w:t>Noi credem că:</w:t>
        </w:r>
        <w:r w:rsidRPr="001A31D9">
          <w:rPr>
            <w:noProof/>
            <w:webHidden/>
            <w:sz w:val="32"/>
            <w:szCs w:val="32"/>
          </w:rPr>
          <w:tab/>
        </w:r>
        <w:r w:rsidRPr="001A31D9">
          <w:rPr>
            <w:noProof/>
            <w:webHidden/>
            <w:sz w:val="32"/>
            <w:szCs w:val="32"/>
          </w:rPr>
          <w:fldChar w:fldCharType="begin"/>
        </w:r>
        <w:r w:rsidRPr="001A31D9">
          <w:rPr>
            <w:noProof/>
            <w:webHidden/>
            <w:sz w:val="32"/>
            <w:szCs w:val="32"/>
          </w:rPr>
          <w:instrText xml:space="preserve"> PAGEREF _Toc359545315 \h </w:instrText>
        </w:r>
        <w:r w:rsidRPr="001A31D9">
          <w:rPr>
            <w:noProof/>
            <w:webHidden/>
            <w:sz w:val="32"/>
            <w:szCs w:val="32"/>
          </w:rPr>
        </w:r>
        <w:r w:rsidRPr="001A31D9">
          <w:rPr>
            <w:noProof/>
            <w:webHidden/>
            <w:sz w:val="32"/>
            <w:szCs w:val="32"/>
          </w:rPr>
          <w:fldChar w:fldCharType="separate"/>
        </w:r>
        <w:r w:rsidR="00F31E37">
          <w:rPr>
            <w:noProof/>
            <w:webHidden/>
            <w:sz w:val="32"/>
            <w:szCs w:val="32"/>
          </w:rPr>
          <w:t>2</w:t>
        </w:r>
        <w:r w:rsidRPr="001A31D9">
          <w:rPr>
            <w:noProof/>
            <w:webHidden/>
            <w:sz w:val="32"/>
            <w:szCs w:val="32"/>
          </w:rPr>
          <w:fldChar w:fldCharType="end"/>
        </w:r>
      </w:hyperlink>
    </w:p>
    <w:p w:rsidR="001A31D9" w:rsidRPr="001A31D9" w:rsidRDefault="00506736" w:rsidP="001A31D9">
      <w:pPr>
        <w:pStyle w:val="Cuprins1"/>
        <w:tabs>
          <w:tab w:val="left" w:pos="1120"/>
          <w:tab w:val="right" w:pos="10338"/>
        </w:tabs>
        <w:jc w:val="both"/>
        <w:rPr>
          <w:rFonts w:asciiTheme="minorHAnsi" w:eastAsiaTheme="minorEastAsia" w:hAnsiTheme="minorHAnsi" w:cstheme="minorBidi"/>
          <w:b w:val="0"/>
          <w:bCs w:val="0"/>
          <w:caps w:val="0"/>
          <w:noProof/>
          <w:sz w:val="32"/>
          <w:szCs w:val="32"/>
          <w:lang w:eastAsia="ro-RO" w:bidi="he-IL"/>
        </w:rPr>
      </w:pPr>
      <w:hyperlink w:anchor="_Toc359545316" w:history="1">
        <w:r w:rsidR="001A31D9" w:rsidRPr="001A31D9">
          <w:rPr>
            <w:rStyle w:val="Hyperlink"/>
            <w:noProof/>
            <w:sz w:val="32"/>
            <w:szCs w:val="32"/>
          </w:rPr>
          <w:t>II.</w:t>
        </w:r>
        <w:r w:rsidR="001A31D9" w:rsidRPr="001A31D9">
          <w:rPr>
            <w:rFonts w:asciiTheme="minorHAnsi" w:eastAsiaTheme="minorEastAsia" w:hAnsiTheme="minorHAnsi" w:cstheme="minorBidi"/>
            <w:b w:val="0"/>
            <w:bCs w:val="0"/>
            <w:caps w:val="0"/>
            <w:noProof/>
            <w:sz w:val="32"/>
            <w:szCs w:val="32"/>
            <w:lang w:eastAsia="ro-RO" w:bidi="he-IL"/>
          </w:rPr>
          <w:tab/>
        </w:r>
        <w:r w:rsidR="001A31D9" w:rsidRPr="001A31D9">
          <w:rPr>
            <w:rStyle w:val="Hyperlink"/>
            <w:noProof/>
            <w:sz w:val="32"/>
            <w:szCs w:val="32"/>
          </w:rPr>
          <w:t>Despre sinergie, har și liberul arbitru sau îmbrățișarea Nunții de taină</w:t>
        </w:r>
        <w:r w:rsidR="001A31D9" w:rsidRPr="001A31D9">
          <w:rPr>
            <w:noProof/>
            <w:webHidden/>
            <w:sz w:val="32"/>
            <w:szCs w:val="32"/>
          </w:rPr>
          <w:tab/>
        </w:r>
        <w:r w:rsidR="001A31D9" w:rsidRPr="001A31D9">
          <w:rPr>
            <w:noProof/>
            <w:webHidden/>
            <w:sz w:val="32"/>
            <w:szCs w:val="32"/>
          </w:rPr>
          <w:fldChar w:fldCharType="begin"/>
        </w:r>
        <w:r w:rsidR="001A31D9" w:rsidRPr="001A31D9">
          <w:rPr>
            <w:noProof/>
            <w:webHidden/>
            <w:sz w:val="32"/>
            <w:szCs w:val="32"/>
          </w:rPr>
          <w:instrText xml:space="preserve"> PAGEREF _Toc359545316 \h </w:instrText>
        </w:r>
        <w:r w:rsidR="001A31D9" w:rsidRPr="001A31D9">
          <w:rPr>
            <w:noProof/>
            <w:webHidden/>
            <w:sz w:val="32"/>
            <w:szCs w:val="32"/>
          </w:rPr>
        </w:r>
        <w:r w:rsidR="001A31D9" w:rsidRPr="001A31D9">
          <w:rPr>
            <w:noProof/>
            <w:webHidden/>
            <w:sz w:val="32"/>
            <w:szCs w:val="32"/>
          </w:rPr>
          <w:fldChar w:fldCharType="separate"/>
        </w:r>
        <w:r w:rsidR="00F31E37">
          <w:rPr>
            <w:noProof/>
            <w:webHidden/>
            <w:sz w:val="32"/>
            <w:szCs w:val="32"/>
          </w:rPr>
          <w:t>19</w:t>
        </w:r>
        <w:r w:rsidR="001A31D9" w:rsidRPr="001A31D9">
          <w:rPr>
            <w:noProof/>
            <w:webHidden/>
            <w:sz w:val="32"/>
            <w:szCs w:val="32"/>
          </w:rPr>
          <w:fldChar w:fldCharType="end"/>
        </w:r>
      </w:hyperlink>
    </w:p>
    <w:p w:rsidR="001A31D9" w:rsidRPr="001A31D9" w:rsidRDefault="00506736" w:rsidP="001A31D9">
      <w:pPr>
        <w:pStyle w:val="Cuprins2"/>
        <w:tabs>
          <w:tab w:val="left" w:pos="1120"/>
          <w:tab w:val="right" w:pos="10338"/>
        </w:tabs>
        <w:jc w:val="both"/>
        <w:rPr>
          <w:rFonts w:eastAsiaTheme="minorEastAsia" w:cstheme="minorBidi"/>
          <w:b w:val="0"/>
          <w:bCs w:val="0"/>
          <w:noProof/>
          <w:sz w:val="32"/>
          <w:szCs w:val="32"/>
          <w:lang w:eastAsia="ro-RO" w:bidi="he-IL"/>
        </w:rPr>
      </w:pPr>
      <w:hyperlink w:anchor="_Toc359545317" w:history="1">
        <w:r w:rsidR="001A31D9" w:rsidRPr="001A31D9">
          <w:rPr>
            <w:rStyle w:val="Hyperlink"/>
            <w:noProof/>
            <w:sz w:val="32"/>
            <w:szCs w:val="32"/>
          </w:rPr>
          <w:t>A.</w:t>
        </w:r>
        <w:r w:rsidR="001A31D9" w:rsidRPr="001A31D9">
          <w:rPr>
            <w:rFonts w:eastAsiaTheme="minorEastAsia" w:cstheme="minorBidi"/>
            <w:b w:val="0"/>
            <w:bCs w:val="0"/>
            <w:noProof/>
            <w:sz w:val="32"/>
            <w:szCs w:val="32"/>
            <w:lang w:eastAsia="ro-RO" w:bidi="he-IL"/>
          </w:rPr>
          <w:tab/>
        </w:r>
        <w:r w:rsidR="001A31D9" w:rsidRPr="001A31D9">
          <w:rPr>
            <w:rStyle w:val="Hyperlink"/>
            <w:noProof/>
            <w:sz w:val="32"/>
            <w:szCs w:val="32"/>
          </w:rPr>
          <w:t>I.</w:t>
        </w:r>
        <w:r w:rsidR="001A31D9" w:rsidRPr="001A31D9">
          <w:rPr>
            <w:noProof/>
            <w:webHidden/>
            <w:sz w:val="32"/>
            <w:szCs w:val="32"/>
          </w:rPr>
          <w:tab/>
        </w:r>
        <w:r w:rsidR="001A31D9" w:rsidRPr="001A31D9">
          <w:rPr>
            <w:noProof/>
            <w:webHidden/>
            <w:sz w:val="32"/>
            <w:szCs w:val="32"/>
          </w:rPr>
          <w:fldChar w:fldCharType="begin"/>
        </w:r>
        <w:r w:rsidR="001A31D9" w:rsidRPr="001A31D9">
          <w:rPr>
            <w:noProof/>
            <w:webHidden/>
            <w:sz w:val="32"/>
            <w:szCs w:val="32"/>
          </w:rPr>
          <w:instrText xml:space="preserve"> PAGEREF _Toc359545317 \h </w:instrText>
        </w:r>
        <w:r w:rsidR="001A31D9" w:rsidRPr="001A31D9">
          <w:rPr>
            <w:noProof/>
            <w:webHidden/>
            <w:sz w:val="32"/>
            <w:szCs w:val="32"/>
          </w:rPr>
        </w:r>
        <w:r w:rsidR="001A31D9" w:rsidRPr="001A31D9">
          <w:rPr>
            <w:noProof/>
            <w:webHidden/>
            <w:sz w:val="32"/>
            <w:szCs w:val="32"/>
          </w:rPr>
          <w:fldChar w:fldCharType="separate"/>
        </w:r>
        <w:r w:rsidR="00F31E37">
          <w:rPr>
            <w:noProof/>
            <w:webHidden/>
            <w:sz w:val="32"/>
            <w:szCs w:val="32"/>
          </w:rPr>
          <w:t>19</w:t>
        </w:r>
        <w:r w:rsidR="001A31D9" w:rsidRPr="001A31D9">
          <w:rPr>
            <w:noProof/>
            <w:webHidden/>
            <w:sz w:val="32"/>
            <w:szCs w:val="32"/>
          </w:rPr>
          <w:fldChar w:fldCharType="end"/>
        </w:r>
      </w:hyperlink>
    </w:p>
    <w:p w:rsidR="001A31D9" w:rsidRPr="001A31D9" w:rsidRDefault="00506736" w:rsidP="001A31D9">
      <w:pPr>
        <w:pStyle w:val="Cuprins2"/>
        <w:tabs>
          <w:tab w:val="left" w:pos="1120"/>
          <w:tab w:val="right" w:pos="10338"/>
        </w:tabs>
        <w:jc w:val="both"/>
        <w:rPr>
          <w:rFonts w:eastAsiaTheme="minorEastAsia" w:cstheme="minorBidi"/>
          <w:b w:val="0"/>
          <w:bCs w:val="0"/>
          <w:noProof/>
          <w:sz w:val="32"/>
          <w:szCs w:val="32"/>
          <w:lang w:eastAsia="ro-RO" w:bidi="he-IL"/>
        </w:rPr>
      </w:pPr>
      <w:hyperlink w:anchor="_Toc359545318" w:history="1">
        <w:r w:rsidR="001A31D9" w:rsidRPr="001A31D9">
          <w:rPr>
            <w:rStyle w:val="Hyperlink"/>
            <w:noProof/>
            <w:sz w:val="32"/>
            <w:szCs w:val="32"/>
          </w:rPr>
          <w:t>B.</w:t>
        </w:r>
        <w:r w:rsidR="001A31D9" w:rsidRPr="001A31D9">
          <w:rPr>
            <w:rFonts w:eastAsiaTheme="minorEastAsia" w:cstheme="minorBidi"/>
            <w:b w:val="0"/>
            <w:bCs w:val="0"/>
            <w:noProof/>
            <w:sz w:val="32"/>
            <w:szCs w:val="32"/>
            <w:lang w:eastAsia="ro-RO" w:bidi="he-IL"/>
          </w:rPr>
          <w:tab/>
        </w:r>
        <w:r w:rsidR="001A31D9" w:rsidRPr="001A31D9">
          <w:rPr>
            <w:rStyle w:val="Hyperlink"/>
            <w:noProof/>
            <w:sz w:val="32"/>
            <w:szCs w:val="32"/>
          </w:rPr>
          <w:t>II.</w:t>
        </w:r>
        <w:r w:rsidR="001A31D9" w:rsidRPr="001A31D9">
          <w:rPr>
            <w:noProof/>
            <w:webHidden/>
            <w:sz w:val="32"/>
            <w:szCs w:val="32"/>
          </w:rPr>
          <w:tab/>
        </w:r>
        <w:r w:rsidR="001A31D9" w:rsidRPr="001A31D9">
          <w:rPr>
            <w:noProof/>
            <w:webHidden/>
            <w:sz w:val="32"/>
            <w:szCs w:val="32"/>
          </w:rPr>
          <w:fldChar w:fldCharType="begin"/>
        </w:r>
        <w:r w:rsidR="001A31D9" w:rsidRPr="001A31D9">
          <w:rPr>
            <w:noProof/>
            <w:webHidden/>
            <w:sz w:val="32"/>
            <w:szCs w:val="32"/>
          </w:rPr>
          <w:instrText xml:space="preserve"> PAGEREF _Toc359545318 \h </w:instrText>
        </w:r>
        <w:r w:rsidR="001A31D9" w:rsidRPr="001A31D9">
          <w:rPr>
            <w:noProof/>
            <w:webHidden/>
            <w:sz w:val="32"/>
            <w:szCs w:val="32"/>
          </w:rPr>
        </w:r>
        <w:r w:rsidR="001A31D9" w:rsidRPr="001A31D9">
          <w:rPr>
            <w:noProof/>
            <w:webHidden/>
            <w:sz w:val="32"/>
            <w:szCs w:val="32"/>
          </w:rPr>
          <w:fldChar w:fldCharType="separate"/>
        </w:r>
        <w:r w:rsidR="00F31E37">
          <w:rPr>
            <w:noProof/>
            <w:webHidden/>
            <w:sz w:val="32"/>
            <w:szCs w:val="32"/>
          </w:rPr>
          <w:t>20</w:t>
        </w:r>
        <w:r w:rsidR="001A31D9" w:rsidRPr="001A31D9">
          <w:rPr>
            <w:noProof/>
            <w:webHidden/>
            <w:sz w:val="32"/>
            <w:szCs w:val="32"/>
          </w:rPr>
          <w:fldChar w:fldCharType="end"/>
        </w:r>
      </w:hyperlink>
    </w:p>
    <w:p w:rsidR="001A31D9" w:rsidRPr="001A31D9" w:rsidRDefault="00506736" w:rsidP="001A31D9">
      <w:pPr>
        <w:pStyle w:val="Cuprins2"/>
        <w:tabs>
          <w:tab w:val="left" w:pos="1120"/>
          <w:tab w:val="right" w:pos="10338"/>
        </w:tabs>
        <w:jc w:val="both"/>
        <w:rPr>
          <w:rFonts w:eastAsiaTheme="minorEastAsia" w:cstheme="minorBidi"/>
          <w:b w:val="0"/>
          <w:bCs w:val="0"/>
          <w:noProof/>
          <w:sz w:val="32"/>
          <w:szCs w:val="32"/>
          <w:lang w:eastAsia="ro-RO" w:bidi="he-IL"/>
        </w:rPr>
      </w:pPr>
      <w:hyperlink w:anchor="_Toc359545319" w:history="1">
        <w:r w:rsidR="001A31D9" w:rsidRPr="001A31D9">
          <w:rPr>
            <w:rStyle w:val="Hyperlink"/>
            <w:noProof/>
            <w:sz w:val="32"/>
            <w:szCs w:val="32"/>
          </w:rPr>
          <w:t>C.</w:t>
        </w:r>
        <w:r w:rsidR="001A31D9" w:rsidRPr="001A31D9">
          <w:rPr>
            <w:rFonts w:eastAsiaTheme="minorEastAsia" w:cstheme="minorBidi"/>
            <w:b w:val="0"/>
            <w:bCs w:val="0"/>
            <w:noProof/>
            <w:sz w:val="32"/>
            <w:szCs w:val="32"/>
            <w:lang w:eastAsia="ro-RO" w:bidi="he-IL"/>
          </w:rPr>
          <w:tab/>
        </w:r>
        <w:r w:rsidR="001A31D9" w:rsidRPr="001A31D9">
          <w:rPr>
            <w:rStyle w:val="Hyperlink"/>
            <w:noProof/>
            <w:sz w:val="32"/>
            <w:szCs w:val="32"/>
          </w:rPr>
          <w:t>III.</w:t>
        </w:r>
        <w:r w:rsidR="001A31D9" w:rsidRPr="001A31D9">
          <w:rPr>
            <w:noProof/>
            <w:webHidden/>
            <w:sz w:val="32"/>
            <w:szCs w:val="32"/>
          </w:rPr>
          <w:tab/>
        </w:r>
        <w:r w:rsidR="001A31D9" w:rsidRPr="001A31D9">
          <w:rPr>
            <w:noProof/>
            <w:webHidden/>
            <w:sz w:val="32"/>
            <w:szCs w:val="32"/>
          </w:rPr>
          <w:fldChar w:fldCharType="begin"/>
        </w:r>
        <w:r w:rsidR="001A31D9" w:rsidRPr="001A31D9">
          <w:rPr>
            <w:noProof/>
            <w:webHidden/>
            <w:sz w:val="32"/>
            <w:szCs w:val="32"/>
          </w:rPr>
          <w:instrText xml:space="preserve"> PAGEREF _Toc359545319 \h </w:instrText>
        </w:r>
        <w:r w:rsidR="001A31D9" w:rsidRPr="001A31D9">
          <w:rPr>
            <w:noProof/>
            <w:webHidden/>
            <w:sz w:val="32"/>
            <w:szCs w:val="32"/>
          </w:rPr>
        </w:r>
        <w:r w:rsidR="001A31D9" w:rsidRPr="001A31D9">
          <w:rPr>
            <w:noProof/>
            <w:webHidden/>
            <w:sz w:val="32"/>
            <w:szCs w:val="32"/>
          </w:rPr>
          <w:fldChar w:fldCharType="separate"/>
        </w:r>
        <w:r w:rsidR="00F31E37">
          <w:rPr>
            <w:noProof/>
            <w:webHidden/>
            <w:sz w:val="32"/>
            <w:szCs w:val="32"/>
          </w:rPr>
          <w:t>20</w:t>
        </w:r>
        <w:r w:rsidR="001A31D9" w:rsidRPr="001A31D9">
          <w:rPr>
            <w:noProof/>
            <w:webHidden/>
            <w:sz w:val="32"/>
            <w:szCs w:val="32"/>
          </w:rPr>
          <w:fldChar w:fldCharType="end"/>
        </w:r>
      </w:hyperlink>
    </w:p>
    <w:p w:rsidR="001A31D9" w:rsidRPr="001A31D9" w:rsidRDefault="00506736" w:rsidP="001A31D9">
      <w:pPr>
        <w:pStyle w:val="Cuprins2"/>
        <w:tabs>
          <w:tab w:val="left" w:pos="1120"/>
          <w:tab w:val="right" w:pos="10338"/>
        </w:tabs>
        <w:jc w:val="both"/>
        <w:rPr>
          <w:rFonts w:eastAsiaTheme="minorEastAsia" w:cstheme="minorBidi"/>
          <w:b w:val="0"/>
          <w:bCs w:val="0"/>
          <w:noProof/>
          <w:sz w:val="32"/>
          <w:szCs w:val="32"/>
          <w:lang w:eastAsia="ro-RO" w:bidi="he-IL"/>
        </w:rPr>
      </w:pPr>
      <w:hyperlink w:anchor="_Toc359545320" w:history="1">
        <w:r w:rsidR="001A31D9" w:rsidRPr="001A31D9">
          <w:rPr>
            <w:rStyle w:val="Hyperlink"/>
            <w:noProof/>
            <w:sz w:val="32"/>
            <w:szCs w:val="32"/>
          </w:rPr>
          <w:t>D.</w:t>
        </w:r>
        <w:r w:rsidR="001A31D9" w:rsidRPr="001A31D9">
          <w:rPr>
            <w:rFonts w:eastAsiaTheme="minorEastAsia" w:cstheme="minorBidi"/>
            <w:b w:val="0"/>
            <w:bCs w:val="0"/>
            <w:noProof/>
            <w:sz w:val="32"/>
            <w:szCs w:val="32"/>
            <w:lang w:eastAsia="ro-RO" w:bidi="he-IL"/>
          </w:rPr>
          <w:tab/>
        </w:r>
        <w:r w:rsidR="001A31D9" w:rsidRPr="001A31D9">
          <w:rPr>
            <w:rStyle w:val="Hyperlink"/>
            <w:noProof/>
            <w:sz w:val="32"/>
            <w:szCs w:val="32"/>
          </w:rPr>
          <w:t>IV.</w:t>
        </w:r>
        <w:r w:rsidR="001A31D9" w:rsidRPr="001A31D9">
          <w:rPr>
            <w:noProof/>
            <w:webHidden/>
            <w:sz w:val="32"/>
            <w:szCs w:val="32"/>
          </w:rPr>
          <w:tab/>
        </w:r>
        <w:r w:rsidR="001A31D9" w:rsidRPr="001A31D9">
          <w:rPr>
            <w:noProof/>
            <w:webHidden/>
            <w:sz w:val="32"/>
            <w:szCs w:val="32"/>
          </w:rPr>
          <w:fldChar w:fldCharType="begin"/>
        </w:r>
        <w:r w:rsidR="001A31D9" w:rsidRPr="001A31D9">
          <w:rPr>
            <w:noProof/>
            <w:webHidden/>
            <w:sz w:val="32"/>
            <w:szCs w:val="32"/>
          </w:rPr>
          <w:instrText xml:space="preserve"> PAGEREF _Toc359545320 \h </w:instrText>
        </w:r>
        <w:r w:rsidR="001A31D9" w:rsidRPr="001A31D9">
          <w:rPr>
            <w:noProof/>
            <w:webHidden/>
            <w:sz w:val="32"/>
            <w:szCs w:val="32"/>
          </w:rPr>
        </w:r>
        <w:r w:rsidR="001A31D9" w:rsidRPr="001A31D9">
          <w:rPr>
            <w:noProof/>
            <w:webHidden/>
            <w:sz w:val="32"/>
            <w:szCs w:val="32"/>
          </w:rPr>
          <w:fldChar w:fldCharType="separate"/>
        </w:r>
        <w:r w:rsidR="00F31E37">
          <w:rPr>
            <w:noProof/>
            <w:webHidden/>
            <w:sz w:val="32"/>
            <w:szCs w:val="32"/>
          </w:rPr>
          <w:t>21</w:t>
        </w:r>
        <w:r w:rsidR="001A31D9" w:rsidRPr="001A31D9">
          <w:rPr>
            <w:noProof/>
            <w:webHidden/>
            <w:sz w:val="32"/>
            <w:szCs w:val="32"/>
          </w:rPr>
          <w:fldChar w:fldCharType="end"/>
        </w:r>
      </w:hyperlink>
    </w:p>
    <w:p w:rsidR="001A31D9" w:rsidRPr="001A31D9" w:rsidRDefault="00506736" w:rsidP="001A31D9">
      <w:pPr>
        <w:pStyle w:val="Cuprins2"/>
        <w:tabs>
          <w:tab w:val="left" w:pos="1120"/>
          <w:tab w:val="right" w:pos="10338"/>
        </w:tabs>
        <w:jc w:val="both"/>
        <w:rPr>
          <w:rFonts w:eastAsiaTheme="minorEastAsia" w:cstheme="minorBidi"/>
          <w:b w:val="0"/>
          <w:bCs w:val="0"/>
          <w:noProof/>
          <w:sz w:val="32"/>
          <w:szCs w:val="32"/>
          <w:lang w:eastAsia="ro-RO" w:bidi="he-IL"/>
        </w:rPr>
      </w:pPr>
      <w:hyperlink w:anchor="_Toc359545321" w:history="1">
        <w:r w:rsidR="001A31D9" w:rsidRPr="001A31D9">
          <w:rPr>
            <w:rStyle w:val="Hyperlink"/>
            <w:noProof/>
            <w:sz w:val="32"/>
            <w:szCs w:val="32"/>
          </w:rPr>
          <w:t>E.</w:t>
        </w:r>
        <w:r w:rsidR="001A31D9" w:rsidRPr="001A31D9">
          <w:rPr>
            <w:rFonts w:eastAsiaTheme="minorEastAsia" w:cstheme="minorBidi"/>
            <w:b w:val="0"/>
            <w:bCs w:val="0"/>
            <w:noProof/>
            <w:sz w:val="32"/>
            <w:szCs w:val="32"/>
            <w:lang w:eastAsia="ro-RO" w:bidi="he-IL"/>
          </w:rPr>
          <w:tab/>
        </w:r>
        <w:r w:rsidR="001A31D9" w:rsidRPr="001A31D9">
          <w:rPr>
            <w:rStyle w:val="Hyperlink"/>
            <w:noProof/>
            <w:sz w:val="32"/>
            <w:szCs w:val="32"/>
          </w:rPr>
          <w:t>V.</w:t>
        </w:r>
        <w:r w:rsidR="001A31D9" w:rsidRPr="001A31D9">
          <w:rPr>
            <w:noProof/>
            <w:webHidden/>
            <w:sz w:val="32"/>
            <w:szCs w:val="32"/>
          </w:rPr>
          <w:tab/>
        </w:r>
        <w:r w:rsidR="001A31D9" w:rsidRPr="001A31D9">
          <w:rPr>
            <w:noProof/>
            <w:webHidden/>
            <w:sz w:val="32"/>
            <w:szCs w:val="32"/>
          </w:rPr>
          <w:fldChar w:fldCharType="begin"/>
        </w:r>
        <w:r w:rsidR="001A31D9" w:rsidRPr="001A31D9">
          <w:rPr>
            <w:noProof/>
            <w:webHidden/>
            <w:sz w:val="32"/>
            <w:szCs w:val="32"/>
          </w:rPr>
          <w:instrText xml:space="preserve"> PAGEREF _Toc359545321 \h </w:instrText>
        </w:r>
        <w:r w:rsidR="001A31D9" w:rsidRPr="001A31D9">
          <w:rPr>
            <w:noProof/>
            <w:webHidden/>
            <w:sz w:val="32"/>
            <w:szCs w:val="32"/>
          </w:rPr>
        </w:r>
        <w:r w:rsidR="001A31D9" w:rsidRPr="001A31D9">
          <w:rPr>
            <w:noProof/>
            <w:webHidden/>
            <w:sz w:val="32"/>
            <w:szCs w:val="32"/>
          </w:rPr>
          <w:fldChar w:fldCharType="separate"/>
        </w:r>
        <w:r w:rsidR="00F31E37">
          <w:rPr>
            <w:noProof/>
            <w:webHidden/>
            <w:sz w:val="32"/>
            <w:szCs w:val="32"/>
          </w:rPr>
          <w:t>21</w:t>
        </w:r>
        <w:r w:rsidR="001A31D9" w:rsidRPr="001A31D9">
          <w:rPr>
            <w:noProof/>
            <w:webHidden/>
            <w:sz w:val="32"/>
            <w:szCs w:val="32"/>
          </w:rPr>
          <w:fldChar w:fldCharType="end"/>
        </w:r>
      </w:hyperlink>
    </w:p>
    <w:p w:rsidR="001A31D9" w:rsidRPr="001A31D9" w:rsidRDefault="00506736" w:rsidP="001A31D9">
      <w:pPr>
        <w:pStyle w:val="Cuprins2"/>
        <w:tabs>
          <w:tab w:val="left" w:pos="1120"/>
          <w:tab w:val="right" w:pos="10338"/>
        </w:tabs>
        <w:jc w:val="both"/>
        <w:rPr>
          <w:rFonts w:eastAsiaTheme="minorEastAsia" w:cstheme="minorBidi"/>
          <w:b w:val="0"/>
          <w:bCs w:val="0"/>
          <w:noProof/>
          <w:sz w:val="32"/>
          <w:szCs w:val="32"/>
          <w:lang w:eastAsia="ro-RO" w:bidi="he-IL"/>
        </w:rPr>
      </w:pPr>
      <w:hyperlink w:anchor="_Toc359545322" w:history="1">
        <w:r w:rsidR="001A31D9" w:rsidRPr="001A31D9">
          <w:rPr>
            <w:rStyle w:val="Hyperlink"/>
            <w:noProof/>
            <w:sz w:val="32"/>
            <w:szCs w:val="32"/>
          </w:rPr>
          <w:t>F.</w:t>
        </w:r>
        <w:r w:rsidR="001A31D9" w:rsidRPr="001A31D9">
          <w:rPr>
            <w:rFonts w:eastAsiaTheme="minorEastAsia" w:cstheme="minorBidi"/>
            <w:b w:val="0"/>
            <w:bCs w:val="0"/>
            <w:noProof/>
            <w:sz w:val="32"/>
            <w:szCs w:val="32"/>
            <w:lang w:eastAsia="ro-RO" w:bidi="he-IL"/>
          </w:rPr>
          <w:tab/>
        </w:r>
        <w:r w:rsidR="001A31D9" w:rsidRPr="001A31D9">
          <w:rPr>
            <w:rStyle w:val="Hyperlink"/>
            <w:noProof/>
            <w:sz w:val="32"/>
            <w:szCs w:val="32"/>
          </w:rPr>
          <w:t>VI.</w:t>
        </w:r>
        <w:r w:rsidR="001A31D9" w:rsidRPr="001A31D9">
          <w:rPr>
            <w:noProof/>
            <w:webHidden/>
            <w:sz w:val="32"/>
            <w:szCs w:val="32"/>
          </w:rPr>
          <w:tab/>
        </w:r>
        <w:r w:rsidR="001A31D9" w:rsidRPr="001A31D9">
          <w:rPr>
            <w:noProof/>
            <w:webHidden/>
            <w:sz w:val="32"/>
            <w:szCs w:val="32"/>
          </w:rPr>
          <w:fldChar w:fldCharType="begin"/>
        </w:r>
        <w:r w:rsidR="001A31D9" w:rsidRPr="001A31D9">
          <w:rPr>
            <w:noProof/>
            <w:webHidden/>
            <w:sz w:val="32"/>
            <w:szCs w:val="32"/>
          </w:rPr>
          <w:instrText xml:space="preserve"> PAGEREF _Toc359545322 \h </w:instrText>
        </w:r>
        <w:r w:rsidR="001A31D9" w:rsidRPr="001A31D9">
          <w:rPr>
            <w:noProof/>
            <w:webHidden/>
            <w:sz w:val="32"/>
            <w:szCs w:val="32"/>
          </w:rPr>
        </w:r>
        <w:r w:rsidR="001A31D9" w:rsidRPr="001A31D9">
          <w:rPr>
            <w:noProof/>
            <w:webHidden/>
            <w:sz w:val="32"/>
            <w:szCs w:val="32"/>
          </w:rPr>
          <w:fldChar w:fldCharType="separate"/>
        </w:r>
        <w:r w:rsidR="00F31E37">
          <w:rPr>
            <w:noProof/>
            <w:webHidden/>
            <w:sz w:val="32"/>
            <w:szCs w:val="32"/>
          </w:rPr>
          <w:t>22</w:t>
        </w:r>
        <w:r w:rsidR="001A31D9" w:rsidRPr="001A31D9">
          <w:rPr>
            <w:noProof/>
            <w:webHidden/>
            <w:sz w:val="32"/>
            <w:szCs w:val="32"/>
          </w:rPr>
          <w:fldChar w:fldCharType="end"/>
        </w:r>
      </w:hyperlink>
    </w:p>
    <w:p w:rsidR="001A31D9" w:rsidRPr="001A31D9" w:rsidRDefault="00506736" w:rsidP="001A31D9">
      <w:pPr>
        <w:pStyle w:val="Cuprins2"/>
        <w:tabs>
          <w:tab w:val="left" w:pos="1120"/>
          <w:tab w:val="right" w:pos="10338"/>
        </w:tabs>
        <w:jc w:val="both"/>
        <w:rPr>
          <w:rFonts w:eastAsiaTheme="minorEastAsia" w:cstheme="minorBidi"/>
          <w:b w:val="0"/>
          <w:bCs w:val="0"/>
          <w:noProof/>
          <w:sz w:val="32"/>
          <w:szCs w:val="32"/>
          <w:lang w:eastAsia="ro-RO" w:bidi="he-IL"/>
        </w:rPr>
      </w:pPr>
      <w:hyperlink w:anchor="_Toc359545323" w:history="1">
        <w:r w:rsidR="001A31D9" w:rsidRPr="001A31D9">
          <w:rPr>
            <w:rStyle w:val="Hyperlink"/>
            <w:noProof/>
            <w:sz w:val="32"/>
            <w:szCs w:val="32"/>
          </w:rPr>
          <w:t>G.</w:t>
        </w:r>
        <w:r w:rsidR="001A31D9" w:rsidRPr="001A31D9">
          <w:rPr>
            <w:rFonts w:eastAsiaTheme="minorEastAsia" w:cstheme="minorBidi"/>
            <w:b w:val="0"/>
            <w:bCs w:val="0"/>
            <w:noProof/>
            <w:sz w:val="32"/>
            <w:szCs w:val="32"/>
            <w:lang w:eastAsia="ro-RO" w:bidi="he-IL"/>
          </w:rPr>
          <w:tab/>
        </w:r>
        <w:r w:rsidR="001A31D9" w:rsidRPr="001A31D9">
          <w:rPr>
            <w:rStyle w:val="Hyperlink"/>
            <w:noProof/>
            <w:sz w:val="32"/>
            <w:szCs w:val="32"/>
          </w:rPr>
          <w:t>VIII.</w:t>
        </w:r>
        <w:r w:rsidR="001A31D9" w:rsidRPr="001A31D9">
          <w:rPr>
            <w:noProof/>
            <w:webHidden/>
            <w:sz w:val="32"/>
            <w:szCs w:val="32"/>
          </w:rPr>
          <w:tab/>
        </w:r>
        <w:r w:rsidR="001A31D9" w:rsidRPr="001A31D9">
          <w:rPr>
            <w:noProof/>
            <w:webHidden/>
            <w:sz w:val="32"/>
            <w:szCs w:val="32"/>
          </w:rPr>
          <w:fldChar w:fldCharType="begin"/>
        </w:r>
        <w:r w:rsidR="001A31D9" w:rsidRPr="001A31D9">
          <w:rPr>
            <w:noProof/>
            <w:webHidden/>
            <w:sz w:val="32"/>
            <w:szCs w:val="32"/>
          </w:rPr>
          <w:instrText xml:space="preserve"> PAGEREF _Toc359545323 \h </w:instrText>
        </w:r>
        <w:r w:rsidR="001A31D9" w:rsidRPr="001A31D9">
          <w:rPr>
            <w:noProof/>
            <w:webHidden/>
            <w:sz w:val="32"/>
            <w:szCs w:val="32"/>
          </w:rPr>
        </w:r>
        <w:r w:rsidR="001A31D9" w:rsidRPr="001A31D9">
          <w:rPr>
            <w:noProof/>
            <w:webHidden/>
            <w:sz w:val="32"/>
            <w:szCs w:val="32"/>
          </w:rPr>
          <w:fldChar w:fldCharType="separate"/>
        </w:r>
        <w:r w:rsidR="00F31E37">
          <w:rPr>
            <w:noProof/>
            <w:webHidden/>
            <w:sz w:val="32"/>
            <w:szCs w:val="32"/>
          </w:rPr>
          <w:t>24</w:t>
        </w:r>
        <w:r w:rsidR="001A31D9" w:rsidRPr="001A31D9">
          <w:rPr>
            <w:noProof/>
            <w:webHidden/>
            <w:sz w:val="32"/>
            <w:szCs w:val="32"/>
          </w:rPr>
          <w:fldChar w:fldCharType="end"/>
        </w:r>
      </w:hyperlink>
    </w:p>
    <w:p w:rsidR="001A31D9" w:rsidRPr="001A31D9" w:rsidRDefault="00506736" w:rsidP="001A31D9">
      <w:pPr>
        <w:pStyle w:val="Cuprins2"/>
        <w:tabs>
          <w:tab w:val="left" w:pos="1120"/>
          <w:tab w:val="right" w:pos="10338"/>
        </w:tabs>
        <w:jc w:val="both"/>
        <w:rPr>
          <w:rFonts w:eastAsiaTheme="minorEastAsia" w:cstheme="minorBidi"/>
          <w:b w:val="0"/>
          <w:bCs w:val="0"/>
          <w:noProof/>
          <w:sz w:val="32"/>
          <w:szCs w:val="32"/>
          <w:lang w:eastAsia="ro-RO" w:bidi="he-IL"/>
        </w:rPr>
      </w:pPr>
      <w:hyperlink w:anchor="_Toc359545324" w:history="1">
        <w:r w:rsidR="001A31D9" w:rsidRPr="001A31D9">
          <w:rPr>
            <w:rStyle w:val="Hyperlink"/>
            <w:noProof/>
            <w:sz w:val="32"/>
            <w:szCs w:val="32"/>
          </w:rPr>
          <w:t>H.</w:t>
        </w:r>
        <w:r w:rsidR="001A31D9" w:rsidRPr="001A31D9">
          <w:rPr>
            <w:rFonts w:eastAsiaTheme="minorEastAsia" w:cstheme="minorBidi"/>
            <w:b w:val="0"/>
            <w:bCs w:val="0"/>
            <w:noProof/>
            <w:sz w:val="32"/>
            <w:szCs w:val="32"/>
            <w:lang w:eastAsia="ro-RO" w:bidi="he-IL"/>
          </w:rPr>
          <w:tab/>
        </w:r>
        <w:r w:rsidR="001A31D9" w:rsidRPr="001A31D9">
          <w:rPr>
            <w:rStyle w:val="Hyperlink"/>
            <w:noProof/>
            <w:sz w:val="32"/>
            <w:szCs w:val="32"/>
          </w:rPr>
          <w:t>IX.</w:t>
        </w:r>
        <w:r w:rsidR="001A31D9" w:rsidRPr="001A31D9">
          <w:rPr>
            <w:noProof/>
            <w:webHidden/>
            <w:sz w:val="32"/>
            <w:szCs w:val="32"/>
          </w:rPr>
          <w:tab/>
        </w:r>
        <w:r w:rsidR="001A31D9" w:rsidRPr="001A31D9">
          <w:rPr>
            <w:noProof/>
            <w:webHidden/>
            <w:sz w:val="32"/>
            <w:szCs w:val="32"/>
          </w:rPr>
          <w:fldChar w:fldCharType="begin"/>
        </w:r>
        <w:r w:rsidR="001A31D9" w:rsidRPr="001A31D9">
          <w:rPr>
            <w:noProof/>
            <w:webHidden/>
            <w:sz w:val="32"/>
            <w:szCs w:val="32"/>
          </w:rPr>
          <w:instrText xml:space="preserve"> PAGEREF _Toc359545324 \h </w:instrText>
        </w:r>
        <w:r w:rsidR="001A31D9" w:rsidRPr="001A31D9">
          <w:rPr>
            <w:noProof/>
            <w:webHidden/>
            <w:sz w:val="32"/>
            <w:szCs w:val="32"/>
          </w:rPr>
        </w:r>
        <w:r w:rsidR="001A31D9" w:rsidRPr="001A31D9">
          <w:rPr>
            <w:noProof/>
            <w:webHidden/>
            <w:sz w:val="32"/>
            <w:szCs w:val="32"/>
          </w:rPr>
          <w:fldChar w:fldCharType="separate"/>
        </w:r>
        <w:r w:rsidR="00F31E37">
          <w:rPr>
            <w:noProof/>
            <w:webHidden/>
            <w:sz w:val="32"/>
            <w:szCs w:val="32"/>
          </w:rPr>
          <w:t>24</w:t>
        </w:r>
        <w:r w:rsidR="001A31D9" w:rsidRPr="001A31D9">
          <w:rPr>
            <w:noProof/>
            <w:webHidden/>
            <w:sz w:val="32"/>
            <w:szCs w:val="32"/>
          </w:rPr>
          <w:fldChar w:fldCharType="end"/>
        </w:r>
      </w:hyperlink>
    </w:p>
    <w:p w:rsidR="001A31D9" w:rsidRPr="001A31D9" w:rsidRDefault="00506736" w:rsidP="001A31D9">
      <w:pPr>
        <w:pStyle w:val="Cuprins2"/>
        <w:tabs>
          <w:tab w:val="left" w:pos="1120"/>
          <w:tab w:val="right" w:pos="10338"/>
        </w:tabs>
        <w:jc w:val="both"/>
        <w:rPr>
          <w:rFonts w:eastAsiaTheme="minorEastAsia" w:cstheme="minorBidi"/>
          <w:b w:val="0"/>
          <w:bCs w:val="0"/>
          <w:noProof/>
          <w:sz w:val="32"/>
          <w:szCs w:val="32"/>
          <w:lang w:eastAsia="ro-RO" w:bidi="he-IL"/>
        </w:rPr>
      </w:pPr>
      <w:hyperlink w:anchor="_Toc359545325" w:history="1">
        <w:r w:rsidR="001A31D9" w:rsidRPr="001A31D9">
          <w:rPr>
            <w:rStyle w:val="Hyperlink"/>
            <w:noProof/>
            <w:sz w:val="32"/>
            <w:szCs w:val="32"/>
          </w:rPr>
          <w:t>I.</w:t>
        </w:r>
        <w:r w:rsidR="001A31D9" w:rsidRPr="001A31D9">
          <w:rPr>
            <w:rFonts w:eastAsiaTheme="minorEastAsia" w:cstheme="minorBidi"/>
            <w:b w:val="0"/>
            <w:bCs w:val="0"/>
            <w:noProof/>
            <w:sz w:val="32"/>
            <w:szCs w:val="32"/>
            <w:lang w:eastAsia="ro-RO" w:bidi="he-IL"/>
          </w:rPr>
          <w:tab/>
        </w:r>
        <w:r w:rsidR="001A31D9" w:rsidRPr="001A31D9">
          <w:rPr>
            <w:rStyle w:val="Hyperlink"/>
            <w:noProof/>
            <w:sz w:val="32"/>
            <w:szCs w:val="32"/>
          </w:rPr>
          <w:t>X.</w:t>
        </w:r>
        <w:r w:rsidR="001A31D9" w:rsidRPr="001A31D9">
          <w:rPr>
            <w:noProof/>
            <w:webHidden/>
            <w:sz w:val="32"/>
            <w:szCs w:val="32"/>
          </w:rPr>
          <w:tab/>
        </w:r>
        <w:r w:rsidR="001A31D9" w:rsidRPr="001A31D9">
          <w:rPr>
            <w:noProof/>
            <w:webHidden/>
            <w:sz w:val="32"/>
            <w:szCs w:val="32"/>
          </w:rPr>
          <w:fldChar w:fldCharType="begin"/>
        </w:r>
        <w:r w:rsidR="001A31D9" w:rsidRPr="001A31D9">
          <w:rPr>
            <w:noProof/>
            <w:webHidden/>
            <w:sz w:val="32"/>
            <w:szCs w:val="32"/>
          </w:rPr>
          <w:instrText xml:space="preserve"> PAGEREF _Toc359545325 \h </w:instrText>
        </w:r>
        <w:r w:rsidR="001A31D9" w:rsidRPr="001A31D9">
          <w:rPr>
            <w:noProof/>
            <w:webHidden/>
            <w:sz w:val="32"/>
            <w:szCs w:val="32"/>
          </w:rPr>
        </w:r>
        <w:r w:rsidR="001A31D9" w:rsidRPr="001A31D9">
          <w:rPr>
            <w:noProof/>
            <w:webHidden/>
            <w:sz w:val="32"/>
            <w:szCs w:val="32"/>
          </w:rPr>
          <w:fldChar w:fldCharType="separate"/>
        </w:r>
        <w:r w:rsidR="00F31E37">
          <w:rPr>
            <w:noProof/>
            <w:webHidden/>
            <w:sz w:val="32"/>
            <w:szCs w:val="32"/>
          </w:rPr>
          <w:t>25</w:t>
        </w:r>
        <w:r w:rsidR="001A31D9" w:rsidRPr="001A31D9">
          <w:rPr>
            <w:noProof/>
            <w:webHidden/>
            <w:sz w:val="32"/>
            <w:szCs w:val="32"/>
          </w:rPr>
          <w:fldChar w:fldCharType="end"/>
        </w:r>
      </w:hyperlink>
    </w:p>
    <w:p w:rsidR="001A31D9" w:rsidRPr="001A31D9" w:rsidRDefault="00506736" w:rsidP="001A31D9">
      <w:pPr>
        <w:pStyle w:val="Cuprins2"/>
        <w:tabs>
          <w:tab w:val="left" w:pos="1120"/>
          <w:tab w:val="right" w:pos="10338"/>
        </w:tabs>
        <w:jc w:val="both"/>
        <w:rPr>
          <w:rFonts w:eastAsiaTheme="minorEastAsia" w:cstheme="minorBidi"/>
          <w:b w:val="0"/>
          <w:bCs w:val="0"/>
          <w:noProof/>
          <w:sz w:val="32"/>
          <w:szCs w:val="32"/>
          <w:lang w:eastAsia="ro-RO" w:bidi="he-IL"/>
        </w:rPr>
      </w:pPr>
      <w:hyperlink w:anchor="_Toc359545326" w:history="1">
        <w:r w:rsidR="001A31D9" w:rsidRPr="001A31D9">
          <w:rPr>
            <w:rStyle w:val="Hyperlink"/>
            <w:noProof/>
            <w:sz w:val="32"/>
            <w:szCs w:val="32"/>
          </w:rPr>
          <w:t>J.</w:t>
        </w:r>
        <w:r w:rsidR="001A31D9" w:rsidRPr="001A31D9">
          <w:rPr>
            <w:rFonts w:eastAsiaTheme="minorEastAsia" w:cstheme="minorBidi"/>
            <w:b w:val="0"/>
            <w:bCs w:val="0"/>
            <w:noProof/>
            <w:sz w:val="32"/>
            <w:szCs w:val="32"/>
            <w:lang w:eastAsia="ro-RO" w:bidi="he-IL"/>
          </w:rPr>
          <w:tab/>
        </w:r>
        <w:r w:rsidR="001A31D9" w:rsidRPr="001A31D9">
          <w:rPr>
            <w:rStyle w:val="Hyperlink"/>
            <w:noProof/>
            <w:sz w:val="32"/>
            <w:szCs w:val="32"/>
          </w:rPr>
          <w:t>XI.</w:t>
        </w:r>
        <w:r w:rsidR="001A31D9" w:rsidRPr="001A31D9">
          <w:rPr>
            <w:noProof/>
            <w:webHidden/>
            <w:sz w:val="32"/>
            <w:szCs w:val="32"/>
          </w:rPr>
          <w:tab/>
        </w:r>
        <w:r w:rsidR="001A31D9" w:rsidRPr="001A31D9">
          <w:rPr>
            <w:noProof/>
            <w:webHidden/>
            <w:sz w:val="32"/>
            <w:szCs w:val="32"/>
          </w:rPr>
          <w:fldChar w:fldCharType="begin"/>
        </w:r>
        <w:r w:rsidR="001A31D9" w:rsidRPr="001A31D9">
          <w:rPr>
            <w:noProof/>
            <w:webHidden/>
            <w:sz w:val="32"/>
            <w:szCs w:val="32"/>
          </w:rPr>
          <w:instrText xml:space="preserve"> PAGEREF _Toc359545326 \h </w:instrText>
        </w:r>
        <w:r w:rsidR="001A31D9" w:rsidRPr="001A31D9">
          <w:rPr>
            <w:noProof/>
            <w:webHidden/>
            <w:sz w:val="32"/>
            <w:szCs w:val="32"/>
          </w:rPr>
        </w:r>
        <w:r w:rsidR="001A31D9" w:rsidRPr="001A31D9">
          <w:rPr>
            <w:noProof/>
            <w:webHidden/>
            <w:sz w:val="32"/>
            <w:szCs w:val="32"/>
          </w:rPr>
          <w:fldChar w:fldCharType="separate"/>
        </w:r>
        <w:r w:rsidR="00F31E37">
          <w:rPr>
            <w:noProof/>
            <w:webHidden/>
            <w:sz w:val="32"/>
            <w:szCs w:val="32"/>
          </w:rPr>
          <w:t>26</w:t>
        </w:r>
        <w:r w:rsidR="001A31D9" w:rsidRPr="001A31D9">
          <w:rPr>
            <w:noProof/>
            <w:webHidden/>
            <w:sz w:val="32"/>
            <w:szCs w:val="32"/>
          </w:rPr>
          <w:fldChar w:fldCharType="end"/>
        </w:r>
      </w:hyperlink>
    </w:p>
    <w:p w:rsidR="001A31D9" w:rsidRPr="001A31D9" w:rsidRDefault="00506736" w:rsidP="001A31D9">
      <w:pPr>
        <w:pStyle w:val="Cuprins2"/>
        <w:tabs>
          <w:tab w:val="left" w:pos="1120"/>
          <w:tab w:val="right" w:pos="10338"/>
        </w:tabs>
        <w:jc w:val="both"/>
        <w:rPr>
          <w:rFonts w:eastAsiaTheme="minorEastAsia" w:cstheme="minorBidi"/>
          <w:b w:val="0"/>
          <w:bCs w:val="0"/>
          <w:noProof/>
          <w:sz w:val="32"/>
          <w:szCs w:val="32"/>
          <w:lang w:eastAsia="ro-RO" w:bidi="he-IL"/>
        </w:rPr>
      </w:pPr>
      <w:hyperlink w:anchor="_Toc359545327" w:history="1">
        <w:r w:rsidR="001A31D9" w:rsidRPr="001A31D9">
          <w:rPr>
            <w:rStyle w:val="Hyperlink"/>
            <w:noProof/>
            <w:sz w:val="32"/>
            <w:szCs w:val="32"/>
          </w:rPr>
          <w:t>K.</w:t>
        </w:r>
        <w:r w:rsidR="001A31D9" w:rsidRPr="001A31D9">
          <w:rPr>
            <w:rFonts w:eastAsiaTheme="minorEastAsia" w:cstheme="minorBidi"/>
            <w:b w:val="0"/>
            <w:bCs w:val="0"/>
            <w:noProof/>
            <w:sz w:val="32"/>
            <w:szCs w:val="32"/>
            <w:lang w:eastAsia="ro-RO" w:bidi="he-IL"/>
          </w:rPr>
          <w:tab/>
        </w:r>
        <w:r w:rsidR="001A31D9" w:rsidRPr="001A31D9">
          <w:rPr>
            <w:rStyle w:val="Hyperlink"/>
            <w:noProof/>
            <w:sz w:val="32"/>
            <w:szCs w:val="32"/>
          </w:rPr>
          <w:t>XII.</w:t>
        </w:r>
        <w:r w:rsidR="001A31D9" w:rsidRPr="001A31D9">
          <w:rPr>
            <w:noProof/>
            <w:webHidden/>
            <w:sz w:val="32"/>
            <w:szCs w:val="32"/>
          </w:rPr>
          <w:tab/>
        </w:r>
        <w:r w:rsidR="001A31D9" w:rsidRPr="001A31D9">
          <w:rPr>
            <w:noProof/>
            <w:webHidden/>
            <w:sz w:val="32"/>
            <w:szCs w:val="32"/>
          </w:rPr>
          <w:fldChar w:fldCharType="begin"/>
        </w:r>
        <w:r w:rsidR="001A31D9" w:rsidRPr="001A31D9">
          <w:rPr>
            <w:noProof/>
            <w:webHidden/>
            <w:sz w:val="32"/>
            <w:szCs w:val="32"/>
          </w:rPr>
          <w:instrText xml:space="preserve"> PAGEREF _Toc359545327 \h </w:instrText>
        </w:r>
        <w:r w:rsidR="001A31D9" w:rsidRPr="001A31D9">
          <w:rPr>
            <w:noProof/>
            <w:webHidden/>
            <w:sz w:val="32"/>
            <w:szCs w:val="32"/>
          </w:rPr>
        </w:r>
        <w:r w:rsidR="001A31D9" w:rsidRPr="001A31D9">
          <w:rPr>
            <w:noProof/>
            <w:webHidden/>
            <w:sz w:val="32"/>
            <w:szCs w:val="32"/>
          </w:rPr>
          <w:fldChar w:fldCharType="separate"/>
        </w:r>
        <w:r w:rsidR="00F31E37">
          <w:rPr>
            <w:noProof/>
            <w:webHidden/>
            <w:sz w:val="32"/>
            <w:szCs w:val="32"/>
          </w:rPr>
          <w:t>27</w:t>
        </w:r>
        <w:r w:rsidR="001A31D9" w:rsidRPr="001A31D9">
          <w:rPr>
            <w:noProof/>
            <w:webHidden/>
            <w:sz w:val="32"/>
            <w:szCs w:val="32"/>
          </w:rPr>
          <w:fldChar w:fldCharType="end"/>
        </w:r>
      </w:hyperlink>
    </w:p>
    <w:p w:rsidR="001A31D9" w:rsidRPr="001A31D9" w:rsidRDefault="00506736" w:rsidP="001A31D9">
      <w:pPr>
        <w:pStyle w:val="Cuprins2"/>
        <w:tabs>
          <w:tab w:val="left" w:pos="1120"/>
          <w:tab w:val="right" w:pos="10338"/>
        </w:tabs>
        <w:jc w:val="both"/>
        <w:rPr>
          <w:rFonts w:eastAsiaTheme="minorEastAsia" w:cstheme="minorBidi"/>
          <w:b w:val="0"/>
          <w:bCs w:val="0"/>
          <w:noProof/>
          <w:sz w:val="32"/>
          <w:szCs w:val="32"/>
          <w:lang w:eastAsia="ro-RO" w:bidi="he-IL"/>
        </w:rPr>
      </w:pPr>
      <w:hyperlink w:anchor="_Toc359545328" w:history="1">
        <w:r w:rsidR="001A31D9" w:rsidRPr="001A31D9">
          <w:rPr>
            <w:rStyle w:val="Hyperlink"/>
            <w:noProof/>
            <w:sz w:val="32"/>
            <w:szCs w:val="32"/>
          </w:rPr>
          <w:t>L.</w:t>
        </w:r>
        <w:r w:rsidR="001A31D9" w:rsidRPr="001A31D9">
          <w:rPr>
            <w:rFonts w:eastAsiaTheme="minorEastAsia" w:cstheme="minorBidi"/>
            <w:b w:val="0"/>
            <w:bCs w:val="0"/>
            <w:noProof/>
            <w:sz w:val="32"/>
            <w:szCs w:val="32"/>
            <w:lang w:eastAsia="ro-RO" w:bidi="he-IL"/>
          </w:rPr>
          <w:tab/>
        </w:r>
        <w:r w:rsidR="001A31D9" w:rsidRPr="001A31D9">
          <w:rPr>
            <w:rStyle w:val="Hyperlink"/>
            <w:noProof/>
            <w:sz w:val="32"/>
            <w:szCs w:val="32"/>
          </w:rPr>
          <w:t>XIII.</w:t>
        </w:r>
        <w:r w:rsidR="001A31D9" w:rsidRPr="001A31D9">
          <w:rPr>
            <w:noProof/>
            <w:webHidden/>
            <w:sz w:val="32"/>
            <w:szCs w:val="32"/>
          </w:rPr>
          <w:tab/>
        </w:r>
        <w:r w:rsidR="001A31D9" w:rsidRPr="001A31D9">
          <w:rPr>
            <w:noProof/>
            <w:webHidden/>
            <w:sz w:val="32"/>
            <w:szCs w:val="32"/>
          </w:rPr>
          <w:fldChar w:fldCharType="begin"/>
        </w:r>
        <w:r w:rsidR="001A31D9" w:rsidRPr="001A31D9">
          <w:rPr>
            <w:noProof/>
            <w:webHidden/>
            <w:sz w:val="32"/>
            <w:szCs w:val="32"/>
          </w:rPr>
          <w:instrText xml:space="preserve"> PAGEREF _Toc359545328 \h </w:instrText>
        </w:r>
        <w:r w:rsidR="001A31D9" w:rsidRPr="001A31D9">
          <w:rPr>
            <w:noProof/>
            <w:webHidden/>
            <w:sz w:val="32"/>
            <w:szCs w:val="32"/>
          </w:rPr>
        </w:r>
        <w:r w:rsidR="001A31D9" w:rsidRPr="001A31D9">
          <w:rPr>
            <w:noProof/>
            <w:webHidden/>
            <w:sz w:val="32"/>
            <w:szCs w:val="32"/>
          </w:rPr>
          <w:fldChar w:fldCharType="separate"/>
        </w:r>
        <w:r w:rsidR="00F31E37">
          <w:rPr>
            <w:noProof/>
            <w:webHidden/>
            <w:sz w:val="32"/>
            <w:szCs w:val="32"/>
          </w:rPr>
          <w:t>30</w:t>
        </w:r>
        <w:r w:rsidR="001A31D9" w:rsidRPr="001A31D9">
          <w:rPr>
            <w:noProof/>
            <w:webHidden/>
            <w:sz w:val="32"/>
            <w:szCs w:val="32"/>
          </w:rPr>
          <w:fldChar w:fldCharType="end"/>
        </w:r>
      </w:hyperlink>
    </w:p>
    <w:p w:rsidR="001A31D9" w:rsidRPr="001A31D9" w:rsidRDefault="00506736" w:rsidP="001A31D9">
      <w:pPr>
        <w:pStyle w:val="Cuprins2"/>
        <w:tabs>
          <w:tab w:val="left" w:pos="1400"/>
          <w:tab w:val="right" w:pos="10338"/>
        </w:tabs>
        <w:jc w:val="both"/>
        <w:rPr>
          <w:rFonts w:eastAsiaTheme="minorEastAsia" w:cstheme="minorBidi"/>
          <w:b w:val="0"/>
          <w:bCs w:val="0"/>
          <w:noProof/>
          <w:sz w:val="32"/>
          <w:szCs w:val="32"/>
          <w:lang w:eastAsia="ro-RO" w:bidi="he-IL"/>
        </w:rPr>
      </w:pPr>
      <w:hyperlink w:anchor="_Toc359545329" w:history="1">
        <w:r w:rsidR="001A31D9" w:rsidRPr="001A31D9">
          <w:rPr>
            <w:rStyle w:val="Hyperlink"/>
            <w:noProof/>
            <w:sz w:val="32"/>
            <w:szCs w:val="32"/>
          </w:rPr>
          <w:t>M.</w:t>
        </w:r>
        <w:r w:rsidR="001A31D9" w:rsidRPr="001A31D9">
          <w:rPr>
            <w:rFonts w:eastAsiaTheme="minorEastAsia" w:cstheme="minorBidi"/>
            <w:b w:val="0"/>
            <w:bCs w:val="0"/>
            <w:noProof/>
            <w:sz w:val="32"/>
            <w:szCs w:val="32"/>
            <w:lang w:eastAsia="ro-RO" w:bidi="he-IL"/>
          </w:rPr>
          <w:tab/>
        </w:r>
        <w:r w:rsidR="001A31D9" w:rsidRPr="001A31D9">
          <w:rPr>
            <w:rStyle w:val="Hyperlink"/>
            <w:noProof/>
            <w:sz w:val="32"/>
            <w:szCs w:val="32"/>
          </w:rPr>
          <w:t>XIV.</w:t>
        </w:r>
        <w:r w:rsidR="001A31D9" w:rsidRPr="001A31D9">
          <w:rPr>
            <w:noProof/>
            <w:webHidden/>
            <w:sz w:val="32"/>
            <w:szCs w:val="32"/>
          </w:rPr>
          <w:tab/>
        </w:r>
        <w:r w:rsidR="001A31D9" w:rsidRPr="001A31D9">
          <w:rPr>
            <w:noProof/>
            <w:webHidden/>
            <w:sz w:val="32"/>
            <w:szCs w:val="32"/>
          </w:rPr>
          <w:fldChar w:fldCharType="begin"/>
        </w:r>
        <w:r w:rsidR="001A31D9" w:rsidRPr="001A31D9">
          <w:rPr>
            <w:noProof/>
            <w:webHidden/>
            <w:sz w:val="32"/>
            <w:szCs w:val="32"/>
          </w:rPr>
          <w:instrText xml:space="preserve"> PAGEREF _Toc359545329 \h </w:instrText>
        </w:r>
        <w:r w:rsidR="001A31D9" w:rsidRPr="001A31D9">
          <w:rPr>
            <w:noProof/>
            <w:webHidden/>
            <w:sz w:val="32"/>
            <w:szCs w:val="32"/>
          </w:rPr>
        </w:r>
        <w:r w:rsidR="001A31D9" w:rsidRPr="001A31D9">
          <w:rPr>
            <w:noProof/>
            <w:webHidden/>
            <w:sz w:val="32"/>
            <w:szCs w:val="32"/>
          </w:rPr>
          <w:fldChar w:fldCharType="separate"/>
        </w:r>
        <w:r w:rsidR="00F31E37">
          <w:rPr>
            <w:noProof/>
            <w:webHidden/>
            <w:sz w:val="32"/>
            <w:szCs w:val="32"/>
          </w:rPr>
          <w:t>31</w:t>
        </w:r>
        <w:r w:rsidR="001A31D9" w:rsidRPr="001A31D9">
          <w:rPr>
            <w:noProof/>
            <w:webHidden/>
            <w:sz w:val="32"/>
            <w:szCs w:val="32"/>
          </w:rPr>
          <w:fldChar w:fldCharType="end"/>
        </w:r>
      </w:hyperlink>
    </w:p>
    <w:p w:rsidR="001A31D9" w:rsidRPr="001A31D9" w:rsidRDefault="00506736" w:rsidP="001A31D9">
      <w:pPr>
        <w:pStyle w:val="Cuprins2"/>
        <w:tabs>
          <w:tab w:val="left" w:pos="1120"/>
          <w:tab w:val="right" w:pos="10338"/>
        </w:tabs>
        <w:jc w:val="both"/>
        <w:rPr>
          <w:rFonts w:eastAsiaTheme="minorEastAsia" w:cstheme="minorBidi"/>
          <w:b w:val="0"/>
          <w:bCs w:val="0"/>
          <w:noProof/>
          <w:sz w:val="32"/>
          <w:szCs w:val="32"/>
          <w:lang w:eastAsia="ro-RO" w:bidi="he-IL"/>
        </w:rPr>
      </w:pPr>
      <w:hyperlink w:anchor="_Toc359545330" w:history="1">
        <w:r w:rsidR="001A31D9" w:rsidRPr="001A31D9">
          <w:rPr>
            <w:rStyle w:val="Hyperlink"/>
            <w:noProof/>
            <w:sz w:val="32"/>
            <w:szCs w:val="32"/>
          </w:rPr>
          <w:t>N.</w:t>
        </w:r>
        <w:r w:rsidR="001A31D9" w:rsidRPr="001A31D9">
          <w:rPr>
            <w:rFonts w:eastAsiaTheme="minorEastAsia" w:cstheme="minorBidi"/>
            <w:b w:val="0"/>
            <w:bCs w:val="0"/>
            <w:noProof/>
            <w:sz w:val="32"/>
            <w:szCs w:val="32"/>
            <w:lang w:eastAsia="ro-RO" w:bidi="he-IL"/>
          </w:rPr>
          <w:tab/>
        </w:r>
        <w:r w:rsidR="001A31D9" w:rsidRPr="001A31D9">
          <w:rPr>
            <w:rStyle w:val="Hyperlink"/>
            <w:noProof/>
            <w:sz w:val="32"/>
            <w:szCs w:val="32"/>
            <w:lang w:val="fr-FR"/>
          </w:rPr>
          <w:t>XV.</w:t>
        </w:r>
        <w:r w:rsidR="001A31D9" w:rsidRPr="001A31D9">
          <w:rPr>
            <w:noProof/>
            <w:webHidden/>
            <w:sz w:val="32"/>
            <w:szCs w:val="32"/>
          </w:rPr>
          <w:tab/>
        </w:r>
        <w:r w:rsidR="001A31D9" w:rsidRPr="001A31D9">
          <w:rPr>
            <w:noProof/>
            <w:webHidden/>
            <w:sz w:val="32"/>
            <w:szCs w:val="32"/>
          </w:rPr>
          <w:fldChar w:fldCharType="begin"/>
        </w:r>
        <w:r w:rsidR="001A31D9" w:rsidRPr="001A31D9">
          <w:rPr>
            <w:noProof/>
            <w:webHidden/>
            <w:sz w:val="32"/>
            <w:szCs w:val="32"/>
          </w:rPr>
          <w:instrText xml:space="preserve"> PAGEREF _Toc359545330 \h </w:instrText>
        </w:r>
        <w:r w:rsidR="001A31D9" w:rsidRPr="001A31D9">
          <w:rPr>
            <w:noProof/>
            <w:webHidden/>
            <w:sz w:val="32"/>
            <w:szCs w:val="32"/>
          </w:rPr>
        </w:r>
        <w:r w:rsidR="001A31D9" w:rsidRPr="001A31D9">
          <w:rPr>
            <w:noProof/>
            <w:webHidden/>
            <w:sz w:val="32"/>
            <w:szCs w:val="32"/>
          </w:rPr>
          <w:fldChar w:fldCharType="separate"/>
        </w:r>
        <w:r w:rsidR="00F31E37">
          <w:rPr>
            <w:noProof/>
            <w:webHidden/>
            <w:sz w:val="32"/>
            <w:szCs w:val="32"/>
          </w:rPr>
          <w:t>33</w:t>
        </w:r>
        <w:r w:rsidR="001A31D9" w:rsidRPr="001A31D9">
          <w:rPr>
            <w:noProof/>
            <w:webHidden/>
            <w:sz w:val="32"/>
            <w:szCs w:val="32"/>
          </w:rPr>
          <w:fldChar w:fldCharType="end"/>
        </w:r>
      </w:hyperlink>
    </w:p>
    <w:p w:rsidR="001A31D9" w:rsidRPr="001A31D9" w:rsidRDefault="00506736" w:rsidP="001A31D9">
      <w:pPr>
        <w:pStyle w:val="Cuprins2"/>
        <w:tabs>
          <w:tab w:val="left" w:pos="1120"/>
          <w:tab w:val="right" w:pos="10338"/>
        </w:tabs>
        <w:jc w:val="both"/>
        <w:rPr>
          <w:rFonts w:eastAsiaTheme="minorEastAsia" w:cstheme="minorBidi"/>
          <w:b w:val="0"/>
          <w:bCs w:val="0"/>
          <w:noProof/>
          <w:sz w:val="32"/>
          <w:szCs w:val="32"/>
          <w:lang w:eastAsia="ro-RO" w:bidi="he-IL"/>
        </w:rPr>
      </w:pPr>
      <w:hyperlink w:anchor="_Toc359545331" w:history="1">
        <w:r w:rsidR="001A31D9" w:rsidRPr="001A31D9">
          <w:rPr>
            <w:rStyle w:val="Hyperlink"/>
            <w:noProof/>
            <w:sz w:val="32"/>
            <w:szCs w:val="32"/>
          </w:rPr>
          <w:t>O.</w:t>
        </w:r>
        <w:r w:rsidR="001A31D9" w:rsidRPr="001A31D9">
          <w:rPr>
            <w:rFonts w:eastAsiaTheme="minorEastAsia" w:cstheme="minorBidi"/>
            <w:b w:val="0"/>
            <w:bCs w:val="0"/>
            <w:noProof/>
            <w:sz w:val="32"/>
            <w:szCs w:val="32"/>
            <w:lang w:eastAsia="ro-RO" w:bidi="he-IL"/>
          </w:rPr>
          <w:tab/>
        </w:r>
        <w:r w:rsidR="001A31D9" w:rsidRPr="001A31D9">
          <w:rPr>
            <w:rStyle w:val="Hyperlink"/>
            <w:noProof/>
            <w:sz w:val="32"/>
            <w:szCs w:val="32"/>
          </w:rPr>
          <w:t>XVI.</w:t>
        </w:r>
        <w:r w:rsidR="001A31D9" w:rsidRPr="001A31D9">
          <w:rPr>
            <w:noProof/>
            <w:webHidden/>
            <w:sz w:val="32"/>
            <w:szCs w:val="32"/>
          </w:rPr>
          <w:tab/>
        </w:r>
        <w:r w:rsidR="001A31D9" w:rsidRPr="001A31D9">
          <w:rPr>
            <w:noProof/>
            <w:webHidden/>
            <w:sz w:val="32"/>
            <w:szCs w:val="32"/>
          </w:rPr>
          <w:fldChar w:fldCharType="begin"/>
        </w:r>
        <w:r w:rsidR="001A31D9" w:rsidRPr="001A31D9">
          <w:rPr>
            <w:noProof/>
            <w:webHidden/>
            <w:sz w:val="32"/>
            <w:szCs w:val="32"/>
          </w:rPr>
          <w:instrText xml:space="preserve"> PAGEREF _Toc359545331 \h </w:instrText>
        </w:r>
        <w:r w:rsidR="001A31D9" w:rsidRPr="001A31D9">
          <w:rPr>
            <w:noProof/>
            <w:webHidden/>
            <w:sz w:val="32"/>
            <w:szCs w:val="32"/>
          </w:rPr>
        </w:r>
        <w:r w:rsidR="001A31D9" w:rsidRPr="001A31D9">
          <w:rPr>
            <w:noProof/>
            <w:webHidden/>
            <w:sz w:val="32"/>
            <w:szCs w:val="32"/>
          </w:rPr>
          <w:fldChar w:fldCharType="separate"/>
        </w:r>
        <w:r w:rsidR="00F31E37">
          <w:rPr>
            <w:noProof/>
            <w:webHidden/>
            <w:sz w:val="32"/>
            <w:szCs w:val="32"/>
          </w:rPr>
          <w:t>33</w:t>
        </w:r>
        <w:r w:rsidR="001A31D9" w:rsidRPr="001A31D9">
          <w:rPr>
            <w:noProof/>
            <w:webHidden/>
            <w:sz w:val="32"/>
            <w:szCs w:val="32"/>
          </w:rPr>
          <w:fldChar w:fldCharType="end"/>
        </w:r>
      </w:hyperlink>
    </w:p>
    <w:p w:rsidR="001A31D9" w:rsidRPr="001A31D9" w:rsidRDefault="00506736" w:rsidP="001A31D9">
      <w:pPr>
        <w:pStyle w:val="Cuprins2"/>
        <w:tabs>
          <w:tab w:val="left" w:pos="1120"/>
          <w:tab w:val="right" w:pos="10338"/>
        </w:tabs>
        <w:jc w:val="both"/>
        <w:rPr>
          <w:rFonts w:eastAsiaTheme="minorEastAsia" w:cstheme="minorBidi"/>
          <w:b w:val="0"/>
          <w:bCs w:val="0"/>
          <w:noProof/>
          <w:sz w:val="32"/>
          <w:szCs w:val="32"/>
          <w:lang w:eastAsia="ro-RO" w:bidi="he-IL"/>
        </w:rPr>
      </w:pPr>
      <w:hyperlink w:anchor="_Toc359545332" w:history="1">
        <w:r w:rsidR="001A31D9" w:rsidRPr="001A31D9">
          <w:rPr>
            <w:rStyle w:val="Hyperlink"/>
            <w:noProof/>
            <w:sz w:val="32"/>
            <w:szCs w:val="32"/>
          </w:rPr>
          <w:t>P.</w:t>
        </w:r>
        <w:r w:rsidR="001A31D9" w:rsidRPr="001A31D9">
          <w:rPr>
            <w:rFonts w:eastAsiaTheme="minorEastAsia" w:cstheme="minorBidi"/>
            <w:b w:val="0"/>
            <w:bCs w:val="0"/>
            <w:noProof/>
            <w:sz w:val="32"/>
            <w:szCs w:val="32"/>
            <w:lang w:eastAsia="ro-RO" w:bidi="he-IL"/>
          </w:rPr>
          <w:tab/>
        </w:r>
        <w:r w:rsidR="001A31D9" w:rsidRPr="001A31D9">
          <w:rPr>
            <w:rStyle w:val="Hyperlink"/>
            <w:noProof/>
            <w:sz w:val="32"/>
            <w:szCs w:val="32"/>
          </w:rPr>
          <w:t>XVII.</w:t>
        </w:r>
        <w:r w:rsidR="001A31D9" w:rsidRPr="001A31D9">
          <w:rPr>
            <w:noProof/>
            <w:webHidden/>
            <w:sz w:val="32"/>
            <w:szCs w:val="32"/>
          </w:rPr>
          <w:tab/>
        </w:r>
        <w:r w:rsidR="001A31D9" w:rsidRPr="001A31D9">
          <w:rPr>
            <w:noProof/>
            <w:webHidden/>
            <w:sz w:val="32"/>
            <w:szCs w:val="32"/>
          </w:rPr>
          <w:fldChar w:fldCharType="begin"/>
        </w:r>
        <w:r w:rsidR="001A31D9" w:rsidRPr="001A31D9">
          <w:rPr>
            <w:noProof/>
            <w:webHidden/>
            <w:sz w:val="32"/>
            <w:szCs w:val="32"/>
          </w:rPr>
          <w:instrText xml:space="preserve"> PAGEREF _Toc359545332 \h </w:instrText>
        </w:r>
        <w:r w:rsidR="001A31D9" w:rsidRPr="001A31D9">
          <w:rPr>
            <w:noProof/>
            <w:webHidden/>
            <w:sz w:val="32"/>
            <w:szCs w:val="32"/>
          </w:rPr>
        </w:r>
        <w:r w:rsidR="001A31D9" w:rsidRPr="001A31D9">
          <w:rPr>
            <w:noProof/>
            <w:webHidden/>
            <w:sz w:val="32"/>
            <w:szCs w:val="32"/>
          </w:rPr>
          <w:fldChar w:fldCharType="separate"/>
        </w:r>
        <w:r w:rsidR="00F31E37">
          <w:rPr>
            <w:noProof/>
            <w:webHidden/>
            <w:sz w:val="32"/>
            <w:szCs w:val="32"/>
          </w:rPr>
          <w:t>34</w:t>
        </w:r>
        <w:r w:rsidR="001A31D9" w:rsidRPr="001A31D9">
          <w:rPr>
            <w:noProof/>
            <w:webHidden/>
            <w:sz w:val="32"/>
            <w:szCs w:val="32"/>
          </w:rPr>
          <w:fldChar w:fldCharType="end"/>
        </w:r>
      </w:hyperlink>
    </w:p>
    <w:p w:rsidR="001A31D9" w:rsidRPr="001A31D9" w:rsidRDefault="00506736" w:rsidP="001A31D9">
      <w:pPr>
        <w:pStyle w:val="Cuprins2"/>
        <w:tabs>
          <w:tab w:val="left" w:pos="1400"/>
          <w:tab w:val="right" w:pos="10338"/>
        </w:tabs>
        <w:jc w:val="both"/>
        <w:rPr>
          <w:rFonts w:eastAsiaTheme="minorEastAsia" w:cstheme="minorBidi"/>
          <w:b w:val="0"/>
          <w:bCs w:val="0"/>
          <w:noProof/>
          <w:sz w:val="32"/>
          <w:szCs w:val="32"/>
          <w:lang w:eastAsia="ro-RO" w:bidi="he-IL"/>
        </w:rPr>
      </w:pPr>
      <w:hyperlink w:anchor="_Toc359545333" w:history="1">
        <w:r w:rsidR="001A31D9" w:rsidRPr="001A31D9">
          <w:rPr>
            <w:rStyle w:val="Hyperlink"/>
            <w:noProof/>
            <w:sz w:val="32"/>
            <w:szCs w:val="32"/>
          </w:rPr>
          <w:t>Q.</w:t>
        </w:r>
        <w:r w:rsidR="001A31D9" w:rsidRPr="001A31D9">
          <w:rPr>
            <w:rFonts w:eastAsiaTheme="minorEastAsia" w:cstheme="minorBidi"/>
            <w:b w:val="0"/>
            <w:bCs w:val="0"/>
            <w:noProof/>
            <w:sz w:val="32"/>
            <w:szCs w:val="32"/>
            <w:lang w:eastAsia="ro-RO" w:bidi="he-IL"/>
          </w:rPr>
          <w:tab/>
        </w:r>
        <w:r w:rsidR="001A31D9" w:rsidRPr="001A31D9">
          <w:rPr>
            <w:rStyle w:val="Hyperlink"/>
            <w:noProof/>
            <w:sz w:val="32"/>
            <w:szCs w:val="32"/>
          </w:rPr>
          <w:t>XVIII.</w:t>
        </w:r>
        <w:r w:rsidR="001A31D9" w:rsidRPr="001A31D9">
          <w:rPr>
            <w:noProof/>
            <w:webHidden/>
            <w:sz w:val="32"/>
            <w:szCs w:val="32"/>
          </w:rPr>
          <w:tab/>
        </w:r>
        <w:r w:rsidR="001A31D9" w:rsidRPr="001A31D9">
          <w:rPr>
            <w:noProof/>
            <w:webHidden/>
            <w:sz w:val="32"/>
            <w:szCs w:val="32"/>
          </w:rPr>
          <w:fldChar w:fldCharType="begin"/>
        </w:r>
        <w:r w:rsidR="001A31D9" w:rsidRPr="001A31D9">
          <w:rPr>
            <w:noProof/>
            <w:webHidden/>
            <w:sz w:val="32"/>
            <w:szCs w:val="32"/>
          </w:rPr>
          <w:instrText xml:space="preserve"> PAGEREF _Toc359545333 \h </w:instrText>
        </w:r>
        <w:r w:rsidR="001A31D9" w:rsidRPr="001A31D9">
          <w:rPr>
            <w:noProof/>
            <w:webHidden/>
            <w:sz w:val="32"/>
            <w:szCs w:val="32"/>
          </w:rPr>
        </w:r>
        <w:r w:rsidR="001A31D9" w:rsidRPr="001A31D9">
          <w:rPr>
            <w:noProof/>
            <w:webHidden/>
            <w:sz w:val="32"/>
            <w:szCs w:val="32"/>
          </w:rPr>
          <w:fldChar w:fldCharType="separate"/>
        </w:r>
        <w:r w:rsidR="00F31E37">
          <w:rPr>
            <w:noProof/>
            <w:webHidden/>
            <w:sz w:val="32"/>
            <w:szCs w:val="32"/>
          </w:rPr>
          <w:t>35</w:t>
        </w:r>
        <w:r w:rsidR="001A31D9" w:rsidRPr="001A31D9">
          <w:rPr>
            <w:noProof/>
            <w:webHidden/>
            <w:sz w:val="32"/>
            <w:szCs w:val="32"/>
          </w:rPr>
          <w:fldChar w:fldCharType="end"/>
        </w:r>
      </w:hyperlink>
    </w:p>
    <w:p w:rsidR="001A31D9" w:rsidRPr="001A31D9" w:rsidRDefault="00506736" w:rsidP="001A31D9">
      <w:pPr>
        <w:pStyle w:val="Cuprins1"/>
        <w:tabs>
          <w:tab w:val="left" w:pos="1400"/>
          <w:tab w:val="right" w:pos="10338"/>
        </w:tabs>
        <w:jc w:val="both"/>
        <w:rPr>
          <w:rFonts w:asciiTheme="minorHAnsi" w:eastAsiaTheme="minorEastAsia" w:hAnsiTheme="minorHAnsi" w:cstheme="minorBidi"/>
          <w:b w:val="0"/>
          <w:bCs w:val="0"/>
          <w:caps w:val="0"/>
          <w:noProof/>
          <w:sz w:val="32"/>
          <w:szCs w:val="32"/>
          <w:lang w:eastAsia="ro-RO" w:bidi="he-IL"/>
        </w:rPr>
      </w:pPr>
      <w:hyperlink w:anchor="_Toc359545334" w:history="1">
        <w:r w:rsidR="001A31D9" w:rsidRPr="001A31D9">
          <w:rPr>
            <w:rStyle w:val="Hyperlink"/>
            <w:noProof/>
            <w:sz w:val="32"/>
            <w:szCs w:val="32"/>
          </w:rPr>
          <w:t>III.</w:t>
        </w:r>
        <w:r w:rsidR="001A31D9" w:rsidRPr="001A31D9">
          <w:rPr>
            <w:rFonts w:asciiTheme="minorHAnsi" w:eastAsiaTheme="minorEastAsia" w:hAnsiTheme="minorHAnsi" w:cstheme="minorBidi"/>
            <w:b w:val="0"/>
            <w:bCs w:val="0"/>
            <w:caps w:val="0"/>
            <w:noProof/>
            <w:sz w:val="32"/>
            <w:szCs w:val="32"/>
            <w:lang w:eastAsia="ro-RO" w:bidi="he-IL"/>
          </w:rPr>
          <w:tab/>
        </w:r>
        <w:r w:rsidR="001A31D9" w:rsidRPr="001A31D9">
          <w:rPr>
            <w:rStyle w:val="Hyperlink"/>
            <w:noProof/>
            <w:sz w:val="32"/>
            <w:szCs w:val="32"/>
          </w:rPr>
          <w:t>Modele neortodoxe privind mântuirea</w:t>
        </w:r>
        <w:r w:rsidR="001A31D9" w:rsidRPr="001A31D9">
          <w:rPr>
            <w:noProof/>
            <w:webHidden/>
            <w:sz w:val="32"/>
            <w:szCs w:val="32"/>
          </w:rPr>
          <w:tab/>
        </w:r>
        <w:r w:rsidR="001A31D9" w:rsidRPr="001A31D9">
          <w:rPr>
            <w:noProof/>
            <w:webHidden/>
            <w:sz w:val="32"/>
            <w:szCs w:val="32"/>
          </w:rPr>
          <w:fldChar w:fldCharType="begin"/>
        </w:r>
        <w:r w:rsidR="001A31D9" w:rsidRPr="001A31D9">
          <w:rPr>
            <w:noProof/>
            <w:webHidden/>
            <w:sz w:val="32"/>
            <w:szCs w:val="32"/>
          </w:rPr>
          <w:instrText xml:space="preserve"> PAGEREF _Toc359545334 \h </w:instrText>
        </w:r>
        <w:r w:rsidR="001A31D9" w:rsidRPr="001A31D9">
          <w:rPr>
            <w:noProof/>
            <w:webHidden/>
            <w:sz w:val="32"/>
            <w:szCs w:val="32"/>
          </w:rPr>
        </w:r>
        <w:r w:rsidR="001A31D9" w:rsidRPr="001A31D9">
          <w:rPr>
            <w:noProof/>
            <w:webHidden/>
            <w:sz w:val="32"/>
            <w:szCs w:val="32"/>
          </w:rPr>
          <w:fldChar w:fldCharType="separate"/>
        </w:r>
        <w:r w:rsidR="00F31E37">
          <w:rPr>
            <w:noProof/>
            <w:webHidden/>
            <w:sz w:val="32"/>
            <w:szCs w:val="32"/>
          </w:rPr>
          <w:t>36</w:t>
        </w:r>
        <w:r w:rsidR="001A31D9" w:rsidRPr="001A31D9">
          <w:rPr>
            <w:noProof/>
            <w:webHidden/>
            <w:sz w:val="32"/>
            <w:szCs w:val="32"/>
          </w:rPr>
          <w:fldChar w:fldCharType="end"/>
        </w:r>
      </w:hyperlink>
    </w:p>
    <w:p w:rsidR="001A31D9" w:rsidRPr="001A31D9" w:rsidRDefault="00506736" w:rsidP="001A31D9">
      <w:pPr>
        <w:pStyle w:val="Cuprins2"/>
        <w:tabs>
          <w:tab w:val="left" w:pos="1120"/>
          <w:tab w:val="right" w:pos="10338"/>
        </w:tabs>
        <w:jc w:val="both"/>
        <w:rPr>
          <w:rFonts w:eastAsiaTheme="minorEastAsia" w:cstheme="minorBidi"/>
          <w:b w:val="0"/>
          <w:bCs w:val="0"/>
          <w:noProof/>
          <w:sz w:val="32"/>
          <w:szCs w:val="32"/>
          <w:lang w:eastAsia="ro-RO" w:bidi="he-IL"/>
        </w:rPr>
      </w:pPr>
      <w:hyperlink w:anchor="_Toc359545335" w:history="1">
        <w:r w:rsidR="001A31D9" w:rsidRPr="001A31D9">
          <w:rPr>
            <w:rStyle w:val="Hyperlink"/>
            <w:noProof/>
            <w:sz w:val="32"/>
            <w:szCs w:val="32"/>
          </w:rPr>
          <w:t>A.</w:t>
        </w:r>
        <w:r w:rsidR="001A31D9" w:rsidRPr="001A31D9">
          <w:rPr>
            <w:rFonts w:eastAsiaTheme="minorEastAsia" w:cstheme="minorBidi"/>
            <w:b w:val="0"/>
            <w:bCs w:val="0"/>
            <w:noProof/>
            <w:sz w:val="32"/>
            <w:szCs w:val="32"/>
            <w:lang w:eastAsia="ro-RO" w:bidi="he-IL"/>
          </w:rPr>
          <w:tab/>
        </w:r>
        <w:r w:rsidR="001A31D9" w:rsidRPr="001A31D9">
          <w:rPr>
            <w:rStyle w:val="Hyperlink"/>
            <w:noProof/>
            <w:sz w:val="32"/>
            <w:szCs w:val="32"/>
          </w:rPr>
          <w:t>Modelul exclusivismului</w:t>
        </w:r>
        <w:r w:rsidR="001A31D9" w:rsidRPr="001A31D9">
          <w:rPr>
            <w:noProof/>
            <w:webHidden/>
            <w:sz w:val="32"/>
            <w:szCs w:val="32"/>
          </w:rPr>
          <w:tab/>
        </w:r>
        <w:r w:rsidR="001A31D9" w:rsidRPr="001A31D9">
          <w:rPr>
            <w:noProof/>
            <w:webHidden/>
            <w:sz w:val="32"/>
            <w:szCs w:val="32"/>
          </w:rPr>
          <w:fldChar w:fldCharType="begin"/>
        </w:r>
        <w:r w:rsidR="001A31D9" w:rsidRPr="001A31D9">
          <w:rPr>
            <w:noProof/>
            <w:webHidden/>
            <w:sz w:val="32"/>
            <w:szCs w:val="32"/>
          </w:rPr>
          <w:instrText xml:space="preserve"> PAGEREF _Toc359545335 \h </w:instrText>
        </w:r>
        <w:r w:rsidR="001A31D9" w:rsidRPr="001A31D9">
          <w:rPr>
            <w:noProof/>
            <w:webHidden/>
            <w:sz w:val="32"/>
            <w:szCs w:val="32"/>
          </w:rPr>
        </w:r>
        <w:r w:rsidR="001A31D9" w:rsidRPr="001A31D9">
          <w:rPr>
            <w:noProof/>
            <w:webHidden/>
            <w:sz w:val="32"/>
            <w:szCs w:val="32"/>
          </w:rPr>
          <w:fldChar w:fldCharType="separate"/>
        </w:r>
        <w:r w:rsidR="00F31E37">
          <w:rPr>
            <w:noProof/>
            <w:webHidden/>
            <w:sz w:val="32"/>
            <w:szCs w:val="32"/>
          </w:rPr>
          <w:t>38</w:t>
        </w:r>
        <w:r w:rsidR="001A31D9" w:rsidRPr="001A31D9">
          <w:rPr>
            <w:noProof/>
            <w:webHidden/>
            <w:sz w:val="32"/>
            <w:szCs w:val="32"/>
          </w:rPr>
          <w:fldChar w:fldCharType="end"/>
        </w:r>
      </w:hyperlink>
    </w:p>
    <w:p w:rsidR="001A31D9" w:rsidRPr="001A31D9" w:rsidRDefault="00506736" w:rsidP="001A31D9">
      <w:pPr>
        <w:pStyle w:val="Cuprins2"/>
        <w:tabs>
          <w:tab w:val="left" w:pos="1120"/>
          <w:tab w:val="right" w:pos="10338"/>
        </w:tabs>
        <w:jc w:val="both"/>
        <w:rPr>
          <w:rFonts w:eastAsiaTheme="minorEastAsia" w:cstheme="minorBidi"/>
          <w:b w:val="0"/>
          <w:bCs w:val="0"/>
          <w:noProof/>
          <w:sz w:val="32"/>
          <w:szCs w:val="32"/>
          <w:lang w:eastAsia="ro-RO" w:bidi="he-IL"/>
        </w:rPr>
      </w:pPr>
      <w:hyperlink w:anchor="_Toc359545336" w:history="1">
        <w:r w:rsidR="001A31D9" w:rsidRPr="001A31D9">
          <w:rPr>
            <w:rStyle w:val="Hyperlink"/>
            <w:noProof/>
            <w:sz w:val="32"/>
            <w:szCs w:val="32"/>
          </w:rPr>
          <w:t>B.</w:t>
        </w:r>
        <w:r w:rsidR="001A31D9" w:rsidRPr="001A31D9">
          <w:rPr>
            <w:rFonts w:eastAsiaTheme="minorEastAsia" w:cstheme="minorBidi"/>
            <w:b w:val="0"/>
            <w:bCs w:val="0"/>
            <w:noProof/>
            <w:sz w:val="32"/>
            <w:szCs w:val="32"/>
            <w:lang w:eastAsia="ro-RO" w:bidi="he-IL"/>
          </w:rPr>
          <w:tab/>
        </w:r>
        <w:r w:rsidR="001A31D9" w:rsidRPr="001A31D9">
          <w:rPr>
            <w:rStyle w:val="Hyperlink"/>
            <w:noProof/>
            <w:sz w:val="32"/>
            <w:szCs w:val="32"/>
          </w:rPr>
          <w:t>Modelul inclusivismului</w:t>
        </w:r>
        <w:r w:rsidR="001A31D9" w:rsidRPr="001A31D9">
          <w:rPr>
            <w:noProof/>
            <w:webHidden/>
            <w:sz w:val="32"/>
            <w:szCs w:val="32"/>
          </w:rPr>
          <w:tab/>
        </w:r>
        <w:r w:rsidR="001A31D9" w:rsidRPr="001A31D9">
          <w:rPr>
            <w:noProof/>
            <w:webHidden/>
            <w:sz w:val="32"/>
            <w:szCs w:val="32"/>
          </w:rPr>
          <w:fldChar w:fldCharType="begin"/>
        </w:r>
        <w:r w:rsidR="001A31D9" w:rsidRPr="001A31D9">
          <w:rPr>
            <w:noProof/>
            <w:webHidden/>
            <w:sz w:val="32"/>
            <w:szCs w:val="32"/>
          </w:rPr>
          <w:instrText xml:space="preserve"> PAGEREF _Toc359545336 \h </w:instrText>
        </w:r>
        <w:r w:rsidR="001A31D9" w:rsidRPr="001A31D9">
          <w:rPr>
            <w:noProof/>
            <w:webHidden/>
            <w:sz w:val="32"/>
            <w:szCs w:val="32"/>
          </w:rPr>
        </w:r>
        <w:r w:rsidR="001A31D9" w:rsidRPr="001A31D9">
          <w:rPr>
            <w:noProof/>
            <w:webHidden/>
            <w:sz w:val="32"/>
            <w:szCs w:val="32"/>
          </w:rPr>
          <w:fldChar w:fldCharType="separate"/>
        </w:r>
        <w:r w:rsidR="00F31E37">
          <w:rPr>
            <w:noProof/>
            <w:webHidden/>
            <w:sz w:val="32"/>
            <w:szCs w:val="32"/>
          </w:rPr>
          <w:t>44</w:t>
        </w:r>
        <w:r w:rsidR="001A31D9" w:rsidRPr="001A31D9">
          <w:rPr>
            <w:noProof/>
            <w:webHidden/>
            <w:sz w:val="32"/>
            <w:szCs w:val="32"/>
          </w:rPr>
          <w:fldChar w:fldCharType="end"/>
        </w:r>
      </w:hyperlink>
    </w:p>
    <w:p w:rsidR="001A31D9" w:rsidRPr="001A31D9" w:rsidRDefault="00506736" w:rsidP="001A31D9">
      <w:pPr>
        <w:pStyle w:val="Cuprins2"/>
        <w:tabs>
          <w:tab w:val="left" w:pos="1120"/>
          <w:tab w:val="right" w:pos="10338"/>
        </w:tabs>
        <w:jc w:val="both"/>
        <w:rPr>
          <w:rFonts w:eastAsiaTheme="minorEastAsia" w:cstheme="minorBidi"/>
          <w:b w:val="0"/>
          <w:bCs w:val="0"/>
          <w:noProof/>
          <w:sz w:val="32"/>
          <w:szCs w:val="32"/>
          <w:lang w:eastAsia="ro-RO" w:bidi="he-IL"/>
        </w:rPr>
      </w:pPr>
      <w:hyperlink w:anchor="_Toc359545337" w:history="1">
        <w:r w:rsidR="001A31D9" w:rsidRPr="001A31D9">
          <w:rPr>
            <w:rStyle w:val="Hyperlink"/>
            <w:noProof/>
            <w:sz w:val="32"/>
            <w:szCs w:val="32"/>
          </w:rPr>
          <w:t>C.</w:t>
        </w:r>
        <w:r w:rsidR="001A31D9" w:rsidRPr="001A31D9">
          <w:rPr>
            <w:rFonts w:eastAsiaTheme="minorEastAsia" w:cstheme="minorBidi"/>
            <w:b w:val="0"/>
            <w:bCs w:val="0"/>
            <w:noProof/>
            <w:sz w:val="32"/>
            <w:szCs w:val="32"/>
            <w:lang w:eastAsia="ro-RO" w:bidi="he-IL"/>
          </w:rPr>
          <w:tab/>
        </w:r>
        <w:r w:rsidR="001A31D9" w:rsidRPr="001A31D9">
          <w:rPr>
            <w:rStyle w:val="Hyperlink"/>
            <w:noProof/>
            <w:sz w:val="32"/>
            <w:szCs w:val="32"/>
          </w:rPr>
          <w:t>Modelul pluralismului religios</w:t>
        </w:r>
        <w:r w:rsidR="001A31D9" w:rsidRPr="001A31D9">
          <w:rPr>
            <w:noProof/>
            <w:webHidden/>
            <w:sz w:val="32"/>
            <w:szCs w:val="32"/>
          </w:rPr>
          <w:tab/>
        </w:r>
        <w:r w:rsidR="001A31D9" w:rsidRPr="001A31D9">
          <w:rPr>
            <w:noProof/>
            <w:webHidden/>
            <w:sz w:val="32"/>
            <w:szCs w:val="32"/>
          </w:rPr>
          <w:fldChar w:fldCharType="begin"/>
        </w:r>
        <w:r w:rsidR="001A31D9" w:rsidRPr="001A31D9">
          <w:rPr>
            <w:noProof/>
            <w:webHidden/>
            <w:sz w:val="32"/>
            <w:szCs w:val="32"/>
          </w:rPr>
          <w:instrText xml:space="preserve"> PAGEREF _Toc359545337 \h </w:instrText>
        </w:r>
        <w:r w:rsidR="001A31D9" w:rsidRPr="001A31D9">
          <w:rPr>
            <w:noProof/>
            <w:webHidden/>
            <w:sz w:val="32"/>
            <w:szCs w:val="32"/>
          </w:rPr>
        </w:r>
        <w:r w:rsidR="001A31D9" w:rsidRPr="001A31D9">
          <w:rPr>
            <w:noProof/>
            <w:webHidden/>
            <w:sz w:val="32"/>
            <w:szCs w:val="32"/>
          </w:rPr>
          <w:fldChar w:fldCharType="separate"/>
        </w:r>
        <w:r w:rsidR="00F31E37">
          <w:rPr>
            <w:noProof/>
            <w:webHidden/>
            <w:sz w:val="32"/>
            <w:szCs w:val="32"/>
          </w:rPr>
          <w:t>51</w:t>
        </w:r>
        <w:r w:rsidR="001A31D9" w:rsidRPr="001A31D9">
          <w:rPr>
            <w:noProof/>
            <w:webHidden/>
            <w:sz w:val="32"/>
            <w:szCs w:val="32"/>
          </w:rPr>
          <w:fldChar w:fldCharType="end"/>
        </w:r>
      </w:hyperlink>
    </w:p>
    <w:p w:rsidR="001A31D9" w:rsidRPr="001A31D9" w:rsidRDefault="00506736" w:rsidP="001A31D9">
      <w:pPr>
        <w:pStyle w:val="Cuprins2"/>
        <w:tabs>
          <w:tab w:val="left" w:pos="1120"/>
          <w:tab w:val="right" w:pos="10338"/>
        </w:tabs>
        <w:jc w:val="both"/>
        <w:rPr>
          <w:rFonts w:eastAsiaTheme="minorEastAsia" w:cstheme="minorBidi"/>
          <w:b w:val="0"/>
          <w:bCs w:val="0"/>
          <w:noProof/>
          <w:sz w:val="32"/>
          <w:szCs w:val="32"/>
          <w:lang w:eastAsia="ro-RO" w:bidi="he-IL"/>
        </w:rPr>
      </w:pPr>
      <w:hyperlink w:anchor="_Toc359545338" w:history="1">
        <w:r w:rsidR="001A31D9" w:rsidRPr="001A31D9">
          <w:rPr>
            <w:rStyle w:val="Hyperlink"/>
            <w:noProof/>
            <w:sz w:val="32"/>
            <w:szCs w:val="32"/>
          </w:rPr>
          <w:t>D.</w:t>
        </w:r>
        <w:r w:rsidR="001A31D9" w:rsidRPr="001A31D9">
          <w:rPr>
            <w:rFonts w:eastAsiaTheme="minorEastAsia" w:cstheme="minorBidi"/>
            <w:b w:val="0"/>
            <w:bCs w:val="0"/>
            <w:noProof/>
            <w:sz w:val="32"/>
            <w:szCs w:val="32"/>
            <w:lang w:eastAsia="ro-RO" w:bidi="he-IL"/>
          </w:rPr>
          <w:tab/>
        </w:r>
        <w:r w:rsidR="001A31D9" w:rsidRPr="001A31D9">
          <w:rPr>
            <w:rStyle w:val="Hyperlink"/>
            <w:noProof/>
            <w:sz w:val="32"/>
            <w:szCs w:val="32"/>
          </w:rPr>
          <w:t>Modelul pluralismului hristocentric</w:t>
        </w:r>
        <w:r w:rsidR="001A31D9" w:rsidRPr="001A31D9">
          <w:rPr>
            <w:noProof/>
            <w:webHidden/>
            <w:sz w:val="32"/>
            <w:szCs w:val="32"/>
          </w:rPr>
          <w:tab/>
        </w:r>
        <w:r w:rsidR="001A31D9" w:rsidRPr="001A31D9">
          <w:rPr>
            <w:noProof/>
            <w:webHidden/>
            <w:sz w:val="32"/>
            <w:szCs w:val="32"/>
          </w:rPr>
          <w:fldChar w:fldCharType="begin"/>
        </w:r>
        <w:r w:rsidR="001A31D9" w:rsidRPr="001A31D9">
          <w:rPr>
            <w:noProof/>
            <w:webHidden/>
            <w:sz w:val="32"/>
            <w:szCs w:val="32"/>
          </w:rPr>
          <w:instrText xml:space="preserve"> PAGEREF _Toc359545338 \h </w:instrText>
        </w:r>
        <w:r w:rsidR="001A31D9" w:rsidRPr="001A31D9">
          <w:rPr>
            <w:noProof/>
            <w:webHidden/>
            <w:sz w:val="32"/>
            <w:szCs w:val="32"/>
          </w:rPr>
        </w:r>
        <w:r w:rsidR="001A31D9" w:rsidRPr="001A31D9">
          <w:rPr>
            <w:noProof/>
            <w:webHidden/>
            <w:sz w:val="32"/>
            <w:szCs w:val="32"/>
          </w:rPr>
          <w:fldChar w:fldCharType="separate"/>
        </w:r>
        <w:r w:rsidR="00F31E37">
          <w:rPr>
            <w:noProof/>
            <w:webHidden/>
            <w:sz w:val="32"/>
            <w:szCs w:val="32"/>
          </w:rPr>
          <w:t>54</w:t>
        </w:r>
        <w:r w:rsidR="001A31D9" w:rsidRPr="001A31D9">
          <w:rPr>
            <w:noProof/>
            <w:webHidden/>
            <w:sz w:val="32"/>
            <w:szCs w:val="32"/>
          </w:rPr>
          <w:fldChar w:fldCharType="end"/>
        </w:r>
      </w:hyperlink>
    </w:p>
    <w:p w:rsidR="001A31D9" w:rsidRPr="001A31D9" w:rsidRDefault="00506736" w:rsidP="001A31D9">
      <w:pPr>
        <w:pStyle w:val="Cuprins1"/>
        <w:tabs>
          <w:tab w:val="left" w:pos="1400"/>
          <w:tab w:val="right" w:pos="10338"/>
        </w:tabs>
        <w:jc w:val="both"/>
        <w:rPr>
          <w:rFonts w:asciiTheme="minorHAnsi" w:eastAsiaTheme="minorEastAsia" w:hAnsiTheme="minorHAnsi" w:cstheme="minorBidi"/>
          <w:b w:val="0"/>
          <w:bCs w:val="0"/>
          <w:caps w:val="0"/>
          <w:noProof/>
          <w:sz w:val="32"/>
          <w:szCs w:val="32"/>
          <w:lang w:eastAsia="ro-RO" w:bidi="he-IL"/>
        </w:rPr>
      </w:pPr>
      <w:hyperlink w:anchor="_Toc359545339" w:history="1">
        <w:r w:rsidR="001A31D9" w:rsidRPr="001A31D9">
          <w:rPr>
            <w:rStyle w:val="Hyperlink"/>
            <w:noProof/>
            <w:sz w:val="32"/>
            <w:szCs w:val="32"/>
          </w:rPr>
          <w:t>IV.</w:t>
        </w:r>
        <w:r w:rsidR="001A31D9" w:rsidRPr="001A31D9">
          <w:rPr>
            <w:rFonts w:asciiTheme="minorHAnsi" w:eastAsiaTheme="minorEastAsia" w:hAnsiTheme="minorHAnsi" w:cstheme="minorBidi"/>
            <w:b w:val="0"/>
            <w:bCs w:val="0"/>
            <w:caps w:val="0"/>
            <w:noProof/>
            <w:sz w:val="32"/>
            <w:szCs w:val="32"/>
            <w:lang w:eastAsia="ro-RO" w:bidi="he-IL"/>
          </w:rPr>
          <w:tab/>
        </w:r>
        <w:r w:rsidR="001A31D9" w:rsidRPr="001A31D9">
          <w:rPr>
            <w:rStyle w:val="Hyperlink"/>
            <w:noProof/>
            <w:sz w:val="32"/>
            <w:szCs w:val="32"/>
          </w:rPr>
          <w:t>Înfricoșata Judecată</w:t>
        </w:r>
        <w:r w:rsidR="001A31D9" w:rsidRPr="001A31D9">
          <w:rPr>
            <w:noProof/>
            <w:webHidden/>
            <w:sz w:val="32"/>
            <w:szCs w:val="32"/>
          </w:rPr>
          <w:tab/>
        </w:r>
        <w:r w:rsidR="001A31D9" w:rsidRPr="001A31D9">
          <w:rPr>
            <w:noProof/>
            <w:webHidden/>
            <w:sz w:val="32"/>
            <w:szCs w:val="32"/>
          </w:rPr>
          <w:fldChar w:fldCharType="begin"/>
        </w:r>
        <w:r w:rsidR="001A31D9" w:rsidRPr="001A31D9">
          <w:rPr>
            <w:noProof/>
            <w:webHidden/>
            <w:sz w:val="32"/>
            <w:szCs w:val="32"/>
          </w:rPr>
          <w:instrText xml:space="preserve"> PAGEREF _Toc359545339 \h </w:instrText>
        </w:r>
        <w:r w:rsidR="001A31D9" w:rsidRPr="001A31D9">
          <w:rPr>
            <w:noProof/>
            <w:webHidden/>
            <w:sz w:val="32"/>
            <w:szCs w:val="32"/>
          </w:rPr>
        </w:r>
        <w:r w:rsidR="001A31D9" w:rsidRPr="001A31D9">
          <w:rPr>
            <w:noProof/>
            <w:webHidden/>
            <w:sz w:val="32"/>
            <w:szCs w:val="32"/>
          </w:rPr>
          <w:fldChar w:fldCharType="separate"/>
        </w:r>
        <w:r w:rsidR="00F31E37">
          <w:rPr>
            <w:noProof/>
            <w:webHidden/>
            <w:sz w:val="32"/>
            <w:szCs w:val="32"/>
          </w:rPr>
          <w:t>62</w:t>
        </w:r>
        <w:r w:rsidR="001A31D9" w:rsidRPr="001A31D9">
          <w:rPr>
            <w:noProof/>
            <w:webHidden/>
            <w:sz w:val="32"/>
            <w:szCs w:val="32"/>
          </w:rPr>
          <w:fldChar w:fldCharType="end"/>
        </w:r>
      </w:hyperlink>
    </w:p>
    <w:p w:rsidR="001A31D9" w:rsidRPr="001A31D9" w:rsidRDefault="00506736" w:rsidP="001A31D9">
      <w:pPr>
        <w:pStyle w:val="Cuprins2"/>
        <w:tabs>
          <w:tab w:val="left" w:pos="1120"/>
          <w:tab w:val="right" w:pos="10338"/>
        </w:tabs>
        <w:jc w:val="both"/>
        <w:rPr>
          <w:rFonts w:eastAsiaTheme="minorEastAsia" w:cstheme="minorBidi"/>
          <w:b w:val="0"/>
          <w:bCs w:val="0"/>
          <w:noProof/>
          <w:sz w:val="32"/>
          <w:szCs w:val="32"/>
          <w:lang w:eastAsia="ro-RO" w:bidi="he-IL"/>
        </w:rPr>
      </w:pPr>
      <w:hyperlink w:anchor="_Toc359545340" w:history="1">
        <w:r w:rsidR="001A31D9" w:rsidRPr="001A31D9">
          <w:rPr>
            <w:rStyle w:val="Hyperlink"/>
            <w:noProof/>
            <w:sz w:val="32"/>
            <w:szCs w:val="32"/>
          </w:rPr>
          <w:t>A.</w:t>
        </w:r>
        <w:r w:rsidR="001A31D9" w:rsidRPr="001A31D9">
          <w:rPr>
            <w:rFonts w:eastAsiaTheme="minorEastAsia" w:cstheme="minorBidi"/>
            <w:b w:val="0"/>
            <w:bCs w:val="0"/>
            <w:noProof/>
            <w:sz w:val="32"/>
            <w:szCs w:val="32"/>
            <w:lang w:eastAsia="ro-RO" w:bidi="he-IL"/>
          </w:rPr>
          <w:tab/>
        </w:r>
        <w:r w:rsidR="001A31D9" w:rsidRPr="001A31D9">
          <w:rPr>
            <w:rStyle w:val="Hyperlink"/>
            <w:noProof/>
            <w:sz w:val="32"/>
            <w:szCs w:val="32"/>
          </w:rPr>
          <w:t>După Mineiul cel mare</w:t>
        </w:r>
        <w:r w:rsidR="001A31D9" w:rsidRPr="001A31D9">
          <w:rPr>
            <w:noProof/>
            <w:webHidden/>
            <w:sz w:val="32"/>
            <w:szCs w:val="32"/>
          </w:rPr>
          <w:tab/>
        </w:r>
        <w:r w:rsidR="001A31D9" w:rsidRPr="001A31D9">
          <w:rPr>
            <w:noProof/>
            <w:webHidden/>
            <w:sz w:val="32"/>
            <w:szCs w:val="32"/>
          </w:rPr>
          <w:fldChar w:fldCharType="begin"/>
        </w:r>
        <w:r w:rsidR="001A31D9" w:rsidRPr="001A31D9">
          <w:rPr>
            <w:noProof/>
            <w:webHidden/>
            <w:sz w:val="32"/>
            <w:szCs w:val="32"/>
          </w:rPr>
          <w:instrText xml:space="preserve"> PAGEREF _Toc359545340 \h </w:instrText>
        </w:r>
        <w:r w:rsidR="001A31D9" w:rsidRPr="001A31D9">
          <w:rPr>
            <w:noProof/>
            <w:webHidden/>
            <w:sz w:val="32"/>
            <w:szCs w:val="32"/>
          </w:rPr>
        </w:r>
        <w:r w:rsidR="001A31D9" w:rsidRPr="001A31D9">
          <w:rPr>
            <w:noProof/>
            <w:webHidden/>
            <w:sz w:val="32"/>
            <w:szCs w:val="32"/>
          </w:rPr>
          <w:fldChar w:fldCharType="separate"/>
        </w:r>
        <w:r w:rsidR="00F31E37">
          <w:rPr>
            <w:noProof/>
            <w:webHidden/>
            <w:sz w:val="32"/>
            <w:szCs w:val="32"/>
          </w:rPr>
          <w:t>63</w:t>
        </w:r>
        <w:r w:rsidR="001A31D9" w:rsidRPr="001A31D9">
          <w:rPr>
            <w:noProof/>
            <w:webHidden/>
            <w:sz w:val="32"/>
            <w:szCs w:val="32"/>
          </w:rPr>
          <w:fldChar w:fldCharType="end"/>
        </w:r>
      </w:hyperlink>
    </w:p>
    <w:p w:rsidR="001A31D9" w:rsidRPr="001A31D9" w:rsidRDefault="00506736" w:rsidP="001A31D9">
      <w:pPr>
        <w:pStyle w:val="Cuprins2"/>
        <w:tabs>
          <w:tab w:val="left" w:pos="1120"/>
          <w:tab w:val="right" w:pos="10338"/>
        </w:tabs>
        <w:jc w:val="both"/>
        <w:rPr>
          <w:rFonts w:eastAsiaTheme="minorEastAsia" w:cstheme="minorBidi"/>
          <w:b w:val="0"/>
          <w:bCs w:val="0"/>
          <w:noProof/>
          <w:sz w:val="32"/>
          <w:szCs w:val="32"/>
          <w:lang w:eastAsia="ro-RO" w:bidi="he-IL"/>
        </w:rPr>
      </w:pPr>
      <w:hyperlink w:anchor="_Toc359545341" w:history="1">
        <w:r w:rsidR="001A31D9" w:rsidRPr="001A31D9">
          <w:rPr>
            <w:rStyle w:val="Hyperlink"/>
            <w:noProof/>
            <w:sz w:val="32"/>
            <w:szCs w:val="32"/>
          </w:rPr>
          <w:t>B.</w:t>
        </w:r>
        <w:r w:rsidR="001A31D9" w:rsidRPr="001A31D9">
          <w:rPr>
            <w:rFonts w:eastAsiaTheme="minorEastAsia" w:cstheme="minorBidi"/>
            <w:b w:val="0"/>
            <w:bCs w:val="0"/>
            <w:noProof/>
            <w:sz w:val="32"/>
            <w:szCs w:val="32"/>
            <w:lang w:eastAsia="ro-RO" w:bidi="he-IL"/>
          </w:rPr>
          <w:tab/>
        </w:r>
        <w:r w:rsidR="001A31D9" w:rsidRPr="001A31D9">
          <w:rPr>
            <w:rStyle w:val="Hyperlink"/>
            <w:noProof/>
            <w:sz w:val="32"/>
            <w:szCs w:val="32"/>
          </w:rPr>
          <w:t>După cartea Sfântului Cuvios Ioan Iacob de la Neamț: Din Ierihon către Sion</w:t>
        </w:r>
        <w:r w:rsidR="001A31D9" w:rsidRPr="001A31D9">
          <w:rPr>
            <w:noProof/>
            <w:webHidden/>
            <w:sz w:val="32"/>
            <w:szCs w:val="32"/>
          </w:rPr>
          <w:tab/>
        </w:r>
        <w:r w:rsidR="001A31D9" w:rsidRPr="001A31D9">
          <w:rPr>
            <w:noProof/>
            <w:webHidden/>
            <w:sz w:val="32"/>
            <w:szCs w:val="32"/>
          </w:rPr>
          <w:fldChar w:fldCharType="begin"/>
        </w:r>
        <w:r w:rsidR="001A31D9" w:rsidRPr="001A31D9">
          <w:rPr>
            <w:noProof/>
            <w:webHidden/>
            <w:sz w:val="32"/>
            <w:szCs w:val="32"/>
          </w:rPr>
          <w:instrText xml:space="preserve"> PAGEREF _Toc359545341 \h </w:instrText>
        </w:r>
        <w:r w:rsidR="001A31D9" w:rsidRPr="001A31D9">
          <w:rPr>
            <w:noProof/>
            <w:webHidden/>
            <w:sz w:val="32"/>
            <w:szCs w:val="32"/>
          </w:rPr>
        </w:r>
        <w:r w:rsidR="001A31D9" w:rsidRPr="001A31D9">
          <w:rPr>
            <w:noProof/>
            <w:webHidden/>
            <w:sz w:val="32"/>
            <w:szCs w:val="32"/>
          </w:rPr>
          <w:fldChar w:fldCharType="separate"/>
        </w:r>
        <w:r w:rsidR="00F31E37">
          <w:rPr>
            <w:noProof/>
            <w:webHidden/>
            <w:sz w:val="32"/>
            <w:szCs w:val="32"/>
          </w:rPr>
          <w:t>88</w:t>
        </w:r>
        <w:r w:rsidR="001A31D9" w:rsidRPr="001A31D9">
          <w:rPr>
            <w:noProof/>
            <w:webHidden/>
            <w:sz w:val="32"/>
            <w:szCs w:val="32"/>
          </w:rPr>
          <w:fldChar w:fldCharType="end"/>
        </w:r>
      </w:hyperlink>
    </w:p>
    <w:p w:rsidR="001A31D9" w:rsidRDefault="001A31D9" w:rsidP="00F31E37">
      <w:pPr>
        <w:ind w:firstLine="0"/>
      </w:pPr>
      <w:r>
        <w:fldChar w:fldCharType="end"/>
      </w:r>
      <w:r w:rsidR="00F31E37" w:rsidRPr="00F31E37">
        <w:rPr>
          <w:rFonts w:ascii="Georgia" w:hAnsi="Georgia"/>
          <w:color w:val="444444"/>
          <w:sz w:val="23"/>
          <w:szCs w:val="23"/>
        </w:rPr>
        <w:t xml:space="preserve"> </w:t>
      </w:r>
      <w:r w:rsidR="00F31E37">
        <w:rPr>
          <w:rFonts w:ascii="Georgia" w:hAnsi="Georgia"/>
          <w:color w:val="444444"/>
          <w:sz w:val="23"/>
          <w:szCs w:val="23"/>
        </w:rPr>
        <w:t>Notă:</w:t>
      </w:r>
      <w:r w:rsidR="00F31E37" w:rsidRPr="00F31E37">
        <w:rPr>
          <w:rFonts w:ascii="Georgia" w:hAnsi="Georgia"/>
          <w:color w:val="444444"/>
          <w:sz w:val="23"/>
          <w:szCs w:val="23"/>
        </w:rPr>
        <w:t> Citatele sunt scrise cu litere </w:t>
      </w:r>
      <w:r w:rsidR="00F31E37" w:rsidRPr="00F31E37">
        <w:rPr>
          <w:rFonts w:ascii="Georgia" w:hAnsi="Georgia"/>
          <w:i/>
          <w:iCs/>
          <w:color w:val="444444"/>
          <w:sz w:val="23"/>
          <w:szCs w:val="23"/>
          <w:bdr w:val="none" w:sz="0" w:space="0" w:color="auto" w:frame="1"/>
        </w:rPr>
        <w:t>cursive (italice)</w:t>
      </w:r>
      <w:r w:rsidR="00F31E37" w:rsidRPr="00F31E37">
        <w:rPr>
          <w:rFonts w:ascii="Georgia" w:hAnsi="Georgia"/>
          <w:color w:val="444444"/>
          <w:sz w:val="23"/>
          <w:szCs w:val="23"/>
        </w:rPr>
        <w:t xml:space="preserve"> iar textul nostru este scris cu litere obișnuite </w:t>
      </w:r>
      <w:r w:rsidR="00F31E37">
        <w:rPr>
          <w:rFonts w:ascii="Georgia" w:hAnsi="Georgia"/>
          <w:color w:val="444444"/>
          <w:sz w:val="23"/>
          <w:szCs w:val="23"/>
        </w:rPr>
        <w:t>.</w:t>
      </w:r>
    </w:p>
    <w:p w:rsidR="002B42AB" w:rsidRDefault="002B42AB" w:rsidP="001A31D9">
      <w:pPr>
        <w:pStyle w:val="Titlu1"/>
        <w:ind w:firstLine="426"/>
        <w:jc w:val="both"/>
      </w:pPr>
      <w:bookmarkStart w:id="0" w:name="_Toc359545315"/>
      <w:r>
        <w:lastRenderedPageBreak/>
        <w:t>Noi</w:t>
      </w:r>
      <w:r w:rsidR="000C0090">
        <w:t xml:space="preserve"> </w:t>
      </w:r>
      <w:r>
        <w:t>credem</w:t>
      </w:r>
      <w:r w:rsidR="000C0090">
        <w:t xml:space="preserve"> </w:t>
      </w:r>
      <w:r>
        <w:t>că:</w:t>
      </w:r>
      <w:bookmarkEnd w:id="0"/>
    </w:p>
    <w:p w:rsidR="00DF58D2" w:rsidRDefault="002B42AB" w:rsidP="00DF58D2">
      <w:pPr>
        <w:pStyle w:val="Titlu2"/>
      </w:pPr>
      <w:r>
        <w:t>Mântuirea</w:t>
      </w:r>
      <w:r w:rsidR="000C0090">
        <w:t xml:space="preserve"> </w:t>
      </w:r>
      <w:r>
        <w:t>nu</w:t>
      </w:r>
      <w:r w:rsidR="000C0090">
        <w:t xml:space="preserve"> </w:t>
      </w:r>
      <w:r>
        <w:t>este</w:t>
      </w:r>
      <w:r w:rsidR="000C0090">
        <w:t xml:space="preserve"> </w:t>
      </w:r>
      <w:r>
        <w:t>o</w:t>
      </w:r>
      <w:r w:rsidR="000C0090">
        <w:t xml:space="preserve"> </w:t>
      </w:r>
      <w:r>
        <w:t>răsplată</w:t>
      </w:r>
      <w:r w:rsidR="000C0090">
        <w:t xml:space="preserve"> </w:t>
      </w:r>
      <w:r>
        <w:t>juridică</w:t>
      </w:r>
      <w:r w:rsidR="000C0090">
        <w:t xml:space="preserve"> </w:t>
      </w:r>
      <w:r>
        <w:t>pentru</w:t>
      </w:r>
      <w:r w:rsidR="000C0090">
        <w:t xml:space="preserve"> </w:t>
      </w:r>
      <w:r>
        <w:t>fapte</w:t>
      </w:r>
      <w:r w:rsidR="000C0090">
        <w:t xml:space="preserve"> </w:t>
      </w:r>
      <w:r>
        <w:t>bune</w:t>
      </w:r>
      <w:r w:rsidR="000C0090">
        <w:t xml:space="preserve"> </w:t>
      </w:r>
      <w:r>
        <w:t>ci</w:t>
      </w:r>
      <w:r w:rsidR="000C0090">
        <w:t xml:space="preserve"> </w:t>
      </w:r>
      <w:r>
        <w:t>este</w:t>
      </w:r>
      <w:r w:rsidR="000C0090">
        <w:t xml:space="preserve"> </w:t>
      </w:r>
      <w:bookmarkStart w:id="1" w:name="_GoBack"/>
      <w:r w:rsidR="001F1D5F">
        <w:t>trăirea</w:t>
      </w:r>
      <w:r w:rsidR="000C0090">
        <w:t xml:space="preserve"> </w:t>
      </w:r>
      <w:r>
        <w:t>vieții</w:t>
      </w:r>
      <w:r w:rsidR="000C0090">
        <w:t xml:space="preserve"> </w:t>
      </w:r>
      <w:r>
        <w:t>lui</w:t>
      </w:r>
      <w:r w:rsidR="000C0090">
        <w:t xml:space="preserve"> </w:t>
      </w:r>
      <w:r>
        <w:t>Hristos</w:t>
      </w:r>
      <w:r w:rsidR="000C0090">
        <w:t xml:space="preserve"> </w:t>
      </w:r>
      <w:r>
        <w:t>real</w:t>
      </w:r>
      <w:r w:rsidR="00630E22">
        <w:t>ă</w:t>
      </w:r>
      <w:r w:rsidR="000C0090">
        <w:t xml:space="preserve"> </w:t>
      </w:r>
      <w:r>
        <w:t>în</w:t>
      </w:r>
      <w:r w:rsidR="000C0090">
        <w:t xml:space="preserve"> </w:t>
      </w:r>
      <w:r>
        <w:t>noi</w:t>
      </w:r>
    </w:p>
    <w:bookmarkEnd w:id="1"/>
    <w:p w:rsidR="002B42AB" w:rsidRDefault="000C0090" w:rsidP="001A31D9">
      <w:pPr>
        <w:ind w:firstLine="426"/>
      </w:pPr>
      <w:r>
        <w:t xml:space="preserve"> </w:t>
      </w:r>
      <w:r w:rsidR="00642B12">
        <w:t>(</w:t>
      </w:r>
      <w:r w:rsidR="00630E22">
        <w:t>sau</w:t>
      </w:r>
      <w:r>
        <w:t xml:space="preserve"> </w:t>
      </w:r>
      <w:r w:rsidR="00630E22">
        <w:t>cum</w:t>
      </w:r>
      <w:r>
        <w:t xml:space="preserve"> </w:t>
      </w:r>
      <w:r w:rsidR="00630E22">
        <w:t>o</w:t>
      </w:r>
      <w:r>
        <w:t xml:space="preserve"> </w:t>
      </w:r>
      <w:r w:rsidR="00630E22">
        <w:t>numește</w:t>
      </w:r>
      <w:r>
        <w:t xml:space="preserve"> </w:t>
      </w:r>
      <w:r w:rsidR="00630E22">
        <w:t>Sfântul</w:t>
      </w:r>
      <w:r>
        <w:t xml:space="preserve"> </w:t>
      </w:r>
      <w:r w:rsidR="00630E22">
        <w:t>Vasile</w:t>
      </w:r>
      <w:r>
        <w:t xml:space="preserve"> </w:t>
      </w:r>
      <w:r w:rsidR="00630E22">
        <w:t>cel</w:t>
      </w:r>
      <w:r>
        <w:t xml:space="preserve"> </w:t>
      </w:r>
      <w:r w:rsidR="00630E22">
        <w:t>Mare</w:t>
      </w:r>
      <w:r>
        <w:t xml:space="preserve"> </w:t>
      </w:r>
      <w:r w:rsidR="00630E22">
        <w:t>în</w:t>
      </w:r>
      <w:r>
        <w:t xml:space="preserve"> </w:t>
      </w:r>
      <w:r w:rsidR="00630E22" w:rsidRPr="00630E22">
        <w:rPr>
          <w:lang w:val="el-GR"/>
        </w:rPr>
        <w:t>Εξαήμερον</w:t>
      </w:r>
      <w:r>
        <w:t xml:space="preserve"> </w:t>
      </w:r>
      <w:r w:rsidR="00630E22">
        <w:t>asemănarea</w:t>
      </w:r>
      <w:r>
        <w:t xml:space="preserve"> </w:t>
      </w:r>
      <w:r w:rsidR="00630E22">
        <w:t>cu</w:t>
      </w:r>
      <w:r>
        <w:t xml:space="preserve"> </w:t>
      </w:r>
      <w:r w:rsidR="00630E22">
        <w:t>Dumnezeu</w:t>
      </w:r>
      <w:r>
        <w:t xml:space="preserve"> </w:t>
      </w:r>
      <w:r w:rsidR="00630E22">
        <w:t>care</w:t>
      </w:r>
      <w:r>
        <w:t xml:space="preserve"> </w:t>
      </w:r>
      <w:r w:rsidR="00630E22">
        <w:t>este</w:t>
      </w:r>
      <w:r>
        <w:t xml:space="preserve"> </w:t>
      </w:r>
      <w:r w:rsidR="00630E22">
        <w:t>creștinismul</w:t>
      </w:r>
      <w:r w:rsidR="00642B12">
        <w:t>)</w:t>
      </w:r>
      <w:r w:rsidR="002B42AB">
        <w:t>.</w:t>
      </w:r>
    </w:p>
    <w:p w:rsidR="001F1D5F" w:rsidRDefault="001F1D5F" w:rsidP="001A31D9">
      <w:pPr>
        <w:ind w:firstLine="426"/>
        <w:rPr>
          <w:i/>
          <w:iCs/>
        </w:rPr>
      </w:pPr>
      <w:r w:rsidRPr="001F1D5F">
        <w:rPr>
          <w:i/>
          <w:iCs/>
        </w:rPr>
        <w:t>Gal</w:t>
      </w:r>
      <w:r w:rsidR="000C0090">
        <w:rPr>
          <w:i/>
          <w:iCs/>
        </w:rPr>
        <w:t xml:space="preserve"> </w:t>
      </w:r>
      <w:r w:rsidRPr="001F1D5F">
        <w:rPr>
          <w:i/>
          <w:iCs/>
        </w:rPr>
        <w:t>2:20</w:t>
      </w:r>
      <w:r w:rsidR="000C0090">
        <w:rPr>
          <w:i/>
          <w:iCs/>
        </w:rPr>
        <w:t xml:space="preserve"> </w:t>
      </w:r>
      <w:r w:rsidRPr="001F1D5F">
        <w:rPr>
          <w:i/>
          <w:iCs/>
        </w:rPr>
        <w:t>Cu</w:t>
      </w:r>
      <w:r w:rsidR="000C0090">
        <w:rPr>
          <w:i/>
          <w:iCs/>
        </w:rPr>
        <w:t xml:space="preserve"> </w:t>
      </w:r>
      <w:r w:rsidRPr="001F1D5F">
        <w:rPr>
          <w:i/>
          <w:iCs/>
        </w:rPr>
        <w:t>Hristos</w:t>
      </w:r>
      <w:r w:rsidR="000C0090">
        <w:rPr>
          <w:i/>
          <w:iCs/>
        </w:rPr>
        <w:t xml:space="preserve"> </w:t>
      </w:r>
      <w:r w:rsidRPr="001F1D5F">
        <w:rPr>
          <w:i/>
          <w:iCs/>
        </w:rPr>
        <w:t>împreună</w:t>
      </w:r>
      <w:r w:rsidR="000C0090">
        <w:rPr>
          <w:i/>
          <w:iCs/>
        </w:rPr>
        <w:t xml:space="preserve"> </w:t>
      </w:r>
      <w:r w:rsidRPr="001F1D5F">
        <w:rPr>
          <w:i/>
          <w:iCs/>
        </w:rPr>
        <w:t>m'am</w:t>
      </w:r>
      <w:r w:rsidR="000C0090">
        <w:rPr>
          <w:i/>
          <w:iCs/>
        </w:rPr>
        <w:t xml:space="preserve"> </w:t>
      </w:r>
      <w:r w:rsidRPr="001F1D5F">
        <w:rPr>
          <w:i/>
          <w:iCs/>
        </w:rPr>
        <w:t>răstignit;</w:t>
      </w:r>
      <w:r w:rsidR="000C0090">
        <w:rPr>
          <w:i/>
          <w:iCs/>
        </w:rPr>
        <w:t xml:space="preserve"> </w:t>
      </w:r>
      <w:r w:rsidRPr="001F1D5F">
        <w:rPr>
          <w:i/>
          <w:iCs/>
        </w:rPr>
        <w:t>iar</w:t>
      </w:r>
      <w:r w:rsidR="000C0090">
        <w:rPr>
          <w:i/>
          <w:iCs/>
        </w:rPr>
        <w:t xml:space="preserve"> </w:t>
      </w:r>
      <w:r w:rsidRPr="001F1D5F">
        <w:rPr>
          <w:i/>
          <w:iCs/>
        </w:rPr>
        <w:t>viez,</w:t>
      </w:r>
      <w:r w:rsidR="000C0090">
        <w:rPr>
          <w:i/>
          <w:iCs/>
        </w:rPr>
        <w:t xml:space="preserve"> </w:t>
      </w:r>
      <w:r w:rsidRPr="001F1D5F">
        <w:rPr>
          <w:i/>
          <w:iCs/>
        </w:rPr>
        <w:t>nu</w:t>
      </w:r>
      <w:r w:rsidR="000C0090">
        <w:rPr>
          <w:i/>
          <w:iCs/>
        </w:rPr>
        <w:t xml:space="preserve"> </w:t>
      </w:r>
      <w:r w:rsidRPr="001F1D5F">
        <w:rPr>
          <w:i/>
          <w:iCs/>
        </w:rPr>
        <w:t>de</w:t>
      </w:r>
      <w:r w:rsidR="000C0090">
        <w:rPr>
          <w:i/>
          <w:iCs/>
        </w:rPr>
        <w:t xml:space="preserve"> </w:t>
      </w:r>
      <w:r w:rsidRPr="001F1D5F">
        <w:rPr>
          <w:i/>
          <w:iCs/>
        </w:rPr>
        <w:t>acum</w:t>
      </w:r>
      <w:r w:rsidR="000C0090">
        <w:rPr>
          <w:i/>
          <w:iCs/>
        </w:rPr>
        <w:t xml:space="preserve"> </w:t>
      </w:r>
      <w:r w:rsidRPr="001F1D5F">
        <w:rPr>
          <w:i/>
          <w:iCs/>
        </w:rPr>
        <w:t>eu,</w:t>
      </w:r>
      <w:r w:rsidR="000C0090">
        <w:rPr>
          <w:i/>
          <w:iCs/>
        </w:rPr>
        <w:t xml:space="preserve"> </w:t>
      </w:r>
      <w:r w:rsidRPr="001F1D5F">
        <w:rPr>
          <w:i/>
          <w:iCs/>
        </w:rPr>
        <w:t>ci</w:t>
      </w:r>
      <w:r w:rsidR="000C0090">
        <w:rPr>
          <w:i/>
          <w:iCs/>
        </w:rPr>
        <w:t xml:space="preserve"> </w:t>
      </w:r>
      <w:r w:rsidRPr="001F1D5F">
        <w:rPr>
          <w:i/>
          <w:iCs/>
        </w:rPr>
        <w:t>viează</w:t>
      </w:r>
      <w:r w:rsidR="000C0090">
        <w:rPr>
          <w:i/>
          <w:iCs/>
        </w:rPr>
        <w:t xml:space="preserve"> </w:t>
      </w:r>
      <w:r w:rsidRPr="001F1D5F">
        <w:rPr>
          <w:i/>
          <w:iCs/>
        </w:rPr>
        <w:t>întru</w:t>
      </w:r>
      <w:r w:rsidR="000C0090">
        <w:rPr>
          <w:i/>
          <w:iCs/>
        </w:rPr>
        <w:t xml:space="preserve"> </w:t>
      </w:r>
      <w:r w:rsidRPr="001F1D5F">
        <w:rPr>
          <w:i/>
          <w:iCs/>
        </w:rPr>
        <w:t>mine</w:t>
      </w:r>
      <w:r w:rsidR="000C0090">
        <w:rPr>
          <w:i/>
          <w:iCs/>
        </w:rPr>
        <w:t xml:space="preserve"> </w:t>
      </w:r>
      <w:r w:rsidRPr="001F1D5F">
        <w:rPr>
          <w:i/>
          <w:iCs/>
        </w:rPr>
        <w:t>Hristos;</w:t>
      </w:r>
      <w:r w:rsidR="000C0090">
        <w:rPr>
          <w:i/>
          <w:iCs/>
        </w:rPr>
        <w:t xml:space="preserve"> </w:t>
      </w:r>
      <w:r w:rsidRPr="001F1D5F">
        <w:rPr>
          <w:i/>
          <w:iCs/>
        </w:rPr>
        <w:t>iar</w:t>
      </w:r>
      <w:r w:rsidR="000C0090">
        <w:rPr>
          <w:i/>
          <w:iCs/>
        </w:rPr>
        <w:t xml:space="preserve"> </w:t>
      </w:r>
      <w:r w:rsidRPr="001F1D5F">
        <w:rPr>
          <w:i/>
          <w:iCs/>
        </w:rPr>
        <w:t>de</w:t>
      </w:r>
      <w:r w:rsidR="000C0090">
        <w:rPr>
          <w:i/>
          <w:iCs/>
        </w:rPr>
        <w:t xml:space="preserve"> </w:t>
      </w:r>
      <w:r w:rsidRPr="001F1D5F">
        <w:rPr>
          <w:i/>
          <w:iCs/>
        </w:rPr>
        <w:t>viez</w:t>
      </w:r>
      <w:r w:rsidR="000C0090">
        <w:rPr>
          <w:i/>
          <w:iCs/>
        </w:rPr>
        <w:t xml:space="preserve"> </w:t>
      </w:r>
      <w:r w:rsidRPr="001F1D5F">
        <w:rPr>
          <w:i/>
          <w:iCs/>
        </w:rPr>
        <w:t>acum</w:t>
      </w:r>
      <w:r w:rsidR="000C0090">
        <w:rPr>
          <w:i/>
          <w:iCs/>
        </w:rPr>
        <w:t xml:space="preserve"> </w:t>
      </w:r>
      <w:r w:rsidRPr="001F1D5F">
        <w:rPr>
          <w:i/>
          <w:iCs/>
        </w:rPr>
        <w:t>în</w:t>
      </w:r>
      <w:r w:rsidR="000C0090">
        <w:rPr>
          <w:i/>
          <w:iCs/>
        </w:rPr>
        <w:t xml:space="preserve"> </w:t>
      </w:r>
      <w:r w:rsidRPr="001F1D5F">
        <w:rPr>
          <w:i/>
          <w:iCs/>
        </w:rPr>
        <w:t>trup,</w:t>
      </w:r>
      <w:r w:rsidR="000C0090">
        <w:rPr>
          <w:i/>
          <w:iCs/>
        </w:rPr>
        <w:t xml:space="preserve"> </w:t>
      </w:r>
      <w:r w:rsidRPr="001F1D5F">
        <w:rPr>
          <w:i/>
          <w:iCs/>
        </w:rPr>
        <w:t>prin</w:t>
      </w:r>
      <w:r w:rsidR="000C0090">
        <w:rPr>
          <w:i/>
          <w:iCs/>
        </w:rPr>
        <w:t xml:space="preserve"> </w:t>
      </w:r>
      <w:r w:rsidRPr="001F1D5F">
        <w:rPr>
          <w:i/>
          <w:iCs/>
        </w:rPr>
        <w:t>credinţa</w:t>
      </w:r>
      <w:r w:rsidR="000C0090">
        <w:rPr>
          <w:i/>
          <w:iCs/>
        </w:rPr>
        <w:t xml:space="preserve"> </w:t>
      </w:r>
      <w:r w:rsidRPr="001F1D5F">
        <w:rPr>
          <w:i/>
          <w:iCs/>
        </w:rPr>
        <w:t>Fiului</w:t>
      </w:r>
      <w:r w:rsidR="000C0090">
        <w:rPr>
          <w:i/>
          <w:iCs/>
        </w:rPr>
        <w:t xml:space="preserve"> </w:t>
      </w:r>
      <w:r w:rsidRPr="001F1D5F">
        <w:rPr>
          <w:i/>
          <w:iCs/>
        </w:rPr>
        <w:t>lui</w:t>
      </w:r>
      <w:r w:rsidR="000C0090">
        <w:rPr>
          <w:i/>
          <w:iCs/>
        </w:rPr>
        <w:t xml:space="preserve"> </w:t>
      </w:r>
      <w:r w:rsidRPr="001F1D5F">
        <w:rPr>
          <w:i/>
          <w:iCs/>
        </w:rPr>
        <w:t>Dumnezeu</w:t>
      </w:r>
      <w:r w:rsidR="000C0090">
        <w:rPr>
          <w:i/>
          <w:iCs/>
        </w:rPr>
        <w:t xml:space="preserve"> </w:t>
      </w:r>
      <w:r w:rsidRPr="001F1D5F">
        <w:rPr>
          <w:i/>
          <w:iCs/>
        </w:rPr>
        <w:t>viez,</w:t>
      </w:r>
      <w:r w:rsidR="000C0090">
        <w:rPr>
          <w:i/>
          <w:iCs/>
        </w:rPr>
        <w:t xml:space="preserve"> </w:t>
      </w:r>
      <w:r w:rsidRPr="001F1D5F">
        <w:rPr>
          <w:i/>
          <w:iCs/>
        </w:rPr>
        <w:t>carele</w:t>
      </w:r>
      <w:r w:rsidR="000C0090">
        <w:rPr>
          <w:i/>
          <w:iCs/>
        </w:rPr>
        <w:t xml:space="preserve"> </w:t>
      </w:r>
      <w:r w:rsidRPr="001F1D5F">
        <w:rPr>
          <w:i/>
          <w:iCs/>
        </w:rPr>
        <w:t>m'au</w:t>
      </w:r>
      <w:r w:rsidR="000C0090">
        <w:rPr>
          <w:i/>
          <w:iCs/>
        </w:rPr>
        <w:t xml:space="preserve"> </w:t>
      </w:r>
      <w:r w:rsidRPr="001F1D5F">
        <w:rPr>
          <w:i/>
          <w:iCs/>
        </w:rPr>
        <w:t>iubit</w:t>
      </w:r>
      <w:r w:rsidR="000C0090">
        <w:rPr>
          <w:i/>
          <w:iCs/>
        </w:rPr>
        <w:t xml:space="preserve"> </w:t>
      </w:r>
      <w:r w:rsidRPr="001F1D5F">
        <w:rPr>
          <w:i/>
          <w:iCs/>
        </w:rPr>
        <w:t>şi</w:t>
      </w:r>
      <w:r w:rsidR="000C0090">
        <w:rPr>
          <w:i/>
          <w:iCs/>
        </w:rPr>
        <w:t xml:space="preserve"> </w:t>
      </w:r>
      <w:r w:rsidRPr="001F1D5F">
        <w:rPr>
          <w:i/>
          <w:iCs/>
        </w:rPr>
        <w:t>s'au</w:t>
      </w:r>
      <w:r w:rsidR="000C0090">
        <w:rPr>
          <w:i/>
          <w:iCs/>
        </w:rPr>
        <w:t xml:space="preserve"> </w:t>
      </w:r>
      <w:r w:rsidRPr="001F1D5F">
        <w:rPr>
          <w:i/>
          <w:iCs/>
        </w:rPr>
        <w:t>dat</w:t>
      </w:r>
      <w:r w:rsidR="000C0090">
        <w:rPr>
          <w:i/>
          <w:iCs/>
        </w:rPr>
        <w:t xml:space="preserve"> </w:t>
      </w:r>
      <w:r w:rsidRPr="001F1D5F">
        <w:rPr>
          <w:i/>
          <w:iCs/>
        </w:rPr>
        <w:t>pre</w:t>
      </w:r>
      <w:r w:rsidR="000C0090">
        <w:rPr>
          <w:i/>
          <w:iCs/>
        </w:rPr>
        <w:t xml:space="preserve"> </w:t>
      </w:r>
      <w:r w:rsidRPr="001F1D5F">
        <w:rPr>
          <w:i/>
          <w:iCs/>
        </w:rPr>
        <w:t>sine</w:t>
      </w:r>
      <w:r w:rsidR="000C0090">
        <w:rPr>
          <w:i/>
          <w:iCs/>
        </w:rPr>
        <w:t xml:space="preserve"> </w:t>
      </w:r>
      <w:r w:rsidRPr="001F1D5F">
        <w:rPr>
          <w:i/>
          <w:iCs/>
        </w:rPr>
        <w:t>pentru</w:t>
      </w:r>
      <w:r w:rsidR="000C0090">
        <w:rPr>
          <w:i/>
          <w:iCs/>
        </w:rPr>
        <w:t xml:space="preserve"> </w:t>
      </w:r>
      <w:r w:rsidRPr="001F1D5F">
        <w:rPr>
          <w:i/>
          <w:iCs/>
        </w:rPr>
        <w:t>mine.</w:t>
      </w:r>
    </w:p>
    <w:p w:rsidR="002B42AB" w:rsidRDefault="002B42AB" w:rsidP="001A31D9">
      <w:pPr>
        <w:ind w:firstLine="426"/>
      </w:pPr>
      <w:r>
        <w:t>Pentru</w:t>
      </w:r>
      <w:r w:rsidR="000C0090">
        <w:t xml:space="preserve"> </w:t>
      </w:r>
      <w:r>
        <w:t>aceasta</w:t>
      </w:r>
      <w:r w:rsidR="000C0090">
        <w:t xml:space="preserve"> </w:t>
      </w:r>
      <w:r>
        <w:t>nu</w:t>
      </w:r>
      <w:r w:rsidR="000C0090">
        <w:t xml:space="preserve"> </w:t>
      </w:r>
      <w:r>
        <w:t>există</w:t>
      </w:r>
      <w:r w:rsidR="000C0090">
        <w:t xml:space="preserve"> </w:t>
      </w:r>
      <w:r>
        <w:t>altă</w:t>
      </w:r>
      <w:r w:rsidR="000C0090">
        <w:t xml:space="preserve"> </w:t>
      </w:r>
      <w:r>
        <w:t>posibilitate</w:t>
      </w:r>
      <w:r w:rsidR="000C0090">
        <w:t xml:space="preserve"> </w:t>
      </w:r>
      <w:r>
        <w:t>decât</w:t>
      </w:r>
      <w:r w:rsidR="000C0090">
        <w:t xml:space="preserve"> </w:t>
      </w:r>
      <w:r>
        <w:t>însușirea</w:t>
      </w:r>
      <w:r w:rsidR="000C0090">
        <w:t xml:space="preserve"> </w:t>
      </w:r>
      <w:r>
        <w:t>acestei</w:t>
      </w:r>
      <w:r w:rsidR="000C0090">
        <w:t xml:space="preserve"> </w:t>
      </w:r>
      <w:r>
        <w:t>vieți</w:t>
      </w:r>
      <w:r w:rsidR="000C0090">
        <w:t xml:space="preserve"> </w:t>
      </w:r>
      <w:r>
        <w:t>prin</w:t>
      </w:r>
      <w:r w:rsidR="000C0090">
        <w:t xml:space="preserve"> </w:t>
      </w:r>
      <w:r>
        <w:t>Sfintele</w:t>
      </w:r>
      <w:r w:rsidR="000C0090">
        <w:t xml:space="preserve"> </w:t>
      </w:r>
      <w:r>
        <w:t>Taine</w:t>
      </w:r>
      <w:r w:rsidR="000C0090">
        <w:t xml:space="preserve"> </w:t>
      </w:r>
      <w:r>
        <w:t>ale</w:t>
      </w:r>
      <w:r w:rsidR="000C0090">
        <w:t xml:space="preserve"> </w:t>
      </w:r>
      <w:r>
        <w:t>Trupului</w:t>
      </w:r>
      <w:r w:rsidR="000C0090">
        <w:t xml:space="preserve"> </w:t>
      </w:r>
      <w:r>
        <w:t>lui</w:t>
      </w:r>
      <w:r w:rsidR="000C0090">
        <w:t xml:space="preserve"> </w:t>
      </w:r>
      <w:r>
        <w:t>Hristos</w:t>
      </w:r>
      <w:r w:rsidR="000C0090">
        <w:t xml:space="preserve"> </w:t>
      </w:r>
      <w:r w:rsidR="001F1D5F">
        <w:t>(</w:t>
      </w:r>
      <w:r>
        <w:t>care</w:t>
      </w:r>
      <w:r w:rsidR="000C0090">
        <w:t xml:space="preserve"> </w:t>
      </w:r>
      <w:r>
        <w:t>este</w:t>
      </w:r>
      <w:r w:rsidR="000C0090">
        <w:t xml:space="preserve"> </w:t>
      </w:r>
      <w:r>
        <w:t>numai</w:t>
      </w:r>
      <w:r w:rsidR="000C0090">
        <w:t xml:space="preserve"> </w:t>
      </w:r>
      <w:r>
        <w:t>Sfânta</w:t>
      </w:r>
      <w:r w:rsidR="000C0090">
        <w:t xml:space="preserve"> </w:t>
      </w:r>
      <w:r>
        <w:t>Biserică</w:t>
      </w:r>
      <w:r w:rsidR="000C0090">
        <w:t xml:space="preserve"> </w:t>
      </w:r>
      <w:r>
        <w:t>Ortodoxă</w:t>
      </w:r>
      <w:r w:rsidR="001F1D5F">
        <w:t>)</w:t>
      </w:r>
      <w:r w:rsidR="000C0090">
        <w:t xml:space="preserve"> </w:t>
      </w:r>
      <w:r w:rsidR="001F1D5F">
        <w:t>dar</w:t>
      </w:r>
      <w:r w:rsidR="000C0090">
        <w:t xml:space="preserve"> </w:t>
      </w:r>
      <w:r w:rsidR="001F1D5F">
        <w:t>nu</w:t>
      </w:r>
      <w:r w:rsidR="000C0090">
        <w:t xml:space="preserve"> </w:t>
      </w:r>
      <w:r w:rsidR="001F1D5F">
        <w:t>magic,</w:t>
      </w:r>
      <w:r w:rsidR="000C0090">
        <w:t xml:space="preserve"> </w:t>
      </w:r>
      <w:r w:rsidR="001F1D5F">
        <w:t>automat</w:t>
      </w:r>
      <w:r w:rsidR="000C0090">
        <w:t xml:space="preserve"> </w:t>
      </w:r>
      <w:r w:rsidR="001F1D5F">
        <w:t>sau</w:t>
      </w:r>
      <w:r w:rsidR="000C0090">
        <w:t xml:space="preserve"> </w:t>
      </w:r>
      <w:r w:rsidR="001F1D5F">
        <w:t>subconștient</w:t>
      </w:r>
      <w:r w:rsidR="000C0090">
        <w:t xml:space="preserve"> </w:t>
      </w:r>
      <w:r w:rsidR="001F1D5F">
        <w:t>(subliminal)</w:t>
      </w:r>
      <w:r w:rsidR="000C0090">
        <w:t xml:space="preserve"> </w:t>
      </w:r>
      <w:r w:rsidR="001F1D5F">
        <w:t>ci</w:t>
      </w:r>
      <w:r w:rsidR="000C0090">
        <w:t xml:space="preserve"> </w:t>
      </w:r>
      <w:r w:rsidR="001F1D5F">
        <w:t>stăruind</w:t>
      </w:r>
      <w:r w:rsidR="000C0090">
        <w:t xml:space="preserve"> </w:t>
      </w:r>
      <w:r w:rsidR="001F1D5F">
        <w:t>cu</w:t>
      </w:r>
      <w:r w:rsidR="000C0090">
        <w:t xml:space="preserve"> </w:t>
      </w:r>
      <w:r w:rsidR="001F1D5F">
        <w:t>răbdare</w:t>
      </w:r>
      <w:r w:rsidR="000C0090">
        <w:t xml:space="preserve"> </w:t>
      </w:r>
      <w:r w:rsidR="001F1D5F">
        <w:t>până</w:t>
      </w:r>
      <w:r w:rsidR="000C0090">
        <w:t xml:space="preserve"> </w:t>
      </w:r>
      <w:r w:rsidR="001F1D5F">
        <w:t>acolo</w:t>
      </w:r>
      <w:r w:rsidR="000C0090">
        <w:t xml:space="preserve"> </w:t>
      </w:r>
      <w:r w:rsidR="001F1D5F">
        <w:t>într-o</w:t>
      </w:r>
      <w:r w:rsidR="000C0090">
        <w:t xml:space="preserve"> </w:t>
      </w:r>
      <w:r w:rsidR="00630E22">
        <w:t>viață</w:t>
      </w:r>
      <w:r w:rsidR="000C0090">
        <w:t xml:space="preserve"> </w:t>
      </w:r>
      <w:r w:rsidR="00630E22">
        <w:t>în</w:t>
      </w:r>
      <w:r w:rsidR="000C0090">
        <w:t xml:space="preserve"> </w:t>
      </w:r>
      <w:r w:rsidR="00630E22">
        <w:t>pocăință</w:t>
      </w:r>
      <w:r w:rsidR="000C0090">
        <w:t xml:space="preserve"> </w:t>
      </w:r>
      <w:r w:rsidR="00630E22">
        <w:t>sau</w:t>
      </w:r>
      <w:r w:rsidR="000C0090">
        <w:t xml:space="preserve"> </w:t>
      </w:r>
      <w:r w:rsidR="00630E22">
        <w:t>schimbarea</w:t>
      </w:r>
      <w:r w:rsidR="000C0090">
        <w:t xml:space="preserve"> </w:t>
      </w:r>
      <w:r w:rsidR="00630E22">
        <w:t>minții</w:t>
      </w:r>
      <w:r w:rsidR="000C0090">
        <w:t xml:space="preserve"> </w:t>
      </w:r>
      <w:r w:rsidR="00630E22">
        <w:t>după</w:t>
      </w:r>
      <w:r w:rsidR="000C0090">
        <w:t xml:space="preserve"> </w:t>
      </w:r>
      <w:r w:rsidR="00630E22">
        <w:t>Cuvântul</w:t>
      </w:r>
      <w:r w:rsidR="000C0090">
        <w:t xml:space="preserve"> </w:t>
      </w:r>
      <w:r w:rsidR="00630E22">
        <w:t>lui</w:t>
      </w:r>
      <w:r w:rsidR="000C0090">
        <w:t xml:space="preserve"> </w:t>
      </w:r>
      <w:r w:rsidR="00630E22">
        <w:t>Dumnezeu,</w:t>
      </w:r>
      <w:r w:rsidR="000C0090">
        <w:t xml:space="preserve"> </w:t>
      </w:r>
      <w:r w:rsidR="00630E22">
        <w:t>adică</w:t>
      </w:r>
      <w:r w:rsidR="000C0090">
        <w:t xml:space="preserve"> </w:t>
      </w:r>
      <w:r w:rsidR="00630E22">
        <w:t>tocmai</w:t>
      </w:r>
      <w:r w:rsidR="000C0090">
        <w:t xml:space="preserve"> </w:t>
      </w:r>
      <w:r w:rsidR="00630E22">
        <w:t>Persoana</w:t>
      </w:r>
      <w:r w:rsidR="000C0090">
        <w:t xml:space="preserve"> </w:t>
      </w:r>
      <w:r w:rsidR="00630E22">
        <w:t>a</w:t>
      </w:r>
      <w:r w:rsidR="000C0090">
        <w:t xml:space="preserve"> </w:t>
      </w:r>
      <w:r w:rsidR="00630E22">
        <w:t>II-a</w:t>
      </w:r>
      <w:r w:rsidR="000C0090">
        <w:t xml:space="preserve"> </w:t>
      </w:r>
      <w:r w:rsidR="00630E22">
        <w:t>a</w:t>
      </w:r>
      <w:r w:rsidR="000C0090">
        <w:t xml:space="preserve"> </w:t>
      </w:r>
      <w:r w:rsidR="00630E22">
        <w:t>Sfintei</w:t>
      </w:r>
      <w:r w:rsidR="000C0090">
        <w:t xml:space="preserve"> </w:t>
      </w:r>
      <w:r w:rsidR="00630E22">
        <w:t>T</w:t>
      </w:r>
      <w:r w:rsidR="001F1D5F">
        <w:t>reimi,</w:t>
      </w:r>
      <w:r w:rsidR="000C0090">
        <w:t xml:space="preserve"> </w:t>
      </w:r>
      <w:r w:rsidR="001F1D5F">
        <w:t>Fiul</w:t>
      </w:r>
      <w:r w:rsidR="000C0090">
        <w:t xml:space="preserve"> </w:t>
      </w:r>
      <w:r w:rsidR="001F1D5F">
        <w:t>lui</w:t>
      </w:r>
      <w:r w:rsidR="000C0090">
        <w:t xml:space="preserve"> </w:t>
      </w:r>
      <w:r w:rsidR="001F1D5F">
        <w:t>Dumnezeu</w:t>
      </w:r>
      <w:r w:rsidR="000C0090">
        <w:t xml:space="preserve"> </w:t>
      </w:r>
      <w:r w:rsidR="001F1D5F">
        <w:t>firesc.</w:t>
      </w:r>
      <w:r w:rsidR="000C0090">
        <w:t xml:space="preserve"> </w:t>
      </w:r>
      <w:r w:rsidR="001F1D5F">
        <w:t>Numai</w:t>
      </w:r>
      <w:r w:rsidR="000C0090">
        <w:t xml:space="preserve"> </w:t>
      </w:r>
      <w:r w:rsidR="001F1D5F">
        <w:t>așa</w:t>
      </w:r>
      <w:r w:rsidR="000C0090">
        <w:t xml:space="preserve"> </w:t>
      </w:r>
      <w:r w:rsidR="001F1D5F">
        <w:t>devenim</w:t>
      </w:r>
      <w:r w:rsidR="000C0090">
        <w:t xml:space="preserve"> </w:t>
      </w:r>
      <w:r w:rsidR="00630E22">
        <w:t>și</w:t>
      </w:r>
      <w:r w:rsidR="000C0090">
        <w:t xml:space="preserve"> </w:t>
      </w:r>
      <w:r w:rsidR="00630E22">
        <w:t>noi</w:t>
      </w:r>
      <w:r w:rsidR="000C0090">
        <w:t xml:space="preserve"> </w:t>
      </w:r>
      <w:r w:rsidR="00630E22">
        <w:t>(prin</w:t>
      </w:r>
      <w:r w:rsidR="000C0090">
        <w:t xml:space="preserve"> </w:t>
      </w:r>
      <w:r w:rsidR="00630E22">
        <w:t>El)</w:t>
      </w:r>
      <w:r w:rsidR="000C0090">
        <w:t xml:space="preserve"> </w:t>
      </w:r>
      <w:r w:rsidR="00630E22">
        <w:t>fii</w:t>
      </w:r>
      <w:r w:rsidR="000C0090">
        <w:t xml:space="preserve"> </w:t>
      </w:r>
      <w:r w:rsidR="00630E22">
        <w:t>ai</w:t>
      </w:r>
      <w:r w:rsidR="000C0090">
        <w:t xml:space="preserve"> </w:t>
      </w:r>
      <w:r w:rsidR="00630E22">
        <w:t>lui</w:t>
      </w:r>
      <w:r w:rsidR="000C0090">
        <w:t xml:space="preserve"> </w:t>
      </w:r>
      <w:r w:rsidR="00630E22">
        <w:t>Dumnezeu</w:t>
      </w:r>
      <w:r w:rsidR="000C0090">
        <w:t xml:space="preserve"> </w:t>
      </w:r>
      <w:r w:rsidR="00630E22">
        <w:t>după</w:t>
      </w:r>
      <w:r w:rsidR="000C0090">
        <w:t xml:space="preserve"> </w:t>
      </w:r>
      <w:r w:rsidR="00630E22">
        <w:t>har</w:t>
      </w:r>
      <w:r>
        <w:t>.</w:t>
      </w:r>
    </w:p>
    <w:p w:rsidR="00356403" w:rsidRDefault="00630E22" w:rsidP="001A31D9">
      <w:pPr>
        <w:ind w:firstLine="426"/>
      </w:pPr>
      <w:r>
        <w:t>Pentru</w:t>
      </w:r>
      <w:r w:rsidR="000C0090">
        <w:t xml:space="preserve"> </w:t>
      </w:r>
      <w:r>
        <w:t>a</w:t>
      </w:r>
      <w:r w:rsidR="000C0090">
        <w:t xml:space="preserve"> </w:t>
      </w:r>
      <w:r>
        <w:t>avea</w:t>
      </w:r>
      <w:r w:rsidR="000C0090">
        <w:t xml:space="preserve"> </w:t>
      </w:r>
      <w:r>
        <w:t>viața</w:t>
      </w:r>
      <w:r w:rsidR="000C0090">
        <w:t xml:space="preserve"> </w:t>
      </w:r>
      <w:r>
        <w:t>lui</w:t>
      </w:r>
      <w:r w:rsidR="000C0090">
        <w:t xml:space="preserve"> </w:t>
      </w:r>
      <w:r>
        <w:t>Hristos</w:t>
      </w:r>
      <w:r w:rsidR="000C0090">
        <w:t xml:space="preserve"> </w:t>
      </w:r>
      <w:r>
        <w:t>în</w:t>
      </w:r>
      <w:r w:rsidR="000C0090">
        <w:t xml:space="preserve"> </w:t>
      </w:r>
      <w:r>
        <w:t>noi</w:t>
      </w:r>
      <w:r w:rsidR="000C0090">
        <w:t xml:space="preserve"> </w:t>
      </w:r>
      <w:r>
        <w:t>trebuie</w:t>
      </w:r>
      <w:r w:rsidR="000C0090">
        <w:t xml:space="preserve"> </w:t>
      </w:r>
      <w:r>
        <w:t>să</w:t>
      </w:r>
      <w:r w:rsidR="000C0090">
        <w:t xml:space="preserve"> </w:t>
      </w:r>
      <w:r>
        <w:t>fim</w:t>
      </w:r>
      <w:r w:rsidR="000C0090">
        <w:t xml:space="preserve"> </w:t>
      </w:r>
      <w:r>
        <w:t>persoane</w:t>
      </w:r>
      <w:r w:rsidR="000C0090">
        <w:t xml:space="preserve"> </w:t>
      </w:r>
      <w:r>
        <w:t>cum</w:t>
      </w:r>
      <w:r w:rsidR="000C0090">
        <w:t xml:space="preserve"> </w:t>
      </w:r>
      <w:r>
        <w:t>este</w:t>
      </w:r>
      <w:r w:rsidR="000C0090">
        <w:t xml:space="preserve"> </w:t>
      </w:r>
      <w:r>
        <w:t>și</w:t>
      </w:r>
      <w:r w:rsidR="000C0090">
        <w:t xml:space="preserve"> </w:t>
      </w:r>
      <w:r>
        <w:t>El.</w:t>
      </w:r>
      <w:r w:rsidR="000C0090">
        <w:t xml:space="preserve"> </w:t>
      </w:r>
      <w:r>
        <w:t>Aceasta</w:t>
      </w:r>
      <w:r w:rsidR="000C0090">
        <w:t xml:space="preserve"> </w:t>
      </w:r>
      <w:r>
        <w:t>înseamnă</w:t>
      </w:r>
      <w:r w:rsidR="000C0090">
        <w:t xml:space="preserve"> </w:t>
      </w:r>
      <w:r>
        <w:t>a</w:t>
      </w:r>
      <w:r w:rsidR="000C0090">
        <w:t xml:space="preserve"> </w:t>
      </w:r>
      <w:r>
        <w:t>avea</w:t>
      </w:r>
      <w:r w:rsidR="000C0090">
        <w:t xml:space="preserve"> </w:t>
      </w:r>
      <w:r>
        <w:t>rațiune,</w:t>
      </w:r>
      <w:r w:rsidR="000C0090">
        <w:t xml:space="preserve"> </w:t>
      </w:r>
      <w:r>
        <w:t>fiindcă</w:t>
      </w:r>
      <w:r w:rsidR="000C0090">
        <w:t xml:space="preserve"> </w:t>
      </w:r>
      <w:r>
        <w:t>fără</w:t>
      </w:r>
      <w:r w:rsidR="000C0090">
        <w:t xml:space="preserve"> </w:t>
      </w:r>
      <w:r>
        <w:t>rațiune</w:t>
      </w:r>
      <w:r w:rsidR="000C0090">
        <w:t xml:space="preserve"> </w:t>
      </w:r>
      <w:r>
        <w:t>nu</w:t>
      </w:r>
      <w:r w:rsidR="000C0090">
        <w:t xml:space="preserve"> </w:t>
      </w:r>
      <w:r>
        <w:t>suntem</w:t>
      </w:r>
      <w:r w:rsidR="000C0090">
        <w:t xml:space="preserve"> </w:t>
      </w:r>
      <w:r>
        <w:t>subiecte</w:t>
      </w:r>
      <w:r w:rsidR="000C0090">
        <w:t xml:space="preserve"> </w:t>
      </w:r>
      <w:r>
        <w:t>ci</w:t>
      </w:r>
      <w:r w:rsidR="000C0090">
        <w:t xml:space="preserve"> </w:t>
      </w:r>
      <w:r>
        <w:t>obiecte</w:t>
      </w:r>
      <w:r w:rsidR="000C0090">
        <w:t xml:space="preserve"> </w:t>
      </w:r>
      <w:r>
        <w:t>sau</w:t>
      </w:r>
      <w:r w:rsidR="000C0090">
        <w:t xml:space="preserve"> </w:t>
      </w:r>
      <w:r>
        <w:t>doar</w:t>
      </w:r>
      <w:r w:rsidR="000C0090">
        <w:t xml:space="preserve"> </w:t>
      </w:r>
      <w:r>
        <w:t>ipostase</w:t>
      </w:r>
      <w:r w:rsidR="000C0090">
        <w:t xml:space="preserve"> </w:t>
      </w:r>
      <w:r w:rsidR="001F1D5F">
        <w:t>necuvântătoare</w:t>
      </w:r>
      <w:r>
        <w:t>.</w:t>
      </w:r>
      <w:r w:rsidR="000C0090">
        <w:t xml:space="preserve"> </w:t>
      </w:r>
      <w:r>
        <w:t>Rațiunea</w:t>
      </w:r>
      <w:r w:rsidR="000C0090">
        <w:t xml:space="preserve"> </w:t>
      </w:r>
      <w:r>
        <w:t>înseamnă</w:t>
      </w:r>
      <w:r w:rsidR="000C0090">
        <w:t xml:space="preserve"> </w:t>
      </w:r>
      <w:r>
        <w:t>alegerea</w:t>
      </w:r>
      <w:r w:rsidR="000C0090">
        <w:t xml:space="preserve"> </w:t>
      </w:r>
      <w:r>
        <w:t>între</w:t>
      </w:r>
      <w:r w:rsidR="000C0090">
        <w:t xml:space="preserve"> </w:t>
      </w:r>
      <w:r>
        <w:t>bine</w:t>
      </w:r>
      <w:r w:rsidR="000C0090">
        <w:t xml:space="preserve"> </w:t>
      </w:r>
      <w:r>
        <w:t>și</w:t>
      </w:r>
      <w:r w:rsidR="000C0090">
        <w:t xml:space="preserve"> </w:t>
      </w:r>
      <w:r>
        <w:t>rău</w:t>
      </w:r>
      <w:r w:rsidR="000C0090">
        <w:t xml:space="preserve"> </w:t>
      </w:r>
      <w:r>
        <w:t>deci</w:t>
      </w:r>
      <w:r w:rsidR="000C0090">
        <w:t xml:space="preserve"> </w:t>
      </w:r>
      <w:r>
        <w:t>și</w:t>
      </w:r>
      <w:r w:rsidR="000C0090">
        <w:t xml:space="preserve"> </w:t>
      </w:r>
      <w:r>
        <w:t>voința</w:t>
      </w:r>
      <w:r w:rsidR="000C0090">
        <w:t xml:space="preserve"> </w:t>
      </w:r>
      <w:r>
        <w:t>și</w:t>
      </w:r>
      <w:r w:rsidR="000C0090">
        <w:t xml:space="preserve"> </w:t>
      </w:r>
      <w:r>
        <w:t>libertatea</w:t>
      </w:r>
      <w:r w:rsidR="000C0090">
        <w:t xml:space="preserve"> </w:t>
      </w:r>
      <w:r>
        <w:t>voinței.</w:t>
      </w:r>
      <w:r w:rsidR="000C0090">
        <w:t xml:space="preserve"> </w:t>
      </w:r>
      <w:r>
        <w:t>Numai</w:t>
      </w:r>
      <w:r w:rsidR="000C0090">
        <w:t xml:space="preserve"> </w:t>
      </w:r>
      <w:r>
        <w:t>așa</w:t>
      </w:r>
      <w:r w:rsidR="000C0090">
        <w:t xml:space="preserve"> </w:t>
      </w:r>
      <w:r>
        <w:t>putem</w:t>
      </w:r>
      <w:r w:rsidR="000C0090">
        <w:t xml:space="preserve"> </w:t>
      </w:r>
      <w:r>
        <w:t>iubi</w:t>
      </w:r>
      <w:r w:rsidR="000C0090">
        <w:t xml:space="preserve"> </w:t>
      </w:r>
      <w:r>
        <w:t>rațional</w:t>
      </w:r>
      <w:r w:rsidR="000C0090">
        <w:t xml:space="preserve"> </w:t>
      </w:r>
      <w:r>
        <w:t>sau</w:t>
      </w:r>
      <w:r w:rsidR="000C0090">
        <w:t xml:space="preserve"> </w:t>
      </w:r>
      <w:r>
        <w:t>duhovnicește.</w:t>
      </w:r>
      <w:r w:rsidR="000C0090">
        <w:t xml:space="preserve"> </w:t>
      </w:r>
      <w:r w:rsidR="00356403">
        <w:t>Deci</w:t>
      </w:r>
      <w:r w:rsidR="000C0090">
        <w:t xml:space="preserve"> </w:t>
      </w:r>
      <w:r w:rsidR="00356403">
        <w:t>persoana</w:t>
      </w:r>
      <w:r w:rsidR="000C0090">
        <w:t xml:space="preserve"> </w:t>
      </w:r>
      <w:r w:rsidR="00356403">
        <w:t>înseamnă</w:t>
      </w:r>
      <w:r w:rsidR="000C0090">
        <w:t xml:space="preserve"> </w:t>
      </w:r>
      <w:r w:rsidR="00356403">
        <w:t>rațiune,</w:t>
      </w:r>
      <w:r w:rsidR="000C0090">
        <w:t xml:space="preserve"> </w:t>
      </w:r>
      <w:r w:rsidR="00356403">
        <w:t>voință</w:t>
      </w:r>
      <w:r w:rsidR="000C0090">
        <w:t xml:space="preserve"> </w:t>
      </w:r>
      <w:r w:rsidR="00551C3E">
        <w:t>(liber</w:t>
      </w:r>
      <w:r w:rsidR="000C0090">
        <w:t xml:space="preserve"> </w:t>
      </w:r>
      <w:r w:rsidR="00551C3E">
        <w:t>arbitru)</w:t>
      </w:r>
      <w:r w:rsidR="00356403">
        <w:t>,</w:t>
      </w:r>
      <w:r w:rsidR="000C0090">
        <w:t xml:space="preserve"> </w:t>
      </w:r>
      <w:r w:rsidR="00356403">
        <w:t>iubire</w:t>
      </w:r>
      <w:r w:rsidR="000C0090">
        <w:t xml:space="preserve"> </w:t>
      </w:r>
      <w:r w:rsidR="00356403">
        <w:t>autentică</w:t>
      </w:r>
      <w:r w:rsidR="00551C3E">
        <w:rPr>
          <w:rStyle w:val="Referinnotdesubsol"/>
        </w:rPr>
        <w:footnoteReference w:id="1"/>
      </w:r>
      <w:r w:rsidR="00356403">
        <w:t>.</w:t>
      </w:r>
    </w:p>
    <w:p w:rsidR="00356403" w:rsidRDefault="00356403" w:rsidP="001A31D9">
      <w:pPr>
        <w:ind w:firstLine="426"/>
      </w:pPr>
      <w:r>
        <w:lastRenderedPageBreak/>
        <w:t>Așadar,</w:t>
      </w:r>
      <w:r w:rsidR="000C0090">
        <w:t xml:space="preserve"> </w:t>
      </w:r>
      <w:r>
        <w:t>ca</w:t>
      </w:r>
      <w:r w:rsidR="000C0090">
        <w:t xml:space="preserve"> </w:t>
      </w:r>
      <w:r>
        <w:t>să</w:t>
      </w:r>
      <w:r w:rsidR="000C0090">
        <w:t xml:space="preserve"> </w:t>
      </w:r>
      <w:r>
        <w:t>ne</w:t>
      </w:r>
      <w:r w:rsidR="000C0090">
        <w:t xml:space="preserve"> </w:t>
      </w:r>
      <w:r>
        <w:t>putem</w:t>
      </w:r>
      <w:r w:rsidR="000C0090">
        <w:t xml:space="preserve"> </w:t>
      </w:r>
      <w:r>
        <w:t>mântui</w:t>
      </w:r>
      <w:r w:rsidR="000C0090">
        <w:t xml:space="preserve"> </w:t>
      </w:r>
      <w:r>
        <w:t>cu</w:t>
      </w:r>
      <w:r w:rsidR="000C0090">
        <w:t xml:space="preserve"> </w:t>
      </w:r>
      <w:r>
        <w:t>adevărat</w:t>
      </w:r>
      <w:r w:rsidR="000C0090">
        <w:t xml:space="preserve"> </w:t>
      </w:r>
      <w:r>
        <w:t>trebuie</w:t>
      </w:r>
      <w:r w:rsidR="000C0090">
        <w:t xml:space="preserve"> </w:t>
      </w:r>
      <w:r>
        <w:t>să</w:t>
      </w:r>
      <w:r w:rsidR="000C0090">
        <w:t xml:space="preserve"> </w:t>
      </w:r>
      <w:r>
        <w:t>avem</w:t>
      </w:r>
      <w:r w:rsidR="000C0090">
        <w:t xml:space="preserve"> </w:t>
      </w:r>
      <w:r>
        <w:t>libertate</w:t>
      </w:r>
      <w:r w:rsidR="000C0090">
        <w:t xml:space="preserve"> </w:t>
      </w:r>
      <w:r>
        <w:t>adevărată</w:t>
      </w:r>
      <w:r w:rsidR="000C0090">
        <w:t xml:space="preserve"> </w:t>
      </w:r>
      <w:r>
        <w:t>deci</w:t>
      </w:r>
      <w:r w:rsidR="000C0090">
        <w:t xml:space="preserve"> </w:t>
      </w:r>
      <w:r>
        <w:t>și</w:t>
      </w:r>
      <w:r w:rsidR="000C0090">
        <w:t xml:space="preserve"> </w:t>
      </w:r>
      <w:r>
        <w:t>posibilitatea</w:t>
      </w:r>
      <w:r w:rsidR="000C0090">
        <w:t xml:space="preserve"> </w:t>
      </w:r>
      <w:r>
        <w:t>de</w:t>
      </w:r>
      <w:r w:rsidR="000C0090">
        <w:t xml:space="preserve"> </w:t>
      </w:r>
      <w:r>
        <w:t>a</w:t>
      </w:r>
      <w:r w:rsidR="000C0090">
        <w:t xml:space="preserve"> </w:t>
      </w:r>
      <w:r>
        <w:t>refuza</w:t>
      </w:r>
      <w:r w:rsidR="000C0090">
        <w:t xml:space="preserve"> </w:t>
      </w:r>
      <w:r>
        <w:t>pe</w:t>
      </w:r>
      <w:r w:rsidR="000C0090">
        <w:t xml:space="preserve"> </w:t>
      </w:r>
      <w:r>
        <w:t>Dumnezeu,</w:t>
      </w:r>
      <w:r w:rsidR="000C0090">
        <w:t xml:space="preserve"> </w:t>
      </w:r>
      <w:r>
        <w:t>oricând</w:t>
      </w:r>
      <w:r w:rsidR="000C0090">
        <w:t xml:space="preserve"> </w:t>
      </w:r>
      <w:r>
        <w:t>și</w:t>
      </w:r>
      <w:r w:rsidR="000C0090">
        <w:t xml:space="preserve"> </w:t>
      </w:r>
      <w:r>
        <w:t>veșnic</w:t>
      </w:r>
      <w:r w:rsidR="001F1D5F">
        <w:t>,</w:t>
      </w:r>
      <w:r w:rsidR="000C0090">
        <w:t xml:space="preserve"> </w:t>
      </w:r>
      <w:r>
        <w:t>dacă</w:t>
      </w:r>
      <w:r w:rsidR="000C0090">
        <w:t xml:space="preserve"> </w:t>
      </w:r>
      <w:r>
        <w:t>din</w:t>
      </w:r>
      <w:r w:rsidR="000C0090">
        <w:t xml:space="preserve"> </w:t>
      </w:r>
      <w:r>
        <w:t>nefericire</w:t>
      </w:r>
      <w:r w:rsidR="000C0090">
        <w:t xml:space="preserve"> </w:t>
      </w:r>
      <w:r>
        <w:t>am</w:t>
      </w:r>
      <w:r w:rsidR="000C0090">
        <w:t xml:space="preserve"> </w:t>
      </w:r>
      <w:r>
        <w:t>vrea</w:t>
      </w:r>
      <w:r w:rsidR="000C0090">
        <w:t xml:space="preserve"> </w:t>
      </w:r>
      <w:r>
        <w:t>așa,</w:t>
      </w:r>
      <w:r w:rsidR="000C0090">
        <w:t xml:space="preserve"> </w:t>
      </w:r>
      <w:r>
        <w:t>Doamne</w:t>
      </w:r>
      <w:r w:rsidR="000C0090">
        <w:t xml:space="preserve"> </w:t>
      </w:r>
      <w:r>
        <w:t>ferește!</w:t>
      </w:r>
    </w:p>
    <w:p w:rsidR="00356403" w:rsidRDefault="00356403" w:rsidP="001A31D9">
      <w:pPr>
        <w:ind w:firstLine="426"/>
      </w:pPr>
      <w:r>
        <w:t>Mântuirea</w:t>
      </w:r>
      <w:r w:rsidR="000C0090">
        <w:t xml:space="preserve"> </w:t>
      </w:r>
      <w:r>
        <w:t>este</w:t>
      </w:r>
      <w:r w:rsidR="000C0090">
        <w:t xml:space="preserve"> </w:t>
      </w:r>
      <w:r>
        <w:t>îmbrățișarea</w:t>
      </w:r>
      <w:r w:rsidR="000C0090">
        <w:t xml:space="preserve"> </w:t>
      </w:r>
      <w:r>
        <w:t>cu</w:t>
      </w:r>
      <w:r w:rsidR="000C0090">
        <w:t xml:space="preserve"> </w:t>
      </w:r>
      <w:r>
        <w:t>Dumnezeu,</w:t>
      </w:r>
      <w:r w:rsidR="000C0090">
        <w:t xml:space="preserve"> </w:t>
      </w:r>
      <w:r>
        <w:t>nunta</w:t>
      </w:r>
      <w:r w:rsidR="000C0090">
        <w:t xml:space="preserve"> </w:t>
      </w:r>
      <w:r>
        <w:t>cea</w:t>
      </w:r>
      <w:r w:rsidR="000C0090">
        <w:t xml:space="preserve"> </w:t>
      </w:r>
      <w:r>
        <w:t>mistică,</w:t>
      </w:r>
      <w:r w:rsidR="000C0090">
        <w:t xml:space="preserve"> </w:t>
      </w:r>
      <w:r>
        <w:t>în</w:t>
      </w:r>
      <w:r w:rsidR="000C0090">
        <w:t xml:space="preserve"> </w:t>
      </w:r>
      <w:r>
        <w:t>care</w:t>
      </w:r>
      <w:r w:rsidR="000C0090">
        <w:t xml:space="preserve"> </w:t>
      </w:r>
      <w:r>
        <w:t>dacă</w:t>
      </w:r>
      <w:r w:rsidR="000C0090">
        <w:t xml:space="preserve"> </w:t>
      </w:r>
      <w:r>
        <w:t>Mirele</w:t>
      </w:r>
      <w:r w:rsidR="000C0090">
        <w:t xml:space="preserve"> </w:t>
      </w:r>
      <w:r>
        <w:t>vrea,</w:t>
      </w:r>
      <w:r w:rsidR="000C0090">
        <w:t xml:space="preserve"> </w:t>
      </w:r>
      <w:r>
        <w:t>nuntește</w:t>
      </w:r>
      <w:r w:rsidR="000C0090">
        <w:t xml:space="preserve"> </w:t>
      </w:r>
      <w:r>
        <w:t>cu</w:t>
      </w:r>
      <w:r w:rsidR="000C0090">
        <w:t xml:space="preserve"> </w:t>
      </w:r>
      <w:r>
        <w:t>mireasa</w:t>
      </w:r>
      <w:r w:rsidR="000C0090">
        <w:t xml:space="preserve"> </w:t>
      </w:r>
      <w:r>
        <w:t>Lui,</w:t>
      </w:r>
      <w:r w:rsidR="000C0090">
        <w:t xml:space="preserve"> </w:t>
      </w:r>
      <w:r>
        <w:t>mintea</w:t>
      </w:r>
      <w:r w:rsidR="000C0090">
        <w:t xml:space="preserve"> </w:t>
      </w:r>
      <w:r>
        <w:t>noastră</w:t>
      </w:r>
      <w:r w:rsidR="000C0090">
        <w:t xml:space="preserve"> </w:t>
      </w:r>
      <w:r>
        <w:t>și</w:t>
      </w:r>
      <w:r w:rsidR="000C0090">
        <w:t xml:space="preserve"> </w:t>
      </w:r>
      <w:r>
        <w:t>prin</w:t>
      </w:r>
      <w:r w:rsidR="000C0090">
        <w:t xml:space="preserve"> </w:t>
      </w:r>
      <w:r>
        <w:t>ea</w:t>
      </w:r>
      <w:r w:rsidR="000C0090">
        <w:t xml:space="preserve"> </w:t>
      </w:r>
      <w:r>
        <w:t>(pusă</w:t>
      </w:r>
      <w:r w:rsidR="000C0090">
        <w:t xml:space="preserve"> </w:t>
      </w:r>
      <w:r>
        <w:t>ca</w:t>
      </w:r>
      <w:r w:rsidR="000C0090">
        <w:t xml:space="preserve"> </w:t>
      </w:r>
      <w:r>
        <w:t>și</w:t>
      </w:r>
      <w:r w:rsidR="000C0090">
        <w:t xml:space="preserve"> </w:t>
      </w:r>
      <w:r>
        <w:t>conducătoare</w:t>
      </w:r>
      <w:r w:rsidR="000C0090">
        <w:t xml:space="preserve"> </w:t>
      </w:r>
      <w:r>
        <w:t>a</w:t>
      </w:r>
      <w:r w:rsidR="000C0090">
        <w:t xml:space="preserve"> </w:t>
      </w:r>
      <w:r>
        <w:t>firii)</w:t>
      </w:r>
      <w:r w:rsidR="000C0090">
        <w:t xml:space="preserve"> </w:t>
      </w:r>
      <w:r>
        <w:t>cu</w:t>
      </w:r>
      <w:r w:rsidR="000C0090">
        <w:t xml:space="preserve"> </w:t>
      </w:r>
      <w:r>
        <w:t>toată</w:t>
      </w:r>
      <w:r w:rsidR="000C0090">
        <w:t xml:space="preserve"> </w:t>
      </w:r>
      <w:r>
        <w:t>creația.</w:t>
      </w:r>
      <w:r w:rsidR="000C0090">
        <w:t xml:space="preserve"> </w:t>
      </w:r>
      <w:r>
        <w:t>Aceasta</w:t>
      </w:r>
      <w:r w:rsidR="000C0090">
        <w:t xml:space="preserve"> </w:t>
      </w:r>
      <w:r>
        <w:t>înseamnă</w:t>
      </w:r>
      <w:r w:rsidR="000C0090">
        <w:t xml:space="preserve"> </w:t>
      </w:r>
      <w:r>
        <w:t>sinergia,</w:t>
      </w:r>
      <w:r w:rsidR="000C0090">
        <w:t xml:space="preserve"> </w:t>
      </w:r>
      <w:r>
        <w:t>adică</w:t>
      </w:r>
      <w:r w:rsidR="000C0090">
        <w:t xml:space="preserve"> </w:t>
      </w:r>
      <w:r>
        <w:t>împreună</w:t>
      </w:r>
      <w:r w:rsidR="000C0090">
        <w:t xml:space="preserve"> </w:t>
      </w:r>
      <w:r>
        <w:t>lucrarea</w:t>
      </w:r>
      <w:r w:rsidR="000C0090">
        <w:t xml:space="preserve"> </w:t>
      </w:r>
      <w:r>
        <w:t>sau</w:t>
      </w:r>
      <w:r w:rsidR="000C0090">
        <w:t xml:space="preserve"> </w:t>
      </w:r>
      <w:r>
        <w:t>împreună</w:t>
      </w:r>
      <w:r w:rsidR="000C0090">
        <w:t xml:space="preserve"> </w:t>
      </w:r>
      <w:r>
        <w:t>iubirea</w:t>
      </w:r>
      <w:r w:rsidR="000C0090">
        <w:t xml:space="preserve"> </w:t>
      </w:r>
      <w:r>
        <w:t>(căci</w:t>
      </w:r>
      <w:r w:rsidR="000C0090">
        <w:t xml:space="preserve"> </w:t>
      </w:r>
      <w:r>
        <w:t>energia</w:t>
      </w:r>
      <w:r w:rsidR="000C0090">
        <w:t xml:space="preserve"> </w:t>
      </w:r>
      <w:r>
        <w:t>necreată</w:t>
      </w:r>
      <w:r w:rsidR="000C0090">
        <w:t xml:space="preserve"> </w:t>
      </w:r>
      <w:r>
        <w:t>a</w:t>
      </w:r>
      <w:r w:rsidR="000C0090">
        <w:t xml:space="preserve"> </w:t>
      </w:r>
      <w:r>
        <w:t>lui</w:t>
      </w:r>
      <w:r w:rsidR="000C0090">
        <w:t xml:space="preserve"> </w:t>
      </w:r>
      <w:r>
        <w:t>Dumnezeu</w:t>
      </w:r>
      <w:r w:rsidR="000C0090">
        <w:t xml:space="preserve"> </w:t>
      </w:r>
      <w:r>
        <w:t>este</w:t>
      </w:r>
      <w:r w:rsidR="000C0090">
        <w:t xml:space="preserve"> </w:t>
      </w:r>
      <w:r>
        <w:t>iubirea</w:t>
      </w:r>
      <w:r w:rsidR="000C0090">
        <w:t xml:space="preserve"> </w:t>
      </w:r>
      <w:r>
        <w:t>ca</w:t>
      </w:r>
      <w:r w:rsidR="000C0090">
        <w:t xml:space="preserve"> </w:t>
      </w:r>
      <w:r>
        <w:t>izvor</w:t>
      </w:r>
      <w:r w:rsidR="000C0090">
        <w:t xml:space="preserve"> </w:t>
      </w:r>
      <w:r>
        <w:t>ș</w:t>
      </w:r>
      <w:r w:rsidR="001F1D5F">
        <w:t>i</w:t>
      </w:r>
      <w:r w:rsidR="000C0090">
        <w:t xml:space="preserve"> </w:t>
      </w:r>
      <w:r w:rsidR="001F1D5F">
        <w:t>lucrarea</w:t>
      </w:r>
      <w:r w:rsidR="000C0090">
        <w:t xml:space="preserve"> </w:t>
      </w:r>
      <w:r w:rsidR="001F1D5F">
        <w:t>noastră</w:t>
      </w:r>
      <w:r w:rsidR="000C0090">
        <w:t xml:space="preserve"> </w:t>
      </w:r>
      <w:r w:rsidR="001F1D5F">
        <w:t>de</w:t>
      </w:r>
      <w:r w:rsidR="000C0090">
        <w:t xml:space="preserve"> </w:t>
      </w:r>
      <w:r w:rsidR="001F1D5F">
        <w:t>primire</w:t>
      </w:r>
      <w:r w:rsidR="000C0090">
        <w:t xml:space="preserve"> </w:t>
      </w:r>
      <w:r w:rsidR="001F1D5F">
        <w:t>-</w:t>
      </w:r>
      <w:r w:rsidR="000C0090">
        <w:t xml:space="preserve"> </w:t>
      </w:r>
      <w:r>
        <w:t>deci</w:t>
      </w:r>
      <w:r w:rsidR="000C0090">
        <w:t xml:space="preserve"> </w:t>
      </w:r>
      <w:r>
        <w:t>energia</w:t>
      </w:r>
      <w:r w:rsidR="000C0090">
        <w:t xml:space="preserve"> </w:t>
      </w:r>
      <w:r>
        <w:t>noastră</w:t>
      </w:r>
      <w:r w:rsidR="000C0090">
        <w:t xml:space="preserve"> </w:t>
      </w:r>
      <w:r>
        <w:t>mântuitoare</w:t>
      </w:r>
      <w:r w:rsidR="000C0090">
        <w:t xml:space="preserve"> </w:t>
      </w:r>
      <w:r w:rsidR="001F1D5F">
        <w:t>-</w:t>
      </w:r>
      <w:r w:rsidR="000C0090">
        <w:t xml:space="preserve"> </w:t>
      </w:r>
      <w:r>
        <w:t>este</w:t>
      </w:r>
      <w:r w:rsidR="000C0090">
        <w:t xml:space="preserve"> </w:t>
      </w:r>
      <w:r>
        <w:t>iubirea</w:t>
      </w:r>
      <w:r w:rsidR="000C0090">
        <w:t xml:space="preserve"> </w:t>
      </w:r>
      <w:r>
        <w:t>ca</w:t>
      </w:r>
      <w:r w:rsidR="000C0090">
        <w:t xml:space="preserve"> </w:t>
      </w:r>
      <w:r>
        <w:t>vas).</w:t>
      </w:r>
    </w:p>
    <w:p w:rsidR="004C3850" w:rsidRDefault="00356403" w:rsidP="001A31D9">
      <w:pPr>
        <w:ind w:firstLine="426"/>
      </w:pPr>
      <w:r>
        <w:t>Mirele</w:t>
      </w:r>
      <w:r w:rsidR="000C0090">
        <w:t xml:space="preserve"> </w:t>
      </w:r>
      <w:r>
        <w:t>vrea</w:t>
      </w:r>
      <w:r w:rsidR="000C0090">
        <w:t xml:space="preserve"> </w:t>
      </w:r>
      <w:r>
        <w:t>ca</w:t>
      </w:r>
      <w:r w:rsidR="000C0090">
        <w:t xml:space="preserve"> </w:t>
      </w:r>
      <w:r>
        <w:t>pe</w:t>
      </w:r>
      <w:r w:rsidR="000C0090">
        <w:t xml:space="preserve"> </w:t>
      </w:r>
      <w:r>
        <w:t>toți</w:t>
      </w:r>
      <w:r w:rsidR="000C0090">
        <w:t xml:space="preserve"> </w:t>
      </w:r>
      <w:r>
        <w:t>Să-i</w:t>
      </w:r>
      <w:r w:rsidR="000C0090">
        <w:t xml:space="preserve"> </w:t>
      </w:r>
      <w:r>
        <w:t>mântuiască</w:t>
      </w:r>
      <w:r w:rsidR="001F1D5F">
        <w:rPr>
          <w:rStyle w:val="Referinnotdesubsol"/>
        </w:rPr>
        <w:footnoteReference w:id="2"/>
      </w:r>
      <w:r w:rsidR="000C0090">
        <w:t xml:space="preserve"> </w:t>
      </w:r>
      <w:r>
        <w:t>ceea</w:t>
      </w:r>
      <w:r w:rsidR="000C0090">
        <w:t xml:space="preserve"> </w:t>
      </w:r>
      <w:r>
        <w:t>ce</w:t>
      </w:r>
      <w:r w:rsidR="000C0090">
        <w:t xml:space="preserve"> </w:t>
      </w:r>
      <w:r>
        <w:t>înseamnă</w:t>
      </w:r>
      <w:r w:rsidR="000C0090">
        <w:t xml:space="preserve"> </w:t>
      </w:r>
      <w:r>
        <w:t>că</w:t>
      </w:r>
      <w:r w:rsidR="000C0090">
        <w:t xml:space="preserve"> </w:t>
      </w:r>
      <w:r>
        <w:t>mântuirea,</w:t>
      </w:r>
      <w:r w:rsidR="000C0090">
        <w:t xml:space="preserve"> </w:t>
      </w:r>
      <w:r>
        <w:t>depinde</w:t>
      </w:r>
      <w:r w:rsidR="000C0090">
        <w:t xml:space="preserve"> </w:t>
      </w:r>
      <w:r>
        <w:t>doar</w:t>
      </w:r>
      <w:r w:rsidR="000C0090">
        <w:t xml:space="preserve"> </w:t>
      </w:r>
      <w:r>
        <w:t>de</w:t>
      </w:r>
      <w:r w:rsidR="000C0090">
        <w:t xml:space="preserve"> </w:t>
      </w:r>
      <w:r>
        <w:t>voia</w:t>
      </w:r>
      <w:r w:rsidR="000C0090">
        <w:t xml:space="preserve"> </w:t>
      </w:r>
      <w:r>
        <w:t>noastră</w:t>
      </w:r>
      <w:r w:rsidR="000C0090">
        <w:t xml:space="preserve"> </w:t>
      </w:r>
      <w:r>
        <w:t>(după</w:t>
      </w:r>
      <w:r w:rsidR="000C0090">
        <w:t xml:space="preserve"> </w:t>
      </w:r>
      <w:r>
        <w:t>cum</w:t>
      </w:r>
      <w:r w:rsidR="000C0090">
        <w:t xml:space="preserve"> </w:t>
      </w:r>
      <w:r>
        <w:t>o</w:t>
      </w:r>
      <w:r w:rsidR="000C0090">
        <w:t xml:space="preserve"> </w:t>
      </w:r>
      <w:r>
        <w:t>considerăm</w:t>
      </w:r>
      <w:r w:rsidR="000C0090">
        <w:t xml:space="preserve"> </w:t>
      </w:r>
      <w:r>
        <w:t>noi</w:t>
      </w:r>
      <w:r w:rsidR="000C0090">
        <w:t xml:space="preserve"> </w:t>
      </w:r>
      <w:r>
        <w:t>prin</w:t>
      </w:r>
      <w:r w:rsidR="000C0090">
        <w:t xml:space="preserve"> </w:t>
      </w:r>
      <w:r>
        <w:t>smerenia</w:t>
      </w:r>
      <w:r w:rsidR="000C0090">
        <w:t xml:space="preserve"> </w:t>
      </w:r>
      <w:r>
        <w:t>noastră</w:t>
      </w:r>
      <w:r w:rsidR="000C0090">
        <w:t xml:space="preserve"> </w:t>
      </w:r>
      <w:r w:rsidR="004C3850">
        <w:t>și</w:t>
      </w:r>
      <w:r w:rsidR="000C0090">
        <w:t xml:space="preserve"> </w:t>
      </w:r>
      <w:r w:rsidR="004C3850">
        <w:t>cum</w:t>
      </w:r>
      <w:r w:rsidR="000C0090">
        <w:t xml:space="preserve"> </w:t>
      </w:r>
      <w:r w:rsidR="004C3850">
        <w:t>și</w:t>
      </w:r>
      <w:r w:rsidR="000C0090">
        <w:t xml:space="preserve"> </w:t>
      </w:r>
      <w:r w:rsidR="004C3850">
        <w:t>este</w:t>
      </w:r>
      <w:r w:rsidR="000C0090">
        <w:t xml:space="preserve"> </w:t>
      </w:r>
      <w:r w:rsidR="004C3850">
        <w:t>față</w:t>
      </w:r>
      <w:r w:rsidR="000C0090">
        <w:t xml:space="preserve"> </w:t>
      </w:r>
      <w:r w:rsidR="004C3850">
        <w:t>de</w:t>
      </w:r>
      <w:r w:rsidR="000C0090">
        <w:t xml:space="preserve"> </w:t>
      </w:r>
      <w:r w:rsidR="004C3850">
        <w:t>voia</w:t>
      </w:r>
      <w:r w:rsidR="000C0090">
        <w:t xml:space="preserve"> </w:t>
      </w:r>
      <w:r w:rsidR="004C3850">
        <w:t>Lui</w:t>
      </w:r>
      <w:r>
        <w:t>)</w:t>
      </w:r>
      <w:r w:rsidR="000C0090">
        <w:t xml:space="preserve"> </w:t>
      </w:r>
      <w:r>
        <w:t>neimportantă</w:t>
      </w:r>
      <w:r w:rsidR="000C0090">
        <w:t xml:space="preserve"> </w:t>
      </w:r>
      <w:r>
        <w:t>și</w:t>
      </w:r>
      <w:r w:rsidR="000C0090">
        <w:t xml:space="preserve"> </w:t>
      </w:r>
      <w:r>
        <w:t>fără</w:t>
      </w:r>
      <w:r w:rsidR="000C0090">
        <w:t xml:space="preserve"> </w:t>
      </w:r>
      <w:r>
        <w:t>de</w:t>
      </w:r>
      <w:r w:rsidR="000C0090">
        <w:t xml:space="preserve"> </w:t>
      </w:r>
      <w:r>
        <w:t>vrednicie</w:t>
      </w:r>
      <w:r w:rsidR="000C0090">
        <w:t xml:space="preserve"> </w:t>
      </w:r>
      <w:r>
        <w:t>față</w:t>
      </w:r>
      <w:r w:rsidR="000C0090">
        <w:t xml:space="preserve"> </w:t>
      </w:r>
      <w:r>
        <w:t>de</w:t>
      </w:r>
      <w:r w:rsidR="000C0090">
        <w:t xml:space="preserve"> </w:t>
      </w:r>
      <w:r>
        <w:t>Darul</w:t>
      </w:r>
      <w:r w:rsidR="000C0090">
        <w:t xml:space="preserve"> </w:t>
      </w:r>
      <w:r>
        <w:t>Lui</w:t>
      </w:r>
      <w:r w:rsidR="000C0090">
        <w:t xml:space="preserve"> </w:t>
      </w:r>
      <w:r w:rsidR="001F1D5F">
        <w:t>(</w:t>
      </w:r>
      <w:r>
        <w:t>viața</w:t>
      </w:r>
      <w:r w:rsidR="000C0090">
        <w:t xml:space="preserve"> </w:t>
      </w:r>
      <w:r>
        <w:t>Lui</w:t>
      </w:r>
      <w:r w:rsidR="000C0090">
        <w:t xml:space="preserve"> </w:t>
      </w:r>
      <w:r w:rsidR="001F1D5F">
        <w:t>=</w:t>
      </w:r>
      <w:r w:rsidR="000C0090">
        <w:t xml:space="preserve"> </w:t>
      </w:r>
      <w:r>
        <w:t>mântuirea</w:t>
      </w:r>
      <w:r w:rsidR="000C0090">
        <w:t xml:space="preserve"> </w:t>
      </w:r>
      <w:r>
        <w:t>noastră</w:t>
      </w:r>
      <w:r w:rsidR="001F1D5F">
        <w:t>).</w:t>
      </w:r>
      <w:r w:rsidR="000C0090">
        <w:t xml:space="preserve"> </w:t>
      </w:r>
      <w:r w:rsidR="001F1D5F">
        <w:t>Cu</w:t>
      </w:r>
      <w:r w:rsidR="000C0090">
        <w:t xml:space="preserve"> </w:t>
      </w:r>
      <w:r w:rsidR="001F1D5F">
        <w:t>toate</w:t>
      </w:r>
      <w:r w:rsidR="000C0090">
        <w:t xml:space="preserve"> </w:t>
      </w:r>
      <w:r w:rsidR="001F1D5F">
        <w:t>acestea</w:t>
      </w:r>
      <w:r w:rsidR="000C0090">
        <w:t xml:space="preserve"> </w:t>
      </w:r>
      <w:r w:rsidR="001F1D5F">
        <w:t>S</w:t>
      </w:r>
      <w:r>
        <w:t>merenia</w:t>
      </w:r>
      <w:r w:rsidR="000C0090">
        <w:t xml:space="preserve"> </w:t>
      </w:r>
      <w:r>
        <w:t>lui</w:t>
      </w:r>
      <w:r w:rsidR="000C0090">
        <w:t xml:space="preserve"> </w:t>
      </w:r>
      <w:r>
        <w:t>Dumnezeu</w:t>
      </w:r>
      <w:r w:rsidR="000C0090">
        <w:t xml:space="preserve"> </w:t>
      </w:r>
      <w:r>
        <w:t>în</w:t>
      </w:r>
      <w:r w:rsidR="000C0090">
        <w:t xml:space="preserve"> </w:t>
      </w:r>
      <w:r>
        <w:t>fața</w:t>
      </w:r>
      <w:r w:rsidR="000C0090">
        <w:t xml:space="preserve"> </w:t>
      </w:r>
      <w:r>
        <w:t>căreia</w:t>
      </w:r>
      <w:r w:rsidR="000C0090">
        <w:t xml:space="preserve"> </w:t>
      </w:r>
      <w:r>
        <w:t>smerenia</w:t>
      </w:r>
      <w:r w:rsidR="000C0090">
        <w:t xml:space="preserve"> </w:t>
      </w:r>
      <w:r>
        <w:t>noastră</w:t>
      </w:r>
      <w:r w:rsidR="000C0090">
        <w:t xml:space="preserve"> </w:t>
      </w:r>
      <w:r>
        <w:t>este</w:t>
      </w:r>
      <w:r w:rsidR="000C0090">
        <w:t xml:space="preserve"> </w:t>
      </w:r>
      <w:r>
        <w:t>doar</w:t>
      </w:r>
      <w:r w:rsidR="000C0090">
        <w:t xml:space="preserve"> </w:t>
      </w:r>
      <w:r>
        <w:t>o</w:t>
      </w:r>
      <w:r w:rsidR="000C0090">
        <w:t xml:space="preserve"> </w:t>
      </w:r>
      <w:r>
        <w:t>slabă</w:t>
      </w:r>
      <w:r w:rsidR="000C0090">
        <w:t xml:space="preserve"> </w:t>
      </w:r>
      <w:r>
        <w:t>caricatură</w:t>
      </w:r>
      <w:r w:rsidR="000C0090">
        <w:t xml:space="preserve"> </w:t>
      </w:r>
      <w:r>
        <w:t>(mai</w:t>
      </w:r>
      <w:r w:rsidR="000C0090">
        <w:t xml:space="preserve"> </w:t>
      </w:r>
      <w:r>
        <w:t>puțin</w:t>
      </w:r>
      <w:r w:rsidR="000C0090">
        <w:t xml:space="preserve"> </w:t>
      </w:r>
      <w:r>
        <w:t>smerenia</w:t>
      </w:r>
      <w:r w:rsidR="000C0090">
        <w:t xml:space="preserve"> </w:t>
      </w:r>
      <w:r>
        <w:t>Stăpânei</w:t>
      </w:r>
      <w:r w:rsidR="000C0090">
        <w:t xml:space="preserve"> </w:t>
      </w:r>
      <w:r>
        <w:t>care</w:t>
      </w:r>
      <w:r w:rsidR="000C0090">
        <w:t xml:space="preserve"> </w:t>
      </w:r>
      <w:r>
        <w:t>este</w:t>
      </w:r>
      <w:r w:rsidR="000C0090">
        <w:t xml:space="preserve"> </w:t>
      </w:r>
      <w:r>
        <w:t>întru</w:t>
      </w:r>
      <w:r w:rsidR="000C0090">
        <w:t xml:space="preserve"> </w:t>
      </w:r>
      <w:r>
        <w:t>totul</w:t>
      </w:r>
      <w:r w:rsidR="000C0090">
        <w:t xml:space="preserve"> </w:t>
      </w:r>
      <w:r>
        <w:t>asemenea</w:t>
      </w:r>
      <w:r w:rsidR="000C0090">
        <w:t xml:space="preserve"> </w:t>
      </w:r>
      <w:r>
        <w:t>cu</w:t>
      </w:r>
      <w:r w:rsidR="000C0090">
        <w:t xml:space="preserve"> </w:t>
      </w:r>
      <w:r>
        <w:t>a</w:t>
      </w:r>
      <w:r w:rsidR="000C0090">
        <w:t xml:space="preserve"> </w:t>
      </w:r>
      <w:r>
        <w:t>Lui</w:t>
      </w:r>
      <w:r w:rsidR="000C0090">
        <w:t xml:space="preserve"> </w:t>
      </w:r>
      <w:r>
        <w:t>și</w:t>
      </w:r>
      <w:r w:rsidR="000C0090">
        <w:t xml:space="preserve"> </w:t>
      </w:r>
      <w:r>
        <w:t>a</w:t>
      </w:r>
      <w:r w:rsidR="000C0090">
        <w:t xml:space="preserve"> </w:t>
      </w:r>
      <w:r>
        <w:t>sfinților</w:t>
      </w:r>
      <w:r w:rsidR="000C0090">
        <w:t xml:space="preserve"> </w:t>
      </w:r>
      <w:r>
        <w:t>care</w:t>
      </w:r>
      <w:r w:rsidR="000C0090">
        <w:t xml:space="preserve"> </w:t>
      </w:r>
      <w:r>
        <w:t>Și-au</w:t>
      </w:r>
      <w:r w:rsidR="000C0090">
        <w:t xml:space="preserve"> </w:t>
      </w:r>
      <w:r>
        <w:t>însușit-o)</w:t>
      </w:r>
      <w:r w:rsidR="000C0090">
        <w:t xml:space="preserve"> </w:t>
      </w:r>
      <w:r>
        <w:t>a</w:t>
      </w:r>
      <w:r w:rsidR="000C0090">
        <w:t xml:space="preserve"> </w:t>
      </w:r>
      <w:r>
        <w:t>vrut</w:t>
      </w:r>
      <w:r w:rsidR="000C0090">
        <w:t xml:space="preserve"> </w:t>
      </w:r>
      <w:r>
        <w:t>ca</w:t>
      </w:r>
      <w:r w:rsidR="000C0090">
        <w:t xml:space="preserve"> </w:t>
      </w:r>
      <w:r>
        <w:t>Atotputernicia</w:t>
      </w:r>
      <w:r w:rsidR="000C0090">
        <w:t xml:space="preserve"> </w:t>
      </w:r>
      <w:r>
        <w:t>Sa,</w:t>
      </w:r>
      <w:r w:rsidR="000C0090">
        <w:t xml:space="preserve"> </w:t>
      </w:r>
      <w:r>
        <w:t>după</w:t>
      </w:r>
      <w:r w:rsidR="000C0090">
        <w:t xml:space="preserve"> </w:t>
      </w:r>
      <w:r>
        <w:t>cum</w:t>
      </w:r>
      <w:r w:rsidR="000C0090">
        <w:t xml:space="preserve"> </w:t>
      </w:r>
      <w:r>
        <w:t>spune</w:t>
      </w:r>
      <w:r w:rsidR="000C0090">
        <w:t xml:space="preserve"> </w:t>
      </w:r>
      <w:r>
        <w:t>Sfântul</w:t>
      </w:r>
      <w:r w:rsidR="000C0090">
        <w:t xml:space="preserve"> </w:t>
      </w:r>
      <w:r>
        <w:t>Vasile</w:t>
      </w:r>
      <w:r w:rsidR="000C0090">
        <w:t xml:space="preserve"> </w:t>
      </w:r>
      <w:r>
        <w:t>cel</w:t>
      </w:r>
      <w:r w:rsidR="000C0090">
        <w:t xml:space="preserve"> </w:t>
      </w:r>
      <w:r>
        <w:t>Mare</w:t>
      </w:r>
      <w:r w:rsidR="009341DD">
        <w:rPr>
          <w:rStyle w:val="Referinnotdesubsol"/>
        </w:rPr>
        <w:footnoteReference w:id="3"/>
      </w:r>
      <w:r w:rsidR="00C55D9C">
        <w:t>,</w:t>
      </w:r>
      <w:r w:rsidR="000C0090">
        <w:t xml:space="preserve"> </w:t>
      </w:r>
      <w:r w:rsidR="00C55D9C">
        <w:t>să</w:t>
      </w:r>
      <w:r w:rsidR="000C0090">
        <w:t xml:space="preserve"> </w:t>
      </w:r>
      <w:r w:rsidR="00C55D9C">
        <w:lastRenderedPageBreak/>
        <w:t>Și-o</w:t>
      </w:r>
      <w:r w:rsidR="000C0090">
        <w:t xml:space="preserve"> </w:t>
      </w:r>
      <w:r w:rsidR="00C55D9C">
        <w:t>facă</w:t>
      </w:r>
      <w:r w:rsidR="000C0090">
        <w:t xml:space="preserve"> </w:t>
      </w:r>
      <w:r w:rsidR="00C55D9C">
        <w:t>neputincioasă</w:t>
      </w:r>
      <w:r w:rsidR="000C0090">
        <w:t xml:space="preserve"> </w:t>
      </w:r>
      <w:r w:rsidR="00C55D9C">
        <w:t>în</w:t>
      </w:r>
      <w:r w:rsidR="000C0090">
        <w:t xml:space="preserve"> </w:t>
      </w:r>
      <w:r w:rsidR="00C55D9C">
        <w:t>fața</w:t>
      </w:r>
      <w:r w:rsidR="000C0090">
        <w:t xml:space="preserve"> </w:t>
      </w:r>
      <w:r w:rsidR="00C55D9C">
        <w:t>libertății</w:t>
      </w:r>
      <w:r w:rsidR="000C0090">
        <w:t xml:space="preserve"> </w:t>
      </w:r>
      <w:r w:rsidR="00C55D9C">
        <w:t>noastre</w:t>
      </w:r>
      <w:r w:rsidR="000C0090">
        <w:t xml:space="preserve"> </w:t>
      </w:r>
      <w:r w:rsidR="00C55D9C">
        <w:t>(după</w:t>
      </w:r>
      <w:r w:rsidR="000C0090">
        <w:t xml:space="preserve"> </w:t>
      </w:r>
      <w:r w:rsidR="00C55D9C">
        <w:t>cum</w:t>
      </w:r>
      <w:r w:rsidR="000C0090">
        <w:t xml:space="preserve"> </w:t>
      </w:r>
      <w:r w:rsidR="00C55D9C">
        <w:t>spune</w:t>
      </w:r>
      <w:r w:rsidR="000C0090">
        <w:t xml:space="preserve"> </w:t>
      </w:r>
      <w:r w:rsidR="00C55D9C">
        <w:t>Sfântul</w:t>
      </w:r>
      <w:r w:rsidR="000C0090">
        <w:t xml:space="preserve"> </w:t>
      </w:r>
      <w:r w:rsidR="00C55D9C">
        <w:t>Ioan</w:t>
      </w:r>
      <w:r w:rsidR="000C0090">
        <w:t xml:space="preserve"> </w:t>
      </w:r>
      <w:r w:rsidR="00C55D9C">
        <w:t>Damaschin</w:t>
      </w:r>
      <w:r w:rsidR="000C0090">
        <w:t xml:space="preserve"> </w:t>
      </w:r>
      <w:r w:rsidR="00C55D9C">
        <w:t>capodopera</w:t>
      </w:r>
      <w:r w:rsidR="000C0090">
        <w:t xml:space="preserve"> </w:t>
      </w:r>
      <w:r w:rsidR="00C55D9C">
        <w:t>creației</w:t>
      </w:r>
      <w:r w:rsidR="000C0090">
        <w:t xml:space="preserve"> </w:t>
      </w:r>
      <w:r w:rsidR="00551C3E">
        <w:t>este</w:t>
      </w:r>
      <w:r w:rsidR="000C0090">
        <w:t xml:space="preserve"> </w:t>
      </w:r>
      <w:r w:rsidR="00551C3E">
        <w:t>liberul</w:t>
      </w:r>
      <w:r w:rsidR="000C0090">
        <w:t xml:space="preserve"> </w:t>
      </w:r>
      <w:r w:rsidR="00551C3E">
        <w:t>arbitru</w:t>
      </w:r>
      <w:r w:rsidR="009341DD">
        <w:rPr>
          <w:rStyle w:val="Referinnotdesubsol"/>
        </w:rPr>
        <w:footnoteReference w:id="4"/>
      </w:r>
      <w:r w:rsidR="00C55D9C">
        <w:t>)</w:t>
      </w:r>
      <w:r w:rsidR="000C0090">
        <w:t xml:space="preserve"> </w:t>
      </w:r>
      <w:r w:rsidR="00C55D9C">
        <w:t>ca</w:t>
      </w:r>
      <w:r w:rsidR="000C0090">
        <w:t xml:space="preserve"> </w:t>
      </w:r>
      <w:r w:rsidR="00C55D9C">
        <w:t>să</w:t>
      </w:r>
      <w:r w:rsidR="000C0090">
        <w:t xml:space="preserve"> </w:t>
      </w:r>
      <w:r w:rsidR="00C55D9C">
        <w:t>ne</w:t>
      </w:r>
      <w:r w:rsidR="000C0090">
        <w:t xml:space="preserve"> </w:t>
      </w:r>
      <w:r w:rsidR="00C55D9C">
        <w:t>dea</w:t>
      </w:r>
      <w:r w:rsidR="000C0090">
        <w:t xml:space="preserve"> </w:t>
      </w:r>
      <w:r w:rsidR="00C55D9C">
        <w:t>nouă</w:t>
      </w:r>
      <w:r w:rsidR="000C0090">
        <w:t xml:space="preserve"> </w:t>
      </w:r>
      <w:r w:rsidR="00C55D9C">
        <w:t>un</w:t>
      </w:r>
      <w:r w:rsidR="000C0090">
        <w:t xml:space="preserve"> </w:t>
      </w:r>
      <w:r w:rsidR="00C55D9C">
        <w:t>strop</w:t>
      </w:r>
      <w:r w:rsidR="000C0090">
        <w:t xml:space="preserve"> </w:t>
      </w:r>
      <w:r w:rsidR="00C55D9C">
        <w:t>din</w:t>
      </w:r>
      <w:r w:rsidR="000C0090">
        <w:t xml:space="preserve"> </w:t>
      </w:r>
      <w:r w:rsidR="00C55D9C">
        <w:t>atotputernicia</w:t>
      </w:r>
      <w:r w:rsidR="000C0090">
        <w:t xml:space="preserve"> </w:t>
      </w:r>
      <w:r w:rsidR="00C55D9C">
        <w:t>Lui,</w:t>
      </w:r>
      <w:r w:rsidR="000C0090">
        <w:t xml:space="preserve"> </w:t>
      </w:r>
      <w:r w:rsidR="00C55D9C">
        <w:t>să</w:t>
      </w:r>
      <w:r w:rsidR="000C0090">
        <w:t xml:space="preserve"> </w:t>
      </w:r>
      <w:r w:rsidR="00C55D9C">
        <w:t>fim</w:t>
      </w:r>
      <w:r w:rsidR="000C0090">
        <w:t xml:space="preserve"> </w:t>
      </w:r>
      <w:r w:rsidR="004C3850">
        <w:t>cu</w:t>
      </w:r>
      <w:r w:rsidR="000C0090">
        <w:t xml:space="preserve"> </w:t>
      </w:r>
      <w:r w:rsidR="004C3850">
        <w:t>adevărat</w:t>
      </w:r>
      <w:r w:rsidR="000C0090">
        <w:t xml:space="preserve"> </w:t>
      </w:r>
      <w:r w:rsidR="00C55D9C">
        <w:t>chipul</w:t>
      </w:r>
      <w:r w:rsidR="000C0090">
        <w:t xml:space="preserve"> </w:t>
      </w:r>
      <w:r w:rsidR="00C55D9C">
        <w:t>Lui</w:t>
      </w:r>
      <w:r w:rsidR="000C0090">
        <w:t xml:space="preserve"> </w:t>
      </w:r>
      <w:r w:rsidR="00C55D9C">
        <w:t>și</w:t>
      </w:r>
      <w:r w:rsidR="000C0090">
        <w:t xml:space="preserve"> </w:t>
      </w:r>
      <w:r w:rsidR="00C55D9C">
        <w:t>prin</w:t>
      </w:r>
      <w:r w:rsidR="000C0090">
        <w:t xml:space="preserve"> </w:t>
      </w:r>
      <w:r w:rsidR="00C55D9C">
        <w:t>aceasta</w:t>
      </w:r>
      <w:r w:rsidR="000C0090">
        <w:t xml:space="preserve"> </w:t>
      </w:r>
      <w:r w:rsidR="00C55D9C">
        <w:t>să</w:t>
      </w:r>
      <w:r w:rsidR="000C0090">
        <w:t xml:space="preserve"> </w:t>
      </w:r>
      <w:r w:rsidR="00C55D9C">
        <w:t>ajungem</w:t>
      </w:r>
      <w:r w:rsidR="000C0090">
        <w:t xml:space="preserve"> </w:t>
      </w:r>
      <w:r w:rsidR="00C55D9C">
        <w:t>la</w:t>
      </w:r>
      <w:r w:rsidR="000C0090">
        <w:t xml:space="preserve"> </w:t>
      </w:r>
      <w:r w:rsidR="00C55D9C">
        <w:t>asemănarea</w:t>
      </w:r>
      <w:r w:rsidR="000C0090">
        <w:t xml:space="preserve"> </w:t>
      </w:r>
      <w:r w:rsidR="00C55D9C">
        <w:t>lui</w:t>
      </w:r>
      <w:r w:rsidR="000C0090">
        <w:t xml:space="preserve"> </w:t>
      </w:r>
      <w:r w:rsidR="004C3850">
        <w:t>-</w:t>
      </w:r>
      <w:r w:rsidR="000C0090">
        <w:t xml:space="preserve"> </w:t>
      </w:r>
      <w:r w:rsidR="00C55D9C">
        <w:t>Iubirea</w:t>
      </w:r>
      <w:r w:rsidR="000C0090">
        <w:t xml:space="preserve"> </w:t>
      </w:r>
      <w:r w:rsidR="00C55D9C">
        <w:t>în</w:t>
      </w:r>
      <w:r w:rsidR="000C0090">
        <w:t xml:space="preserve"> </w:t>
      </w:r>
      <w:r w:rsidR="00C55D9C">
        <w:t>Adevăr.</w:t>
      </w:r>
    </w:p>
    <w:p w:rsidR="004C3850" w:rsidRDefault="004C3850" w:rsidP="001A31D9">
      <w:pPr>
        <w:ind w:firstLine="426"/>
      </w:pPr>
      <w:r>
        <w:t>Înainte</w:t>
      </w:r>
      <w:r w:rsidR="000C0090">
        <w:t xml:space="preserve"> </w:t>
      </w:r>
      <w:r>
        <w:t>de</w:t>
      </w:r>
      <w:r w:rsidR="000C0090">
        <w:t xml:space="preserve"> </w:t>
      </w:r>
      <w:r>
        <w:t>a</w:t>
      </w:r>
      <w:r w:rsidR="000C0090">
        <w:t xml:space="preserve"> </w:t>
      </w:r>
      <w:r>
        <w:t>binecuvânta</w:t>
      </w:r>
      <w:r w:rsidR="000C0090">
        <w:t xml:space="preserve"> </w:t>
      </w:r>
      <w:r>
        <w:t>zămislirea</w:t>
      </w:r>
      <w:r w:rsidR="000C0090">
        <w:t xml:space="preserve"> </w:t>
      </w:r>
      <w:r>
        <w:t>unui</w:t>
      </w:r>
      <w:r w:rsidR="000C0090">
        <w:t xml:space="preserve"> </w:t>
      </w:r>
      <w:r>
        <w:t>om</w:t>
      </w:r>
      <w:r w:rsidR="000C0090">
        <w:t xml:space="preserve"> </w:t>
      </w:r>
      <w:r>
        <w:t>așteaptă</w:t>
      </w:r>
      <w:r w:rsidR="000C0090">
        <w:t xml:space="preserve"> </w:t>
      </w:r>
      <w:r>
        <w:t>Dumnezeu</w:t>
      </w:r>
      <w:r w:rsidR="000C0090">
        <w:t xml:space="preserve"> </w:t>
      </w:r>
      <w:r>
        <w:t>cu</w:t>
      </w:r>
      <w:r w:rsidR="000C0090">
        <w:t xml:space="preserve"> </w:t>
      </w:r>
      <w:r>
        <w:t>răbdarea</w:t>
      </w:r>
      <w:r w:rsidR="000C0090">
        <w:t xml:space="preserve"> </w:t>
      </w:r>
      <w:r>
        <w:t>Sa</w:t>
      </w:r>
      <w:r w:rsidR="000C0090">
        <w:t xml:space="preserve"> </w:t>
      </w:r>
      <w:r>
        <w:t>Dumnezeiască</w:t>
      </w:r>
      <w:r w:rsidR="009341DD">
        <w:t>,</w:t>
      </w:r>
      <w:r w:rsidR="000C0090">
        <w:t xml:space="preserve"> </w:t>
      </w:r>
      <w:r w:rsidR="009341DD">
        <w:t>mai</w:t>
      </w:r>
      <w:r w:rsidR="000C0090">
        <w:t xml:space="preserve"> </w:t>
      </w:r>
      <w:r w:rsidR="009341DD">
        <w:t>presus</w:t>
      </w:r>
      <w:r w:rsidR="000C0090">
        <w:t xml:space="preserve"> </w:t>
      </w:r>
      <w:r w:rsidR="009341DD">
        <w:t>de</w:t>
      </w:r>
      <w:r w:rsidR="000C0090">
        <w:t xml:space="preserve"> </w:t>
      </w:r>
      <w:r w:rsidR="009341DD">
        <w:t>timp</w:t>
      </w:r>
      <w:r w:rsidR="000C0090">
        <w:t xml:space="preserve"> </w:t>
      </w:r>
      <w:r w:rsidR="009341DD">
        <w:t>și</w:t>
      </w:r>
      <w:r w:rsidR="000C0090">
        <w:t xml:space="preserve"> </w:t>
      </w:r>
      <w:r w:rsidR="009341DD">
        <w:t>veacuri,</w:t>
      </w:r>
      <w:r w:rsidR="000C0090">
        <w:t xml:space="preserve"> </w:t>
      </w:r>
      <w:r>
        <w:t>să</w:t>
      </w:r>
      <w:r w:rsidR="000C0090">
        <w:t xml:space="preserve"> </w:t>
      </w:r>
      <w:r>
        <w:t>se</w:t>
      </w:r>
      <w:r w:rsidR="000C0090">
        <w:t xml:space="preserve"> </w:t>
      </w:r>
      <w:r>
        <w:t>împlinească</w:t>
      </w:r>
      <w:r w:rsidR="000C0090">
        <w:t xml:space="preserve"> </w:t>
      </w:r>
      <w:r>
        <w:t>toate</w:t>
      </w:r>
      <w:r w:rsidR="000C0090">
        <w:t xml:space="preserve"> </w:t>
      </w:r>
      <w:r>
        <w:t>condițiile</w:t>
      </w:r>
      <w:r w:rsidR="000C0090">
        <w:t xml:space="preserve"> </w:t>
      </w:r>
      <w:r>
        <w:t>istorice,</w:t>
      </w:r>
      <w:r w:rsidR="000C0090">
        <w:t xml:space="preserve"> </w:t>
      </w:r>
      <w:r>
        <w:t>financiare,</w:t>
      </w:r>
      <w:r w:rsidR="000C0090">
        <w:t xml:space="preserve"> </w:t>
      </w:r>
      <w:r w:rsidR="009341DD">
        <w:t>climatice,</w:t>
      </w:r>
      <w:r w:rsidR="000C0090">
        <w:t xml:space="preserve"> </w:t>
      </w:r>
      <w:r>
        <w:t>trupești,</w:t>
      </w:r>
      <w:r w:rsidR="000C0090">
        <w:t xml:space="preserve"> </w:t>
      </w:r>
      <w:r>
        <w:t>sufletești</w:t>
      </w:r>
      <w:r w:rsidR="000C0090">
        <w:t xml:space="preserve"> </w:t>
      </w:r>
      <w:r>
        <w:t>ale</w:t>
      </w:r>
      <w:r w:rsidR="000C0090">
        <w:t xml:space="preserve"> </w:t>
      </w:r>
      <w:r w:rsidR="009341DD">
        <w:t>părinților</w:t>
      </w:r>
      <w:r w:rsidR="000C0090">
        <w:t xml:space="preserve"> </w:t>
      </w:r>
      <w:r w:rsidR="009341DD">
        <w:t>lui</w:t>
      </w:r>
      <w:r w:rsidR="000C0090">
        <w:t xml:space="preserve"> </w:t>
      </w:r>
      <w:r>
        <w:t>astfel</w:t>
      </w:r>
      <w:r w:rsidR="000C0090">
        <w:t xml:space="preserve"> </w:t>
      </w:r>
      <w:r w:rsidR="009341DD">
        <w:t>încât</w:t>
      </w:r>
      <w:r w:rsidR="000C0090">
        <w:t xml:space="preserve"> </w:t>
      </w:r>
      <w:r>
        <w:t>cel</w:t>
      </w:r>
      <w:r w:rsidR="000C0090">
        <w:t xml:space="preserve"> </w:t>
      </w:r>
      <w:r>
        <w:t>mai</w:t>
      </w:r>
      <w:r w:rsidR="000C0090">
        <w:t xml:space="preserve"> </w:t>
      </w:r>
      <w:r>
        <w:t>potrivit</w:t>
      </w:r>
      <w:r w:rsidR="000C0090">
        <w:t xml:space="preserve"> </w:t>
      </w:r>
      <w:r>
        <w:t>pentru</w:t>
      </w:r>
      <w:r w:rsidR="000C0090">
        <w:t xml:space="preserve"> </w:t>
      </w:r>
      <w:r>
        <w:t>mântuirea</w:t>
      </w:r>
      <w:r w:rsidR="000C0090">
        <w:t xml:space="preserve"> </w:t>
      </w:r>
      <w:r>
        <w:t>lui</w:t>
      </w:r>
      <w:r w:rsidR="000C0090">
        <w:t xml:space="preserve"> </w:t>
      </w:r>
      <w:r>
        <w:t>să</w:t>
      </w:r>
      <w:r w:rsidR="000C0090">
        <w:t xml:space="preserve"> </w:t>
      </w:r>
      <w:r>
        <w:t>fie</w:t>
      </w:r>
      <w:r w:rsidR="000C0090">
        <w:t xml:space="preserve"> </w:t>
      </w:r>
      <w:r>
        <w:t>acel</w:t>
      </w:r>
      <w:r w:rsidR="000C0090">
        <w:t xml:space="preserve"> </w:t>
      </w:r>
      <w:r>
        <w:t>loc</w:t>
      </w:r>
      <w:r w:rsidR="000C0090">
        <w:t xml:space="preserve"> </w:t>
      </w:r>
      <w:r>
        <w:t>și</w:t>
      </w:r>
      <w:r w:rsidR="000C0090">
        <w:t xml:space="preserve"> </w:t>
      </w:r>
      <w:r>
        <w:t>acel</w:t>
      </w:r>
      <w:r w:rsidR="000C0090">
        <w:t xml:space="preserve"> </w:t>
      </w:r>
      <w:r>
        <w:t>moment</w:t>
      </w:r>
      <w:r w:rsidR="000C0090">
        <w:t xml:space="preserve"> </w:t>
      </w:r>
      <w:r>
        <w:t>în</w:t>
      </w:r>
      <w:r w:rsidR="000C0090">
        <w:t xml:space="preserve"> </w:t>
      </w:r>
      <w:r>
        <w:t>care</w:t>
      </w:r>
      <w:r w:rsidR="000C0090">
        <w:t xml:space="preserve"> </w:t>
      </w:r>
      <w:r>
        <w:t>începe</w:t>
      </w:r>
      <w:r w:rsidR="000C0090">
        <w:t xml:space="preserve"> </w:t>
      </w:r>
      <w:r>
        <w:t>să</w:t>
      </w:r>
      <w:r w:rsidR="000C0090">
        <w:t xml:space="preserve"> </w:t>
      </w:r>
      <w:r>
        <w:t>existe</w:t>
      </w:r>
      <w:r w:rsidR="000C0090">
        <w:t xml:space="preserve"> </w:t>
      </w:r>
      <w:r w:rsidR="009341DD">
        <w:t>(așa</w:t>
      </w:r>
      <w:r w:rsidR="000C0090">
        <w:t xml:space="preserve"> </w:t>
      </w:r>
      <w:r w:rsidR="009341DD">
        <w:t>zisul</w:t>
      </w:r>
      <w:r w:rsidR="000C0090">
        <w:t xml:space="preserve"> </w:t>
      </w:r>
      <w:r w:rsidR="009341DD">
        <w:t>spațiu</w:t>
      </w:r>
      <w:r w:rsidR="000C0090">
        <w:t xml:space="preserve"> </w:t>
      </w:r>
      <w:r w:rsidR="009341DD">
        <w:t>teocosmic)</w:t>
      </w:r>
      <w:r>
        <w:t>.</w:t>
      </w:r>
      <w:r w:rsidR="000C0090">
        <w:t xml:space="preserve"> </w:t>
      </w:r>
      <w:r>
        <w:t>Cu</w:t>
      </w:r>
      <w:r w:rsidR="000C0090">
        <w:t xml:space="preserve"> </w:t>
      </w:r>
      <w:r>
        <w:t>alte</w:t>
      </w:r>
      <w:r w:rsidR="000C0090">
        <w:t xml:space="preserve"> </w:t>
      </w:r>
      <w:r>
        <w:t>cuvinte</w:t>
      </w:r>
      <w:r w:rsidR="000C0090">
        <w:t xml:space="preserve"> </w:t>
      </w:r>
      <w:r>
        <w:t>slăbiciunile</w:t>
      </w:r>
      <w:r w:rsidR="000C0090">
        <w:t xml:space="preserve"> </w:t>
      </w:r>
      <w:r>
        <w:t>lui</w:t>
      </w:r>
      <w:r w:rsidR="000C0090">
        <w:t xml:space="preserve"> </w:t>
      </w:r>
      <w:r>
        <w:t>sufletești</w:t>
      </w:r>
      <w:r w:rsidR="000C0090">
        <w:t xml:space="preserve"> </w:t>
      </w:r>
      <w:r>
        <w:t>sunt</w:t>
      </w:r>
      <w:r w:rsidR="000C0090">
        <w:t xml:space="preserve"> </w:t>
      </w:r>
      <w:r>
        <w:t>pentru</w:t>
      </w:r>
      <w:r w:rsidR="000C0090">
        <w:t xml:space="preserve"> </w:t>
      </w:r>
      <w:r>
        <w:t>smerenia</w:t>
      </w:r>
      <w:r w:rsidR="000C0090">
        <w:t xml:space="preserve"> </w:t>
      </w:r>
      <w:r>
        <w:t>și</w:t>
      </w:r>
      <w:r w:rsidR="000C0090">
        <w:t xml:space="preserve"> </w:t>
      </w:r>
      <w:r>
        <w:t>încununarea</w:t>
      </w:r>
      <w:r w:rsidR="000C0090">
        <w:t xml:space="preserve"> </w:t>
      </w:r>
      <w:r>
        <w:t>lui</w:t>
      </w:r>
      <w:r w:rsidR="000C0090">
        <w:t xml:space="preserve"> </w:t>
      </w:r>
      <w:r>
        <w:t>iar</w:t>
      </w:r>
      <w:r w:rsidR="000C0090">
        <w:t xml:space="preserve"> </w:t>
      </w:r>
      <w:r>
        <w:t>darurile</w:t>
      </w:r>
      <w:r w:rsidR="000C0090">
        <w:t xml:space="preserve"> </w:t>
      </w:r>
      <w:r>
        <w:t>lui</w:t>
      </w:r>
      <w:r w:rsidR="000C0090">
        <w:t xml:space="preserve"> </w:t>
      </w:r>
      <w:r>
        <w:t>sunt</w:t>
      </w:r>
      <w:r w:rsidR="000C0090">
        <w:t xml:space="preserve"> </w:t>
      </w:r>
      <w:r>
        <w:t>pentru</w:t>
      </w:r>
      <w:r w:rsidR="000C0090">
        <w:t xml:space="preserve"> </w:t>
      </w:r>
      <w:r>
        <w:t>misiunea</w:t>
      </w:r>
      <w:r w:rsidR="000C0090">
        <w:t xml:space="preserve"> </w:t>
      </w:r>
      <w:r>
        <w:t>lui</w:t>
      </w:r>
      <w:r w:rsidR="000C0090">
        <w:t xml:space="preserve"> </w:t>
      </w:r>
      <w:r>
        <w:t>iar</w:t>
      </w:r>
      <w:r w:rsidR="000C0090">
        <w:t xml:space="preserve"> </w:t>
      </w:r>
      <w:r>
        <w:t>condițiile</w:t>
      </w:r>
      <w:r w:rsidR="000C0090">
        <w:t xml:space="preserve"> </w:t>
      </w:r>
      <w:r>
        <w:t>externe</w:t>
      </w:r>
      <w:r w:rsidR="000C0090">
        <w:t xml:space="preserve"> </w:t>
      </w:r>
      <w:r>
        <w:t>numite</w:t>
      </w:r>
      <w:r w:rsidR="000C0090">
        <w:t xml:space="preserve"> </w:t>
      </w:r>
      <w:r>
        <w:t>de</w:t>
      </w:r>
      <w:r w:rsidR="000C0090">
        <w:t xml:space="preserve"> </w:t>
      </w:r>
      <w:r>
        <w:t>Sfinţii</w:t>
      </w:r>
      <w:r w:rsidR="000C0090">
        <w:t xml:space="preserve"> </w:t>
      </w:r>
      <w:r>
        <w:t>Părinţi</w:t>
      </w:r>
      <w:r w:rsidR="000C0090">
        <w:t xml:space="preserve"> </w:t>
      </w:r>
      <w:r>
        <w:t>accidente</w:t>
      </w:r>
      <w:r w:rsidR="000C0090">
        <w:t xml:space="preserve"> </w:t>
      </w:r>
      <w:r>
        <w:t>(sau</w:t>
      </w:r>
      <w:r w:rsidR="000C0090">
        <w:t xml:space="preserve"> </w:t>
      </w:r>
      <w:r>
        <w:t>avere:</w:t>
      </w:r>
      <w:r w:rsidR="000C0090">
        <w:t xml:space="preserve"> </w:t>
      </w:r>
      <w:r>
        <w:t>sănătate,</w:t>
      </w:r>
      <w:r w:rsidR="000C0090">
        <w:t xml:space="preserve"> </w:t>
      </w:r>
      <w:r>
        <w:t>frumusețe,</w:t>
      </w:r>
      <w:r w:rsidR="000C0090">
        <w:t xml:space="preserve"> </w:t>
      </w:r>
      <w:r>
        <w:t>educație,</w:t>
      </w:r>
      <w:r w:rsidR="000C0090">
        <w:t xml:space="preserve"> </w:t>
      </w:r>
      <w:r>
        <w:t>politică,</w:t>
      </w:r>
      <w:r w:rsidR="000C0090">
        <w:t xml:space="preserve"> </w:t>
      </w:r>
      <w:r>
        <w:t>bogății)</w:t>
      </w:r>
      <w:r w:rsidR="000C0090">
        <w:t xml:space="preserve"> </w:t>
      </w:r>
      <w:r>
        <w:t>sunt</w:t>
      </w:r>
      <w:r w:rsidR="000C0090">
        <w:t xml:space="preserve"> </w:t>
      </w:r>
      <w:r>
        <w:t>cele</w:t>
      </w:r>
      <w:r w:rsidR="000C0090">
        <w:t xml:space="preserve"> </w:t>
      </w:r>
      <w:r>
        <w:t>mai</w:t>
      </w:r>
      <w:r w:rsidR="000C0090">
        <w:t xml:space="preserve"> </w:t>
      </w:r>
      <w:r>
        <w:t>bune</w:t>
      </w:r>
      <w:r w:rsidR="000C0090">
        <w:t xml:space="preserve"> </w:t>
      </w:r>
      <w:r>
        <w:t>pentru</w:t>
      </w:r>
      <w:r w:rsidR="000C0090">
        <w:t xml:space="preserve"> </w:t>
      </w:r>
      <w:r>
        <w:t>mântuirea</w:t>
      </w:r>
      <w:r w:rsidR="000C0090">
        <w:t xml:space="preserve"> </w:t>
      </w:r>
      <w:r>
        <w:t>lui</w:t>
      </w:r>
      <w:r w:rsidR="000C0090">
        <w:t xml:space="preserve"> </w:t>
      </w:r>
      <w:r>
        <w:t>ca</w:t>
      </w:r>
      <w:r w:rsidR="000C0090">
        <w:t xml:space="preserve"> </w:t>
      </w:r>
      <w:r>
        <w:t>ori</w:t>
      </w:r>
      <w:r w:rsidR="000C0090">
        <w:t xml:space="preserve"> </w:t>
      </w:r>
      <w:r>
        <w:t>fiind</w:t>
      </w:r>
      <w:r w:rsidR="000C0090">
        <w:t xml:space="preserve"> </w:t>
      </w:r>
      <w:r>
        <w:t>sărac</w:t>
      </w:r>
      <w:r w:rsidR="000C0090">
        <w:t xml:space="preserve"> </w:t>
      </w:r>
      <w:r>
        <w:t>să</w:t>
      </w:r>
      <w:r w:rsidR="000C0090">
        <w:t xml:space="preserve"> </w:t>
      </w:r>
      <w:r>
        <w:t>mulțumească</w:t>
      </w:r>
      <w:r w:rsidR="000C0090">
        <w:t xml:space="preserve"> </w:t>
      </w:r>
      <w:r>
        <w:t>ori</w:t>
      </w:r>
      <w:r w:rsidR="000C0090">
        <w:t xml:space="preserve"> </w:t>
      </w:r>
      <w:r>
        <w:t>fiind</w:t>
      </w:r>
      <w:r w:rsidR="000C0090">
        <w:t xml:space="preserve"> </w:t>
      </w:r>
      <w:r>
        <w:t>bogat</w:t>
      </w:r>
      <w:r w:rsidR="000C0090">
        <w:t xml:space="preserve"> </w:t>
      </w:r>
      <w:r>
        <w:t>să</w:t>
      </w:r>
      <w:r w:rsidR="000C0090">
        <w:t xml:space="preserve"> </w:t>
      </w:r>
      <w:r>
        <w:t>miluiască.</w:t>
      </w:r>
      <w:r w:rsidR="000C0090">
        <w:t xml:space="preserve"> </w:t>
      </w:r>
      <w:r>
        <w:t>Dacă</w:t>
      </w:r>
      <w:r w:rsidR="000C0090">
        <w:t xml:space="preserve"> </w:t>
      </w:r>
      <w:r>
        <w:t>fiind</w:t>
      </w:r>
      <w:r w:rsidR="000C0090">
        <w:t xml:space="preserve"> </w:t>
      </w:r>
      <w:r>
        <w:t>sărac</w:t>
      </w:r>
      <w:r w:rsidR="000C0090">
        <w:t xml:space="preserve"> </w:t>
      </w:r>
      <w:r>
        <w:t>cârtește</w:t>
      </w:r>
      <w:r w:rsidR="000C0090">
        <w:t xml:space="preserve"> </w:t>
      </w:r>
      <w:r>
        <w:t>și</w:t>
      </w:r>
      <w:r w:rsidR="000C0090">
        <w:t xml:space="preserve"> </w:t>
      </w:r>
      <w:r>
        <w:t>fiind</w:t>
      </w:r>
      <w:r w:rsidR="000C0090">
        <w:t xml:space="preserve"> </w:t>
      </w:r>
      <w:r>
        <w:t>bogat</w:t>
      </w:r>
      <w:r w:rsidR="000C0090">
        <w:t xml:space="preserve"> </w:t>
      </w:r>
      <w:r>
        <w:t>asuprește</w:t>
      </w:r>
      <w:r w:rsidR="000C0090">
        <w:t xml:space="preserve"> </w:t>
      </w:r>
      <w:r>
        <w:t>este</w:t>
      </w:r>
      <w:r w:rsidR="000C0090">
        <w:t xml:space="preserve"> </w:t>
      </w:r>
      <w:r>
        <w:t>alegerea</w:t>
      </w:r>
      <w:r w:rsidR="000C0090">
        <w:t xml:space="preserve"> </w:t>
      </w:r>
      <w:r>
        <w:t>lui</w:t>
      </w:r>
      <w:r w:rsidR="000C0090">
        <w:t xml:space="preserve"> </w:t>
      </w:r>
      <w:r w:rsidR="009341DD">
        <w:t>rea</w:t>
      </w:r>
      <w:r w:rsidR="00C737F6">
        <w:t>,</w:t>
      </w:r>
      <w:r w:rsidR="000C0090">
        <w:t xml:space="preserve"> </w:t>
      </w:r>
      <w:r w:rsidR="00C737F6">
        <w:t>rea</w:t>
      </w:r>
      <w:r w:rsidR="000C0090">
        <w:t xml:space="preserve"> </w:t>
      </w:r>
      <w:r w:rsidR="009341DD">
        <w:t>căci</w:t>
      </w:r>
      <w:r w:rsidR="000C0090">
        <w:t xml:space="preserve"> </w:t>
      </w:r>
      <w:r>
        <w:t>îl</w:t>
      </w:r>
      <w:r w:rsidR="000C0090">
        <w:t xml:space="preserve"> </w:t>
      </w:r>
      <w:r>
        <w:t>desparte</w:t>
      </w:r>
      <w:r w:rsidR="000C0090">
        <w:t xml:space="preserve"> </w:t>
      </w:r>
      <w:r>
        <w:t>de</w:t>
      </w:r>
      <w:r w:rsidR="000C0090">
        <w:t xml:space="preserve"> </w:t>
      </w:r>
      <w:r>
        <w:t>Dumnezeu</w:t>
      </w:r>
      <w:r w:rsidR="000C0090">
        <w:t xml:space="preserve"> </w:t>
      </w:r>
      <w:r>
        <w:t>și</w:t>
      </w:r>
      <w:r w:rsidR="000C0090">
        <w:t xml:space="preserve"> </w:t>
      </w:r>
      <w:r>
        <w:t>îl</w:t>
      </w:r>
      <w:r w:rsidR="000C0090">
        <w:t xml:space="preserve"> </w:t>
      </w:r>
      <w:r>
        <w:t>face</w:t>
      </w:r>
      <w:r w:rsidR="000C0090">
        <w:t xml:space="preserve"> </w:t>
      </w:r>
      <w:r>
        <w:t>nefericit.</w:t>
      </w:r>
    </w:p>
    <w:p w:rsidR="002E3F3E" w:rsidRDefault="004C3850" w:rsidP="001A31D9">
      <w:pPr>
        <w:ind w:firstLine="426"/>
      </w:pPr>
      <w:r>
        <w:t>Așadar</w:t>
      </w:r>
      <w:r w:rsidR="000C0090">
        <w:t xml:space="preserve"> </w:t>
      </w:r>
      <w:r>
        <w:t>orice</w:t>
      </w:r>
      <w:r w:rsidR="000C0090">
        <w:t xml:space="preserve"> </w:t>
      </w:r>
      <w:r>
        <w:t>om</w:t>
      </w:r>
      <w:r w:rsidR="009341DD">
        <w:t>,</w:t>
      </w:r>
      <w:r w:rsidR="000C0090">
        <w:t xml:space="preserve"> </w:t>
      </w:r>
      <w:r>
        <w:t>dacă</w:t>
      </w:r>
      <w:r w:rsidR="000C0090">
        <w:t xml:space="preserve"> </w:t>
      </w:r>
      <w:r>
        <w:t>vrea</w:t>
      </w:r>
      <w:r w:rsidR="000C0090">
        <w:t xml:space="preserve"> </w:t>
      </w:r>
      <w:r>
        <w:t>cu</w:t>
      </w:r>
      <w:r w:rsidR="000C0090">
        <w:t xml:space="preserve"> </w:t>
      </w:r>
      <w:r>
        <w:t>adevărat</w:t>
      </w:r>
      <w:r w:rsidR="000C0090">
        <w:t xml:space="preserve"> </w:t>
      </w:r>
      <w:r>
        <w:t>să</w:t>
      </w:r>
      <w:r w:rsidR="000C0090">
        <w:t xml:space="preserve"> </w:t>
      </w:r>
      <w:r>
        <w:t>se</w:t>
      </w:r>
      <w:r w:rsidR="000C0090">
        <w:t xml:space="preserve"> </w:t>
      </w:r>
      <w:r>
        <w:t>mântuiască,</w:t>
      </w:r>
      <w:r w:rsidR="000C0090">
        <w:t xml:space="preserve"> </w:t>
      </w:r>
      <w:r w:rsidR="009341DD">
        <w:t>dacă</w:t>
      </w:r>
      <w:r w:rsidR="000C0090">
        <w:t xml:space="preserve"> </w:t>
      </w:r>
      <w:r w:rsidR="009341DD">
        <w:t>ține</w:t>
      </w:r>
      <w:r w:rsidR="000C0090">
        <w:t xml:space="preserve"> </w:t>
      </w:r>
      <w:r w:rsidR="009341DD">
        <w:t>mai</w:t>
      </w:r>
      <w:r w:rsidR="000C0090">
        <w:t xml:space="preserve"> </w:t>
      </w:r>
      <w:r w:rsidR="009341DD">
        <w:t>mult</w:t>
      </w:r>
      <w:r w:rsidR="000C0090">
        <w:t xml:space="preserve"> </w:t>
      </w:r>
      <w:r w:rsidR="009341DD">
        <w:t>la</w:t>
      </w:r>
      <w:r w:rsidR="000C0090">
        <w:t xml:space="preserve"> </w:t>
      </w:r>
      <w:r w:rsidR="009341DD">
        <w:t>mântuirea</w:t>
      </w:r>
      <w:r w:rsidR="000C0090">
        <w:t xml:space="preserve"> </w:t>
      </w:r>
      <w:r w:rsidR="009341DD">
        <w:t>lui</w:t>
      </w:r>
      <w:r w:rsidR="000C0090">
        <w:t xml:space="preserve"> </w:t>
      </w:r>
      <w:r w:rsidR="009341DD">
        <w:t>decât</w:t>
      </w:r>
      <w:r w:rsidR="000C0090">
        <w:t xml:space="preserve"> </w:t>
      </w:r>
      <w:r w:rsidR="009341DD">
        <w:t>la</w:t>
      </w:r>
      <w:r w:rsidR="000C0090">
        <w:t xml:space="preserve"> </w:t>
      </w:r>
      <w:r w:rsidR="009341DD">
        <w:t>el</w:t>
      </w:r>
      <w:r w:rsidR="000C0090">
        <w:t xml:space="preserve"> </w:t>
      </w:r>
      <w:r w:rsidR="009341DD">
        <w:t>însuși,</w:t>
      </w:r>
      <w:r w:rsidR="000C0090">
        <w:t xml:space="preserve"> </w:t>
      </w:r>
      <w:r>
        <w:t>indiferent</w:t>
      </w:r>
      <w:r w:rsidR="000C0090">
        <w:t xml:space="preserve"> </w:t>
      </w:r>
      <w:r>
        <w:t>unde</w:t>
      </w:r>
      <w:r w:rsidR="000C0090">
        <w:t xml:space="preserve"> </w:t>
      </w:r>
      <w:r>
        <w:t>și</w:t>
      </w:r>
      <w:r w:rsidR="000C0090">
        <w:t xml:space="preserve"> </w:t>
      </w:r>
      <w:r>
        <w:t>când</w:t>
      </w:r>
      <w:r w:rsidR="000C0090">
        <w:t xml:space="preserve"> </w:t>
      </w:r>
      <w:r>
        <w:t>s-a</w:t>
      </w:r>
      <w:r w:rsidR="000C0090">
        <w:t xml:space="preserve"> </w:t>
      </w:r>
      <w:r>
        <w:t>născut</w:t>
      </w:r>
      <w:r w:rsidR="00C737F6">
        <w:t>,</w:t>
      </w:r>
      <w:r w:rsidR="000C0090">
        <w:t xml:space="preserve"> </w:t>
      </w:r>
      <w:r>
        <w:t>se</w:t>
      </w:r>
      <w:r w:rsidR="000C0090">
        <w:t xml:space="preserve"> </w:t>
      </w:r>
      <w:r>
        <w:t>va</w:t>
      </w:r>
      <w:r w:rsidR="000C0090">
        <w:t xml:space="preserve"> </w:t>
      </w:r>
      <w:r>
        <w:t>mântui</w:t>
      </w:r>
      <w:r w:rsidR="00220D20">
        <w:t>,</w:t>
      </w:r>
      <w:r w:rsidR="000C0090">
        <w:t xml:space="preserve"> </w:t>
      </w:r>
      <w:r>
        <w:t>adică</w:t>
      </w:r>
      <w:r w:rsidR="000C0090">
        <w:t xml:space="preserve"> </w:t>
      </w:r>
      <w:r>
        <w:t>va</w:t>
      </w:r>
      <w:r w:rsidR="000C0090">
        <w:t xml:space="preserve"> </w:t>
      </w:r>
      <w:r>
        <w:t>ajunge</w:t>
      </w:r>
      <w:r w:rsidR="000C0090">
        <w:t xml:space="preserve"> </w:t>
      </w:r>
      <w:r>
        <w:t>să</w:t>
      </w:r>
      <w:r w:rsidR="000C0090">
        <w:t xml:space="preserve"> </w:t>
      </w:r>
      <w:r>
        <w:t>cunoască</w:t>
      </w:r>
      <w:r w:rsidR="000C0090">
        <w:t xml:space="preserve"> </w:t>
      </w:r>
      <w:r>
        <w:t>și</w:t>
      </w:r>
      <w:r w:rsidR="000C0090">
        <w:t xml:space="preserve"> </w:t>
      </w:r>
      <w:r>
        <w:t>să</w:t>
      </w:r>
      <w:r w:rsidR="000C0090">
        <w:t xml:space="preserve"> </w:t>
      </w:r>
      <w:r>
        <w:t>se</w:t>
      </w:r>
      <w:r w:rsidR="000C0090">
        <w:t xml:space="preserve"> </w:t>
      </w:r>
      <w:r>
        <w:t>împărtășească</w:t>
      </w:r>
      <w:r w:rsidR="000C0090">
        <w:t xml:space="preserve"> </w:t>
      </w:r>
      <w:r>
        <w:t>de</w:t>
      </w:r>
      <w:r w:rsidR="000C0090">
        <w:t xml:space="preserve"> </w:t>
      </w:r>
      <w:r>
        <w:t>Sfânta</w:t>
      </w:r>
      <w:r w:rsidR="000C0090">
        <w:t xml:space="preserve"> </w:t>
      </w:r>
      <w:r>
        <w:t>Ortodoxie</w:t>
      </w:r>
      <w:r w:rsidR="009341DD">
        <w:t>.</w:t>
      </w:r>
      <w:r w:rsidR="000C0090">
        <w:t xml:space="preserve"> </w:t>
      </w:r>
      <w:r w:rsidR="009341DD">
        <w:t>Cum?</w:t>
      </w:r>
      <w:r w:rsidR="000C0090">
        <w:t xml:space="preserve"> </w:t>
      </w:r>
      <w:r w:rsidR="009341DD">
        <w:t>Prin</w:t>
      </w:r>
      <w:r w:rsidR="000C0090">
        <w:t xml:space="preserve"> </w:t>
      </w:r>
      <w:r w:rsidR="002E3F3E">
        <w:t>purtarea</w:t>
      </w:r>
      <w:r w:rsidR="000C0090">
        <w:t xml:space="preserve"> </w:t>
      </w:r>
      <w:r w:rsidR="002E3F3E">
        <w:t>de</w:t>
      </w:r>
      <w:r w:rsidR="000C0090">
        <w:t xml:space="preserve"> </w:t>
      </w:r>
      <w:r w:rsidR="002E3F3E">
        <w:t>grijă</w:t>
      </w:r>
      <w:r w:rsidR="000C0090">
        <w:t xml:space="preserve"> </w:t>
      </w:r>
      <w:r w:rsidR="002E3F3E">
        <w:t>a</w:t>
      </w:r>
      <w:r w:rsidR="000C0090">
        <w:t xml:space="preserve"> </w:t>
      </w:r>
      <w:r w:rsidR="002E3F3E">
        <w:t>lui</w:t>
      </w:r>
      <w:r w:rsidR="000C0090">
        <w:t xml:space="preserve"> </w:t>
      </w:r>
      <w:r w:rsidR="002E3F3E">
        <w:t>Dumnezeu:</w:t>
      </w:r>
    </w:p>
    <w:p w:rsidR="002E3F3E" w:rsidRDefault="002E3F3E" w:rsidP="001A31D9">
      <w:pPr>
        <w:ind w:firstLine="426"/>
      </w:pPr>
    </w:p>
    <w:p w:rsidR="00220D20" w:rsidRDefault="002E3F3E" w:rsidP="001A31D9">
      <w:pPr>
        <w:ind w:firstLine="426"/>
        <w:rPr>
          <w:i/>
          <w:iCs/>
        </w:rPr>
      </w:pPr>
      <w:r w:rsidRPr="002E3F3E">
        <w:rPr>
          <w:i/>
          <w:iCs/>
        </w:rPr>
        <w:lastRenderedPageBreak/>
        <w:t>Psa</w:t>
      </w:r>
      <w:r w:rsidR="000C0090">
        <w:rPr>
          <w:i/>
          <w:iCs/>
        </w:rPr>
        <w:t xml:space="preserve"> </w:t>
      </w:r>
      <w:r w:rsidRPr="002E3F3E">
        <w:rPr>
          <w:i/>
          <w:iCs/>
        </w:rPr>
        <w:t>76:13</w:t>
      </w:r>
      <w:r w:rsidR="000C0090">
        <w:rPr>
          <w:i/>
          <w:iCs/>
        </w:rPr>
        <w:t xml:space="preserve"> </w:t>
      </w:r>
      <w:r w:rsidRPr="002E3F3E">
        <w:rPr>
          <w:i/>
          <w:iCs/>
        </w:rPr>
        <w:t>Dumnezeule</w:t>
      </w:r>
      <w:r w:rsidR="000C0090">
        <w:rPr>
          <w:i/>
          <w:iCs/>
        </w:rPr>
        <w:t xml:space="preserve"> </w:t>
      </w:r>
      <w:r w:rsidRPr="002E3F3E">
        <w:rPr>
          <w:i/>
          <w:iCs/>
        </w:rPr>
        <w:t>întru</w:t>
      </w:r>
      <w:r w:rsidR="000C0090">
        <w:rPr>
          <w:i/>
          <w:iCs/>
        </w:rPr>
        <w:t xml:space="preserve"> </w:t>
      </w:r>
      <w:r w:rsidRPr="002E3F3E">
        <w:rPr>
          <w:i/>
          <w:iCs/>
        </w:rPr>
        <w:t>cel</w:t>
      </w:r>
      <w:r w:rsidR="000C0090">
        <w:rPr>
          <w:i/>
          <w:iCs/>
        </w:rPr>
        <w:t xml:space="preserve"> </w:t>
      </w:r>
      <w:r w:rsidRPr="002E3F3E">
        <w:rPr>
          <w:i/>
          <w:iCs/>
        </w:rPr>
        <w:t>sfânt</w:t>
      </w:r>
      <w:r w:rsidR="000C0090">
        <w:rPr>
          <w:i/>
          <w:iCs/>
        </w:rPr>
        <w:t xml:space="preserve"> </w:t>
      </w:r>
      <w:r w:rsidRPr="002E3F3E">
        <w:rPr>
          <w:i/>
          <w:iCs/>
        </w:rPr>
        <w:t>este</w:t>
      </w:r>
      <w:r w:rsidR="000C0090">
        <w:rPr>
          <w:i/>
          <w:iCs/>
        </w:rPr>
        <w:t xml:space="preserve"> </w:t>
      </w:r>
      <w:r w:rsidRPr="002E3F3E">
        <w:rPr>
          <w:i/>
          <w:iCs/>
        </w:rPr>
        <w:t>calea</w:t>
      </w:r>
      <w:r w:rsidR="000C0090">
        <w:rPr>
          <w:i/>
          <w:iCs/>
        </w:rPr>
        <w:t xml:space="preserve"> </w:t>
      </w:r>
      <w:r w:rsidRPr="002E3F3E">
        <w:rPr>
          <w:i/>
          <w:iCs/>
        </w:rPr>
        <w:t>ta.</w:t>
      </w:r>
      <w:r w:rsidR="000C0090">
        <w:rPr>
          <w:i/>
          <w:iCs/>
        </w:rPr>
        <w:t xml:space="preserve"> </w:t>
      </w:r>
      <w:r w:rsidRPr="002E3F3E">
        <w:rPr>
          <w:i/>
          <w:iCs/>
        </w:rPr>
        <w:t>Cine</w:t>
      </w:r>
      <w:r w:rsidR="000C0090">
        <w:rPr>
          <w:i/>
          <w:iCs/>
        </w:rPr>
        <w:t xml:space="preserve"> </w:t>
      </w:r>
      <w:r w:rsidRPr="002E3F3E">
        <w:rPr>
          <w:i/>
          <w:iCs/>
        </w:rPr>
        <w:t>este</w:t>
      </w:r>
      <w:r w:rsidR="000C0090">
        <w:rPr>
          <w:i/>
          <w:iCs/>
        </w:rPr>
        <w:t xml:space="preserve"> </w:t>
      </w:r>
      <w:r w:rsidRPr="002E3F3E">
        <w:rPr>
          <w:i/>
          <w:iCs/>
        </w:rPr>
        <w:t>Dumnezeu</w:t>
      </w:r>
      <w:r w:rsidR="000C0090">
        <w:rPr>
          <w:i/>
          <w:iCs/>
        </w:rPr>
        <w:t xml:space="preserve"> </w:t>
      </w:r>
      <w:r w:rsidRPr="002E3F3E">
        <w:rPr>
          <w:i/>
          <w:iCs/>
        </w:rPr>
        <w:t>mare</w:t>
      </w:r>
      <w:r w:rsidR="000C0090">
        <w:rPr>
          <w:i/>
          <w:iCs/>
        </w:rPr>
        <w:t xml:space="preserve"> </w:t>
      </w:r>
      <w:r w:rsidRPr="002E3F3E">
        <w:rPr>
          <w:i/>
          <w:iCs/>
        </w:rPr>
        <w:t>ca</w:t>
      </w:r>
      <w:r w:rsidR="000C0090">
        <w:rPr>
          <w:i/>
          <w:iCs/>
        </w:rPr>
        <w:t xml:space="preserve"> </w:t>
      </w:r>
      <w:r w:rsidRPr="002E3F3E">
        <w:rPr>
          <w:i/>
          <w:iCs/>
        </w:rPr>
        <w:t>Dumnezeul</w:t>
      </w:r>
      <w:r w:rsidR="000C0090">
        <w:rPr>
          <w:i/>
          <w:iCs/>
        </w:rPr>
        <w:t xml:space="preserve"> </w:t>
      </w:r>
      <w:r w:rsidRPr="002E3F3E">
        <w:rPr>
          <w:i/>
          <w:iCs/>
        </w:rPr>
        <w:t>nostru?</w:t>
      </w:r>
      <w:r w:rsidR="000C0090">
        <w:rPr>
          <w:i/>
          <w:iCs/>
        </w:rPr>
        <w:t xml:space="preserve"> </w:t>
      </w:r>
      <w:r w:rsidRPr="002E3F3E">
        <w:rPr>
          <w:i/>
          <w:iCs/>
        </w:rPr>
        <w:t>Tu</w:t>
      </w:r>
      <w:r w:rsidR="000C0090">
        <w:rPr>
          <w:i/>
          <w:iCs/>
        </w:rPr>
        <w:t xml:space="preserve"> </w:t>
      </w:r>
      <w:r w:rsidRPr="002E3F3E">
        <w:rPr>
          <w:i/>
          <w:iCs/>
        </w:rPr>
        <w:t>eşti</w:t>
      </w:r>
      <w:r w:rsidR="000C0090">
        <w:rPr>
          <w:i/>
          <w:iCs/>
        </w:rPr>
        <w:t xml:space="preserve"> </w:t>
      </w:r>
      <w:r w:rsidRPr="002E3F3E">
        <w:rPr>
          <w:i/>
          <w:iCs/>
        </w:rPr>
        <w:t>Dumnezeu</w:t>
      </w:r>
      <w:r w:rsidR="000C0090">
        <w:rPr>
          <w:i/>
          <w:iCs/>
        </w:rPr>
        <w:t xml:space="preserve"> </w:t>
      </w:r>
      <w:r w:rsidRPr="002E3F3E">
        <w:rPr>
          <w:i/>
          <w:iCs/>
        </w:rPr>
        <w:t>carele</w:t>
      </w:r>
      <w:r w:rsidR="000C0090">
        <w:rPr>
          <w:i/>
          <w:iCs/>
        </w:rPr>
        <w:t xml:space="preserve"> </w:t>
      </w:r>
      <w:r w:rsidRPr="002E3F3E">
        <w:rPr>
          <w:i/>
          <w:iCs/>
        </w:rPr>
        <w:t>faci</w:t>
      </w:r>
      <w:r w:rsidR="000C0090">
        <w:rPr>
          <w:i/>
          <w:iCs/>
        </w:rPr>
        <w:t xml:space="preserve"> </w:t>
      </w:r>
      <w:r w:rsidRPr="002E3F3E">
        <w:rPr>
          <w:i/>
          <w:iCs/>
        </w:rPr>
        <w:t>minuni.:14</w:t>
      </w:r>
      <w:r w:rsidR="000C0090">
        <w:rPr>
          <w:i/>
          <w:iCs/>
        </w:rPr>
        <w:t xml:space="preserve"> </w:t>
      </w:r>
      <w:r w:rsidRPr="002E3F3E">
        <w:rPr>
          <w:i/>
          <w:iCs/>
        </w:rPr>
        <w:t>Cunoscută</w:t>
      </w:r>
      <w:r w:rsidR="000C0090">
        <w:rPr>
          <w:i/>
          <w:iCs/>
        </w:rPr>
        <w:t xml:space="preserve"> </w:t>
      </w:r>
      <w:r w:rsidRPr="002E3F3E">
        <w:rPr>
          <w:i/>
          <w:iCs/>
        </w:rPr>
        <w:t>ai</w:t>
      </w:r>
      <w:r w:rsidR="000C0090">
        <w:rPr>
          <w:i/>
          <w:iCs/>
        </w:rPr>
        <w:t xml:space="preserve"> </w:t>
      </w:r>
      <w:r w:rsidRPr="002E3F3E">
        <w:rPr>
          <w:i/>
          <w:iCs/>
        </w:rPr>
        <w:t>făcut</w:t>
      </w:r>
      <w:r w:rsidR="000C0090">
        <w:rPr>
          <w:i/>
          <w:iCs/>
        </w:rPr>
        <w:t xml:space="preserve"> </w:t>
      </w:r>
      <w:r w:rsidRPr="002E3F3E">
        <w:rPr>
          <w:i/>
          <w:iCs/>
        </w:rPr>
        <w:t>întru</w:t>
      </w:r>
      <w:r w:rsidR="000C0090">
        <w:rPr>
          <w:i/>
          <w:iCs/>
        </w:rPr>
        <w:t xml:space="preserve"> </w:t>
      </w:r>
      <w:r w:rsidRPr="002E3F3E">
        <w:rPr>
          <w:i/>
          <w:iCs/>
        </w:rPr>
        <w:t>popoare</w:t>
      </w:r>
      <w:r w:rsidR="000C0090">
        <w:rPr>
          <w:i/>
          <w:iCs/>
        </w:rPr>
        <w:t xml:space="preserve"> </w:t>
      </w:r>
      <w:r w:rsidRPr="002E3F3E">
        <w:rPr>
          <w:i/>
          <w:iCs/>
        </w:rPr>
        <w:t>puterea</w:t>
      </w:r>
      <w:r w:rsidR="000C0090">
        <w:rPr>
          <w:i/>
          <w:iCs/>
        </w:rPr>
        <w:t xml:space="preserve"> </w:t>
      </w:r>
      <w:r w:rsidRPr="002E3F3E">
        <w:rPr>
          <w:i/>
          <w:iCs/>
        </w:rPr>
        <w:t>ta</w:t>
      </w:r>
      <w:r w:rsidR="000C0090">
        <w:rPr>
          <w:i/>
          <w:iCs/>
        </w:rPr>
        <w:t xml:space="preserve"> </w:t>
      </w:r>
    </w:p>
    <w:p w:rsidR="002E3F3E" w:rsidRPr="002E3F3E" w:rsidRDefault="002E3F3E" w:rsidP="00841298">
      <w:pPr>
        <w:pStyle w:val="Titlu2"/>
      </w:pPr>
      <w:r>
        <w:t>Oamenii,</w:t>
      </w:r>
      <w:r w:rsidR="000C0090">
        <w:t xml:space="preserve"> </w:t>
      </w:r>
      <w:r>
        <w:t>înainte</w:t>
      </w:r>
      <w:r w:rsidR="000C0090">
        <w:t xml:space="preserve"> </w:t>
      </w:r>
      <w:r>
        <w:t>de</w:t>
      </w:r>
      <w:r w:rsidR="000C0090">
        <w:t xml:space="preserve"> </w:t>
      </w:r>
      <w:r>
        <w:t>a</w:t>
      </w:r>
      <w:r w:rsidR="000C0090">
        <w:t xml:space="preserve"> </w:t>
      </w:r>
      <w:r>
        <w:t>muri</w:t>
      </w:r>
      <w:r w:rsidR="00841298">
        <w:t>,</w:t>
      </w:r>
      <w:r w:rsidR="000C0090">
        <w:t xml:space="preserve"> </w:t>
      </w:r>
      <w:r>
        <w:t>se</w:t>
      </w:r>
      <w:r w:rsidR="000C0090">
        <w:t xml:space="preserve"> </w:t>
      </w:r>
      <w:r>
        <w:t>pot</w:t>
      </w:r>
      <w:r w:rsidR="000C0090">
        <w:t xml:space="preserve"> </w:t>
      </w:r>
      <w:r>
        <w:t>schimba,</w:t>
      </w:r>
      <w:r w:rsidR="000C0090">
        <w:t xml:space="preserve"> </w:t>
      </w:r>
      <w:r>
        <w:t>după</w:t>
      </w:r>
      <w:r w:rsidR="000C0090">
        <w:t xml:space="preserve"> </w:t>
      </w:r>
      <w:r>
        <w:t>moarte</w:t>
      </w:r>
      <w:r w:rsidR="000C0090">
        <w:t xml:space="preserve"> </w:t>
      </w:r>
      <w:r>
        <w:t>însă</w:t>
      </w:r>
      <w:r w:rsidR="000C0090">
        <w:t xml:space="preserve"> </w:t>
      </w:r>
      <w:r>
        <w:t>nu</w:t>
      </w:r>
      <w:r w:rsidR="007D72A4">
        <w:rPr>
          <w:rStyle w:val="Referinnotdesubsol"/>
        </w:rPr>
        <w:footnoteReference w:id="5"/>
      </w:r>
      <w:r w:rsidR="00C737F6">
        <w:t>.</w:t>
      </w:r>
      <w:r w:rsidR="00DF58D2">
        <w:t xml:space="preserve"> Păgânii, evreii, ere</w:t>
      </w:r>
      <w:r w:rsidR="00DF58D2" w:rsidRPr="00DF58D2">
        <w:t>ticii, pruncii morți nebotezați, mântuirea și</w:t>
      </w:r>
      <w:r w:rsidR="00DF58D2">
        <w:t xml:space="preserve"> Pogorârea la Iad</w:t>
      </w:r>
    </w:p>
    <w:p w:rsidR="00C737F6" w:rsidRDefault="00C737F6" w:rsidP="001A31D9">
      <w:pPr>
        <w:ind w:firstLine="426"/>
      </w:pPr>
      <w:r>
        <w:t>Așadar</w:t>
      </w:r>
      <w:r w:rsidR="000C0090">
        <w:t xml:space="preserve"> </w:t>
      </w:r>
      <w:r>
        <w:t>c</w:t>
      </w:r>
      <w:r w:rsidR="002E3F3E">
        <w:t>ei</w:t>
      </w:r>
      <w:r w:rsidR="000C0090">
        <w:t xml:space="preserve"> </w:t>
      </w:r>
      <w:r>
        <w:t>dinainte</w:t>
      </w:r>
      <w:r w:rsidR="000C0090">
        <w:t xml:space="preserve"> </w:t>
      </w:r>
      <w:r w:rsidR="002E3F3E">
        <w:t>de</w:t>
      </w:r>
      <w:r w:rsidR="000C0090">
        <w:t xml:space="preserve"> </w:t>
      </w:r>
      <w:r w:rsidR="002E3F3E">
        <w:t>Pogorârea</w:t>
      </w:r>
      <w:r w:rsidR="000C0090">
        <w:t xml:space="preserve"> </w:t>
      </w:r>
      <w:r w:rsidR="002E3F3E">
        <w:t>la</w:t>
      </w:r>
      <w:r w:rsidR="000C0090">
        <w:t xml:space="preserve"> </w:t>
      </w:r>
      <w:r w:rsidR="002E3F3E">
        <w:t>I</w:t>
      </w:r>
      <w:r>
        <w:t>ad</w:t>
      </w:r>
      <w:r w:rsidR="000C0090">
        <w:t xml:space="preserve"> </w:t>
      </w:r>
      <w:r>
        <w:t>a</w:t>
      </w:r>
      <w:r w:rsidR="000C0090">
        <w:t xml:space="preserve"> </w:t>
      </w:r>
      <w:r>
        <w:t>Mântuitorului,</w:t>
      </w:r>
      <w:r w:rsidR="000C0090">
        <w:t xml:space="preserve"> </w:t>
      </w:r>
      <w:r>
        <w:t>fie</w:t>
      </w:r>
      <w:r w:rsidR="000C0090">
        <w:t xml:space="preserve"> </w:t>
      </w:r>
      <w:r>
        <w:t>dinainte</w:t>
      </w:r>
      <w:r w:rsidR="000C0090">
        <w:t xml:space="preserve"> </w:t>
      </w:r>
      <w:r>
        <w:t>de</w:t>
      </w:r>
      <w:r w:rsidR="000C0090">
        <w:t xml:space="preserve"> </w:t>
      </w:r>
      <w:r>
        <w:t>Potop,</w:t>
      </w:r>
      <w:r w:rsidR="000C0090">
        <w:t xml:space="preserve"> </w:t>
      </w:r>
      <w:r>
        <w:t>fie</w:t>
      </w:r>
      <w:r w:rsidR="000C0090">
        <w:t xml:space="preserve"> </w:t>
      </w:r>
      <w:r>
        <w:t>de</w:t>
      </w:r>
      <w:r w:rsidR="000C0090">
        <w:t xml:space="preserve"> </w:t>
      </w:r>
      <w:r>
        <w:t>după,</w:t>
      </w:r>
      <w:r w:rsidR="000C0090">
        <w:t xml:space="preserve"> </w:t>
      </w:r>
      <w:r>
        <w:t>fie</w:t>
      </w:r>
      <w:r w:rsidR="000C0090">
        <w:t xml:space="preserve"> </w:t>
      </w:r>
      <w:r>
        <w:t>din</w:t>
      </w:r>
      <w:r w:rsidR="000C0090">
        <w:t xml:space="preserve"> </w:t>
      </w:r>
      <w:r>
        <w:t>neamul</w:t>
      </w:r>
      <w:r w:rsidR="000C0090">
        <w:t xml:space="preserve"> </w:t>
      </w:r>
      <w:r>
        <w:t>lui</w:t>
      </w:r>
      <w:r w:rsidR="000C0090">
        <w:t xml:space="preserve"> </w:t>
      </w:r>
      <w:r>
        <w:t>Avraam</w:t>
      </w:r>
      <w:r w:rsidR="000C0090">
        <w:t xml:space="preserve"> </w:t>
      </w:r>
      <w:r>
        <w:t>fie</w:t>
      </w:r>
      <w:r w:rsidR="000C0090">
        <w:t xml:space="preserve"> </w:t>
      </w:r>
      <w:r>
        <w:t>din</w:t>
      </w:r>
      <w:r w:rsidR="000C0090">
        <w:t xml:space="preserve"> </w:t>
      </w:r>
      <w:r>
        <w:t>celelalte,</w:t>
      </w:r>
      <w:r w:rsidR="000C0090">
        <w:t xml:space="preserve"> </w:t>
      </w:r>
      <w:r>
        <w:t>fie</w:t>
      </w:r>
      <w:r w:rsidR="000C0090">
        <w:t xml:space="preserve"> </w:t>
      </w:r>
      <w:r>
        <w:t>dintre</w:t>
      </w:r>
      <w:r w:rsidR="000C0090">
        <w:t xml:space="preserve"> </w:t>
      </w:r>
      <w:r>
        <w:t>evrei</w:t>
      </w:r>
      <w:r w:rsidR="000C0090">
        <w:t xml:space="preserve"> </w:t>
      </w:r>
      <w:r>
        <w:t>de</w:t>
      </w:r>
      <w:r w:rsidR="000C0090">
        <w:t xml:space="preserve"> </w:t>
      </w:r>
      <w:r>
        <w:t>sub</w:t>
      </w:r>
      <w:r w:rsidR="000C0090">
        <w:t xml:space="preserve"> </w:t>
      </w:r>
      <w:r>
        <w:t>lege</w:t>
      </w:r>
      <w:r w:rsidR="000C0090">
        <w:t xml:space="preserve"> </w:t>
      </w:r>
      <w:r>
        <w:t>fie</w:t>
      </w:r>
      <w:r w:rsidR="000C0090">
        <w:t xml:space="preserve"> </w:t>
      </w:r>
      <w:r>
        <w:t>dintre</w:t>
      </w:r>
      <w:r w:rsidR="000C0090">
        <w:t xml:space="preserve"> </w:t>
      </w:r>
      <w:r>
        <w:t>păgânii</w:t>
      </w:r>
      <w:r w:rsidR="000C0090">
        <w:t xml:space="preserve"> </w:t>
      </w:r>
      <w:r>
        <w:t>care</w:t>
      </w:r>
      <w:r w:rsidR="000C0090">
        <w:t xml:space="preserve"> </w:t>
      </w:r>
      <w:r>
        <w:t>au</w:t>
      </w:r>
      <w:r w:rsidR="000C0090">
        <w:t xml:space="preserve"> </w:t>
      </w:r>
      <w:r>
        <w:t>doar</w:t>
      </w:r>
      <w:r w:rsidR="000C0090">
        <w:t xml:space="preserve"> </w:t>
      </w:r>
      <w:r>
        <w:t>legea</w:t>
      </w:r>
      <w:r w:rsidR="000C0090">
        <w:t xml:space="preserve"> </w:t>
      </w:r>
      <w:r>
        <w:t>conștiinței</w:t>
      </w:r>
      <w:r>
        <w:rPr>
          <w:rStyle w:val="Referinnotdesubsol"/>
        </w:rPr>
        <w:footnoteReference w:id="6"/>
      </w:r>
      <w:r w:rsidR="000C0090">
        <w:t xml:space="preserve"> </w:t>
      </w:r>
      <w:r>
        <w:t>dacă</w:t>
      </w:r>
      <w:r w:rsidR="000C0090">
        <w:t xml:space="preserve"> </w:t>
      </w:r>
      <w:r>
        <w:t>s-au</w:t>
      </w:r>
      <w:r w:rsidR="000C0090">
        <w:t xml:space="preserve"> </w:t>
      </w:r>
      <w:r>
        <w:t>pregătit</w:t>
      </w:r>
      <w:r w:rsidR="000C0090">
        <w:t xml:space="preserve"> </w:t>
      </w:r>
      <w:r>
        <w:t>pentru</w:t>
      </w:r>
      <w:r w:rsidR="000C0090">
        <w:t xml:space="preserve"> </w:t>
      </w:r>
      <w:r>
        <w:t>venirea</w:t>
      </w:r>
      <w:r w:rsidR="000C0090">
        <w:t xml:space="preserve"> </w:t>
      </w:r>
      <w:r>
        <w:t>lui</w:t>
      </w:r>
      <w:r w:rsidR="000C0090">
        <w:t xml:space="preserve"> </w:t>
      </w:r>
      <w:r>
        <w:t>Hristos,</w:t>
      </w:r>
      <w:r w:rsidR="000C0090">
        <w:t xml:space="preserve"> </w:t>
      </w:r>
      <w:r>
        <w:t>au</w:t>
      </w:r>
      <w:r w:rsidR="000C0090">
        <w:t xml:space="preserve"> </w:t>
      </w:r>
      <w:r>
        <w:t>rămas</w:t>
      </w:r>
      <w:r w:rsidR="000C0090">
        <w:t xml:space="preserve"> </w:t>
      </w:r>
      <w:r>
        <w:t>după</w:t>
      </w:r>
      <w:r w:rsidR="000C0090">
        <w:t xml:space="preserve"> </w:t>
      </w:r>
      <w:r>
        <w:t>moarte</w:t>
      </w:r>
      <w:r w:rsidR="000C0090">
        <w:t xml:space="preserve"> </w:t>
      </w:r>
      <w:r>
        <w:t>în</w:t>
      </w:r>
      <w:r w:rsidR="000C0090">
        <w:t xml:space="preserve"> </w:t>
      </w:r>
      <w:r>
        <w:t>această</w:t>
      </w:r>
      <w:r w:rsidR="000C0090">
        <w:t xml:space="preserve"> </w:t>
      </w:r>
      <w:r>
        <w:t>stare</w:t>
      </w:r>
      <w:r w:rsidR="000C0090">
        <w:t xml:space="preserve"> </w:t>
      </w:r>
      <w:r>
        <w:t>de</w:t>
      </w:r>
      <w:r w:rsidR="000C0090">
        <w:t xml:space="preserve"> </w:t>
      </w:r>
      <w:r>
        <w:t>așteptare</w:t>
      </w:r>
      <w:r w:rsidR="000C0090">
        <w:t xml:space="preserve"> </w:t>
      </w:r>
      <w:r>
        <w:t>și</w:t>
      </w:r>
      <w:r w:rsidR="000C0090">
        <w:t xml:space="preserve"> </w:t>
      </w:r>
      <w:r>
        <w:t>la</w:t>
      </w:r>
      <w:r w:rsidR="000C0090">
        <w:t xml:space="preserve"> </w:t>
      </w:r>
      <w:r>
        <w:t>propovăduirea</w:t>
      </w:r>
      <w:r w:rsidR="000C0090">
        <w:t xml:space="preserve"> </w:t>
      </w:r>
      <w:r>
        <w:t>lui</w:t>
      </w:r>
      <w:r w:rsidR="000C0090">
        <w:t xml:space="preserve"> </w:t>
      </w:r>
      <w:r>
        <w:t>Hristos</w:t>
      </w:r>
      <w:r w:rsidR="000C0090">
        <w:t xml:space="preserve"> </w:t>
      </w:r>
      <w:r>
        <w:t>în</w:t>
      </w:r>
      <w:r w:rsidR="000C0090">
        <w:t xml:space="preserve"> </w:t>
      </w:r>
      <w:r>
        <w:t>Iad</w:t>
      </w:r>
      <w:r w:rsidR="000C0090">
        <w:t xml:space="preserve"> </w:t>
      </w:r>
      <w:r>
        <w:t>au</w:t>
      </w:r>
      <w:r w:rsidR="000C0090">
        <w:t xml:space="preserve"> </w:t>
      </w:r>
      <w:r>
        <w:t>crezut</w:t>
      </w:r>
      <w:r w:rsidR="000C0090">
        <w:t xml:space="preserve"> </w:t>
      </w:r>
      <w:r>
        <w:t>și</w:t>
      </w:r>
      <w:r w:rsidR="000C0090">
        <w:t xml:space="preserve"> </w:t>
      </w:r>
      <w:r>
        <w:t>I-au</w:t>
      </w:r>
      <w:r w:rsidR="000C0090">
        <w:t xml:space="preserve"> </w:t>
      </w:r>
      <w:r>
        <w:t>urmat</w:t>
      </w:r>
      <w:r w:rsidR="000C0090">
        <w:t xml:space="preserve"> </w:t>
      </w:r>
      <w:r>
        <w:t>lui</w:t>
      </w:r>
      <w:r w:rsidR="000C0090">
        <w:t xml:space="preserve"> </w:t>
      </w:r>
      <w:r>
        <w:t>și</w:t>
      </w:r>
      <w:r w:rsidR="000C0090">
        <w:t xml:space="preserve"> </w:t>
      </w:r>
      <w:r>
        <w:t>s-au</w:t>
      </w:r>
      <w:r w:rsidR="000C0090">
        <w:t xml:space="preserve"> </w:t>
      </w:r>
      <w:r>
        <w:t>mântuit</w:t>
      </w:r>
      <w:r w:rsidR="000C0090">
        <w:t xml:space="preserve"> </w:t>
      </w:r>
      <w:r>
        <w:t>prin</w:t>
      </w:r>
      <w:r w:rsidR="000C0090">
        <w:t xml:space="preserve"> </w:t>
      </w:r>
      <w:r>
        <w:t>El</w:t>
      </w:r>
      <w:r w:rsidR="007453CF">
        <w:t>,</w:t>
      </w:r>
      <w:r w:rsidR="000C0090">
        <w:t xml:space="preserve"> </w:t>
      </w:r>
      <w:r w:rsidR="007453CF">
        <w:t>primind</w:t>
      </w:r>
      <w:r w:rsidR="000C0090">
        <w:t xml:space="preserve"> </w:t>
      </w:r>
      <w:r w:rsidR="007453CF">
        <w:t>învierea</w:t>
      </w:r>
      <w:r w:rsidR="000C0090">
        <w:t xml:space="preserve"> </w:t>
      </w:r>
      <w:r w:rsidR="007453CF">
        <w:t>întâi</w:t>
      </w:r>
      <w:r w:rsidR="000C0090">
        <w:t xml:space="preserve"> </w:t>
      </w:r>
      <w:r w:rsidR="007453CF">
        <w:t>cu</w:t>
      </w:r>
      <w:r w:rsidR="000C0090">
        <w:t xml:space="preserve"> </w:t>
      </w:r>
      <w:r w:rsidR="007453CF">
        <w:t>sufletul</w:t>
      </w:r>
      <w:r w:rsidR="000C0090">
        <w:t xml:space="preserve"> </w:t>
      </w:r>
      <w:r w:rsidR="007453CF">
        <w:t>iar</w:t>
      </w:r>
      <w:r w:rsidR="000C0090">
        <w:t xml:space="preserve"> </w:t>
      </w:r>
      <w:r w:rsidR="007453CF">
        <w:t>îngerii</w:t>
      </w:r>
      <w:r w:rsidR="000C0090">
        <w:t xml:space="preserve"> </w:t>
      </w:r>
      <w:r w:rsidR="007453CF">
        <w:t>luând</w:t>
      </w:r>
      <w:r w:rsidR="000C0090">
        <w:t xml:space="preserve"> </w:t>
      </w:r>
      <w:r w:rsidR="007453CF">
        <w:t>din</w:t>
      </w:r>
      <w:r w:rsidR="000C0090">
        <w:t xml:space="preserve"> </w:t>
      </w:r>
      <w:r w:rsidR="007453CF">
        <w:t>Sângele</w:t>
      </w:r>
      <w:r w:rsidR="000C0090">
        <w:t xml:space="preserve"> </w:t>
      </w:r>
      <w:r w:rsidR="007453CF">
        <w:t>și</w:t>
      </w:r>
      <w:r w:rsidR="000C0090">
        <w:t xml:space="preserve"> </w:t>
      </w:r>
      <w:r w:rsidR="007453CF">
        <w:t>apa</w:t>
      </w:r>
      <w:r w:rsidR="000C0090">
        <w:t xml:space="preserve"> </w:t>
      </w:r>
      <w:r w:rsidR="007453CF">
        <w:t>coastei</w:t>
      </w:r>
      <w:r w:rsidR="000C0090">
        <w:t xml:space="preserve"> </w:t>
      </w:r>
      <w:r w:rsidR="007453CF">
        <w:t>Lui</w:t>
      </w:r>
      <w:r w:rsidR="000C0090">
        <w:t xml:space="preserve"> </w:t>
      </w:r>
      <w:r w:rsidR="007453CF">
        <w:t>și</w:t>
      </w:r>
      <w:r w:rsidR="000C0090">
        <w:t xml:space="preserve"> </w:t>
      </w:r>
      <w:r w:rsidR="007453CF">
        <w:t>stropind</w:t>
      </w:r>
      <w:r w:rsidR="000C0090">
        <w:t xml:space="preserve"> </w:t>
      </w:r>
      <w:r w:rsidR="007453CF">
        <w:t>tot</w:t>
      </w:r>
      <w:r w:rsidR="000C0090">
        <w:t xml:space="preserve"> </w:t>
      </w:r>
      <w:r w:rsidR="007453CF">
        <w:t>pământul</w:t>
      </w:r>
      <w:r w:rsidR="000C0090">
        <w:t xml:space="preserve"> </w:t>
      </w:r>
      <w:r w:rsidR="007453CF">
        <w:t>nevăzut</w:t>
      </w:r>
      <w:r w:rsidR="000C0090">
        <w:t xml:space="preserve"> </w:t>
      </w:r>
      <w:r w:rsidR="007453CF">
        <w:t>rămășițele</w:t>
      </w:r>
      <w:r w:rsidR="000C0090">
        <w:t xml:space="preserve"> </w:t>
      </w:r>
      <w:r w:rsidR="007453CF">
        <w:t>lor</w:t>
      </w:r>
      <w:r w:rsidR="000C0090">
        <w:t xml:space="preserve"> </w:t>
      </w:r>
      <w:r w:rsidR="007453CF">
        <w:t>pământești,</w:t>
      </w:r>
      <w:r w:rsidR="000C0090">
        <w:t xml:space="preserve"> </w:t>
      </w:r>
      <w:r w:rsidR="007453CF">
        <w:t>botezându-le</w:t>
      </w:r>
      <w:r w:rsidR="000C0090">
        <w:t xml:space="preserve"> </w:t>
      </w:r>
      <w:r w:rsidR="007453CF">
        <w:t>și</w:t>
      </w:r>
      <w:r w:rsidR="000C0090">
        <w:t xml:space="preserve"> </w:t>
      </w:r>
      <w:r w:rsidR="007453CF">
        <w:lastRenderedPageBreak/>
        <w:t>pregătindu-le</w:t>
      </w:r>
      <w:r w:rsidR="000C0090">
        <w:t xml:space="preserve"> </w:t>
      </w:r>
      <w:r w:rsidR="007453CF">
        <w:t>spre</w:t>
      </w:r>
      <w:r w:rsidR="000C0090">
        <w:t xml:space="preserve"> </w:t>
      </w:r>
      <w:r w:rsidR="007453CF">
        <w:t>învierea</w:t>
      </w:r>
      <w:r w:rsidR="000C0090">
        <w:t xml:space="preserve"> </w:t>
      </w:r>
      <w:r w:rsidR="007453CF">
        <w:t>cea</w:t>
      </w:r>
      <w:r w:rsidR="000C0090">
        <w:t xml:space="preserve"> </w:t>
      </w:r>
      <w:r w:rsidR="007453CF">
        <w:t>de</w:t>
      </w:r>
      <w:r w:rsidR="000C0090">
        <w:t xml:space="preserve"> </w:t>
      </w:r>
      <w:r w:rsidR="007453CF">
        <w:t>a</w:t>
      </w:r>
      <w:r w:rsidR="000C0090">
        <w:t xml:space="preserve"> </w:t>
      </w:r>
      <w:r w:rsidR="007453CF">
        <w:t>doua.</w:t>
      </w:r>
      <w:r w:rsidR="000C0090">
        <w:t xml:space="preserve"> </w:t>
      </w:r>
      <w:r>
        <w:t>Câți</w:t>
      </w:r>
      <w:r w:rsidR="000C0090">
        <w:t xml:space="preserve"> </w:t>
      </w:r>
      <w:r>
        <w:t>nu,</w:t>
      </w:r>
      <w:r w:rsidR="000C0090">
        <w:t xml:space="preserve"> </w:t>
      </w:r>
      <w:r>
        <w:t>l-au</w:t>
      </w:r>
      <w:r w:rsidR="000C0090">
        <w:t xml:space="preserve"> </w:t>
      </w:r>
      <w:r>
        <w:t>respins,</w:t>
      </w:r>
      <w:r w:rsidR="000C0090">
        <w:t xml:space="preserve"> </w:t>
      </w:r>
      <w:r>
        <w:t>rămânând</w:t>
      </w:r>
      <w:r w:rsidR="000C0090">
        <w:t xml:space="preserve"> </w:t>
      </w:r>
      <w:r>
        <w:t>de</w:t>
      </w:r>
      <w:r w:rsidR="000C0090">
        <w:t xml:space="preserve"> </w:t>
      </w:r>
      <w:r>
        <w:t>reaua</w:t>
      </w:r>
      <w:r w:rsidR="000C0090">
        <w:t xml:space="preserve"> </w:t>
      </w:r>
      <w:r>
        <w:t>lor</w:t>
      </w:r>
      <w:r w:rsidR="000C0090">
        <w:t xml:space="preserve"> </w:t>
      </w:r>
      <w:r>
        <w:t>bunăvoie</w:t>
      </w:r>
      <w:r w:rsidR="000C0090">
        <w:t xml:space="preserve"> </w:t>
      </w:r>
      <w:r>
        <w:t>în</w:t>
      </w:r>
      <w:r w:rsidR="000C0090">
        <w:t xml:space="preserve"> </w:t>
      </w:r>
      <w:r>
        <w:t>veșnicie</w:t>
      </w:r>
      <w:r w:rsidR="000C0090">
        <w:t xml:space="preserve"> </w:t>
      </w:r>
      <w:r>
        <w:t>în</w:t>
      </w:r>
      <w:r w:rsidR="000C0090">
        <w:t xml:space="preserve"> </w:t>
      </w:r>
      <w:r>
        <w:t>chinul</w:t>
      </w:r>
      <w:r w:rsidR="000C0090">
        <w:t xml:space="preserve"> </w:t>
      </w:r>
      <w:r>
        <w:t>despărțirii</w:t>
      </w:r>
      <w:r w:rsidR="000C0090">
        <w:t xml:space="preserve"> </w:t>
      </w:r>
      <w:r>
        <w:t>de</w:t>
      </w:r>
      <w:r w:rsidR="000C0090">
        <w:t xml:space="preserve"> </w:t>
      </w:r>
      <w:r>
        <w:t>Dumnezeu,</w:t>
      </w:r>
      <w:r w:rsidR="000C0090">
        <w:t xml:space="preserve"> </w:t>
      </w:r>
      <w:r>
        <w:t>cel</w:t>
      </w:r>
      <w:r w:rsidR="000C0090">
        <w:t xml:space="preserve"> </w:t>
      </w:r>
      <w:r>
        <w:t>mai</w:t>
      </w:r>
      <w:r w:rsidR="000C0090">
        <w:t xml:space="preserve"> </w:t>
      </w:r>
      <w:r>
        <w:t>mare</w:t>
      </w:r>
      <w:r w:rsidR="000C0090">
        <w:t xml:space="preserve"> </w:t>
      </w:r>
      <w:r>
        <w:t>chin</w:t>
      </w:r>
      <w:r w:rsidR="007453CF">
        <w:t>,</w:t>
      </w:r>
      <w:r w:rsidR="000C0090">
        <w:t xml:space="preserve"> </w:t>
      </w:r>
      <w:r w:rsidR="007453CF">
        <w:t>murind</w:t>
      </w:r>
      <w:r w:rsidR="000C0090">
        <w:t xml:space="preserve"> </w:t>
      </w:r>
      <w:r w:rsidR="007453CF">
        <w:t>cu</w:t>
      </w:r>
      <w:r w:rsidR="000C0090">
        <w:t xml:space="preserve"> </w:t>
      </w:r>
      <w:r w:rsidR="007453CF">
        <w:t>moartea</w:t>
      </w:r>
      <w:r w:rsidR="000C0090">
        <w:t xml:space="preserve"> </w:t>
      </w:r>
      <w:r w:rsidR="007453CF">
        <w:t>întâi</w:t>
      </w:r>
      <w:r w:rsidR="000C0090">
        <w:t xml:space="preserve"> </w:t>
      </w:r>
      <w:r w:rsidR="007453CF">
        <w:t>și</w:t>
      </w:r>
      <w:r w:rsidR="000C0090">
        <w:t xml:space="preserve"> </w:t>
      </w:r>
      <w:r w:rsidR="007453CF">
        <w:t>prin</w:t>
      </w:r>
      <w:r w:rsidR="000C0090">
        <w:t xml:space="preserve"> </w:t>
      </w:r>
      <w:r w:rsidR="007453CF">
        <w:t>hotărârea</w:t>
      </w:r>
      <w:r w:rsidR="000C0090">
        <w:t xml:space="preserve"> </w:t>
      </w:r>
      <w:r w:rsidR="007453CF">
        <w:t>lor</w:t>
      </w:r>
      <w:r w:rsidR="000C0090">
        <w:t xml:space="preserve"> </w:t>
      </w:r>
      <w:r w:rsidR="007453CF">
        <w:t>nebeneficiind</w:t>
      </w:r>
      <w:r w:rsidR="000C0090">
        <w:t xml:space="preserve"> </w:t>
      </w:r>
      <w:r w:rsidR="007453CF">
        <w:t>de</w:t>
      </w:r>
      <w:r w:rsidR="000C0090">
        <w:t xml:space="preserve"> </w:t>
      </w:r>
      <w:r w:rsidR="007453CF">
        <w:t>botezul</w:t>
      </w:r>
      <w:r w:rsidR="000C0090">
        <w:t xml:space="preserve"> </w:t>
      </w:r>
      <w:r w:rsidR="007453CF">
        <w:t>tainic,</w:t>
      </w:r>
      <w:r w:rsidR="000C0090">
        <w:t xml:space="preserve"> </w:t>
      </w:r>
      <w:r w:rsidR="007453CF">
        <w:t>pregătindu-și</w:t>
      </w:r>
      <w:r w:rsidR="000C0090">
        <w:t xml:space="preserve"> </w:t>
      </w:r>
      <w:r w:rsidR="007453CF">
        <w:t>trupul</w:t>
      </w:r>
      <w:r w:rsidR="000C0090">
        <w:t xml:space="preserve"> </w:t>
      </w:r>
      <w:r w:rsidR="007453CF">
        <w:t>pentru</w:t>
      </w:r>
      <w:r w:rsidR="000C0090">
        <w:t xml:space="preserve"> </w:t>
      </w:r>
      <w:r w:rsidR="007453CF">
        <w:t>moartea</w:t>
      </w:r>
      <w:r w:rsidR="000C0090">
        <w:t xml:space="preserve"> </w:t>
      </w:r>
      <w:r w:rsidR="007453CF">
        <w:t>a</w:t>
      </w:r>
      <w:r w:rsidR="000C0090">
        <w:t xml:space="preserve"> </w:t>
      </w:r>
      <w:r w:rsidR="007453CF">
        <w:t>doua,</w:t>
      </w:r>
      <w:r w:rsidR="000C0090">
        <w:t xml:space="preserve"> </w:t>
      </w:r>
      <w:r w:rsidR="007453CF">
        <w:t>adică</w:t>
      </w:r>
      <w:r w:rsidR="000C0090">
        <w:t xml:space="preserve"> </w:t>
      </w:r>
      <w:r w:rsidR="007453CF">
        <w:t>cea</w:t>
      </w:r>
      <w:r w:rsidR="000C0090">
        <w:t xml:space="preserve"> </w:t>
      </w:r>
      <w:r w:rsidR="007453CF">
        <w:t>veșnică</w:t>
      </w:r>
      <w:r w:rsidR="00E549BF">
        <w:t>:</w:t>
      </w:r>
    </w:p>
    <w:p w:rsidR="00E549BF" w:rsidRPr="00E549BF" w:rsidRDefault="00E549BF" w:rsidP="001A31D9">
      <w:pPr>
        <w:ind w:firstLine="426"/>
        <w:rPr>
          <w:i/>
          <w:iCs/>
        </w:rPr>
      </w:pPr>
      <w:r w:rsidRPr="00E549BF">
        <w:rPr>
          <w:i/>
          <w:iCs/>
        </w:rPr>
        <w:t>PENTRU</w:t>
      </w:r>
      <w:r w:rsidR="000C0090">
        <w:rPr>
          <w:i/>
          <w:iCs/>
        </w:rPr>
        <w:t xml:space="preserve"> </w:t>
      </w:r>
      <w:r w:rsidRPr="00E549BF">
        <w:rPr>
          <w:i/>
          <w:iCs/>
        </w:rPr>
        <w:t>DREPŢI</w:t>
      </w:r>
      <w:r w:rsidR="000C0090">
        <w:rPr>
          <w:i/>
          <w:iCs/>
        </w:rPr>
        <w:t xml:space="preserve"> </w:t>
      </w:r>
      <w:r w:rsidRPr="00E549BF">
        <w:rPr>
          <w:i/>
          <w:iCs/>
        </w:rPr>
        <w:t>CUM</w:t>
      </w:r>
      <w:r w:rsidR="000C0090">
        <w:rPr>
          <w:i/>
          <w:iCs/>
        </w:rPr>
        <w:t xml:space="preserve"> </w:t>
      </w:r>
      <w:r w:rsidRPr="00E549BF">
        <w:rPr>
          <w:i/>
          <w:iCs/>
        </w:rPr>
        <w:t>SE-AU</w:t>
      </w:r>
      <w:r w:rsidR="000C0090">
        <w:rPr>
          <w:i/>
          <w:iCs/>
        </w:rPr>
        <w:t xml:space="preserve"> </w:t>
      </w:r>
      <w:r w:rsidRPr="00E549BF">
        <w:rPr>
          <w:i/>
          <w:iCs/>
        </w:rPr>
        <w:t>BOTEZAT</w:t>
      </w:r>
      <w:r w:rsidR="000C0090">
        <w:rPr>
          <w:i/>
          <w:iCs/>
        </w:rPr>
        <w:t xml:space="preserve"> </w:t>
      </w:r>
      <w:r w:rsidRPr="00E549BF">
        <w:rPr>
          <w:i/>
          <w:iCs/>
        </w:rPr>
        <w:t>ŞI</w:t>
      </w:r>
      <w:r w:rsidR="000C0090">
        <w:rPr>
          <w:i/>
          <w:iCs/>
        </w:rPr>
        <w:t xml:space="preserve"> </w:t>
      </w:r>
      <w:r w:rsidRPr="00E549BF">
        <w:rPr>
          <w:i/>
          <w:iCs/>
        </w:rPr>
        <w:t>PENTRU</w:t>
      </w:r>
      <w:r w:rsidR="000C0090">
        <w:rPr>
          <w:i/>
          <w:iCs/>
        </w:rPr>
        <w:t xml:space="preserve"> </w:t>
      </w:r>
      <w:r w:rsidRPr="00E549BF">
        <w:rPr>
          <w:i/>
          <w:iCs/>
        </w:rPr>
        <w:t>CEI</w:t>
      </w:r>
      <w:r w:rsidR="000C0090">
        <w:rPr>
          <w:i/>
          <w:iCs/>
        </w:rPr>
        <w:t xml:space="preserve"> </w:t>
      </w:r>
      <w:r w:rsidRPr="00E549BF">
        <w:rPr>
          <w:i/>
          <w:iCs/>
        </w:rPr>
        <w:t>NECREDINCIOŞI</w:t>
      </w:r>
      <w:r w:rsidR="000C0090">
        <w:rPr>
          <w:i/>
          <w:iCs/>
        </w:rPr>
        <w:t xml:space="preserve"> </w:t>
      </w:r>
      <w:r w:rsidRPr="00E549BF">
        <w:rPr>
          <w:i/>
          <w:iCs/>
        </w:rPr>
        <w:t>CUM</w:t>
      </w:r>
      <w:r w:rsidR="000C0090">
        <w:rPr>
          <w:i/>
          <w:iCs/>
        </w:rPr>
        <w:t xml:space="preserve"> </w:t>
      </w:r>
      <w:r w:rsidRPr="00E549BF">
        <w:rPr>
          <w:i/>
          <w:iCs/>
        </w:rPr>
        <w:t>NU</w:t>
      </w:r>
      <w:r w:rsidR="000C0090">
        <w:rPr>
          <w:i/>
          <w:iCs/>
        </w:rPr>
        <w:t xml:space="preserve"> </w:t>
      </w:r>
      <w:r w:rsidRPr="00E549BF">
        <w:rPr>
          <w:i/>
          <w:iCs/>
        </w:rPr>
        <w:t>SE-AU</w:t>
      </w:r>
      <w:r w:rsidR="000C0090">
        <w:rPr>
          <w:i/>
          <w:iCs/>
        </w:rPr>
        <w:t xml:space="preserve"> </w:t>
      </w:r>
      <w:r w:rsidRPr="00E549BF">
        <w:rPr>
          <w:i/>
          <w:iCs/>
        </w:rPr>
        <w:t>BOTEZAT.</w:t>
      </w:r>
    </w:p>
    <w:p w:rsidR="00E549BF" w:rsidRPr="00E549BF" w:rsidRDefault="00E549BF" w:rsidP="001A31D9">
      <w:pPr>
        <w:ind w:firstLine="426"/>
        <w:rPr>
          <w:i/>
          <w:iCs/>
        </w:rPr>
      </w:pPr>
      <w:r w:rsidRPr="00E549BF">
        <w:rPr>
          <w:i/>
          <w:iCs/>
        </w:rPr>
        <w:t>GLAVA</w:t>
      </w:r>
      <w:r w:rsidR="000C0090">
        <w:rPr>
          <w:i/>
          <w:iCs/>
        </w:rPr>
        <w:t xml:space="preserve"> </w:t>
      </w:r>
      <w:r w:rsidRPr="00E549BF">
        <w:rPr>
          <w:i/>
          <w:iCs/>
        </w:rPr>
        <w:t>22.</w:t>
      </w:r>
      <w:r w:rsidR="000C0090">
        <w:rPr>
          <w:i/>
          <w:iCs/>
        </w:rPr>
        <w:t xml:space="preserve"> </w:t>
      </w:r>
      <w:r w:rsidR="000F2ED0">
        <w:rPr>
          <w:i/>
          <w:iCs/>
        </w:rPr>
        <w:t>După</w:t>
      </w:r>
      <w:r w:rsidR="000C0090">
        <w:rPr>
          <w:i/>
          <w:iCs/>
        </w:rPr>
        <w:t xml:space="preserve"> </w:t>
      </w:r>
      <w:r w:rsidR="000F2ED0">
        <w:rPr>
          <w:i/>
          <w:iCs/>
        </w:rPr>
        <w:t>Dumnezeeștii</w:t>
      </w:r>
      <w:r w:rsidR="000C0090">
        <w:rPr>
          <w:i/>
          <w:iCs/>
        </w:rPr>
        <w:t xml:space="preserve"> </w:t>
      </w:r>
      <w:r w:rsidR="000F2ED0">
        <w:rPr>
          <w:i/>
          <w:iCs/>
        </w:rPr>
        <w:t>dascali.</w:t>
      </w:r>
    </w:p>
    <w:p w:rsidR="00E549BF" w:rsidRDefault="00E549BF" w:rsidP="001A31D9">
      <w:pPr>
        <w:ind w:firstLine="426"/>
        <w:rPr>
          <w:i/>
          <w:iCs/>
        </w:rPr>
      </w:pPr>
      <w:r w:rsidRPr="00E549BF">
        <w:rPr>
          <w:i/>
          <w:iCs/>
        </w:rPr>
        <w:t>Deaca</w:t>
      </w:r>
      <w:r w:rsidR="000C0090">
        <w:rPr>
          <w:i/>
          <w:iCs/>
        </w:rPr>
        <w:t xml:space="preserve"> </w:t>
      </w:r>
      <w:r w:rsidRPr="00E549BF">
        <w:rPr>
          <w:i/>
          <w:iCs/>
        </w:rPr>
        <w:t>vreame</w:t>
      </w:r>
      <w:r w:rsidR="000C0090">
        <w:rPr>
          <w:i/>
          <w:iCs/>
        </w:rPr>
        <w:t xml:space="preserve"> </w:t>
      </w:r>
      <w:r w:rsidRPr="00E549BF">
        <w:rPr>
          <w:i/>
          <w:iCs/>
        </w:rPr>
        <w:t>ce</w:t>
      </w:r>
      <w:r w:rsidR="000C0090">
        <w:rPr>
          <w:i/>
          <w:iCs/>
        </w:rPr>
        <w:t xml:space="preserve"> </w:t>
      </w:r>
      <w:r w:rsidRPr="00E549BF">
        <w:rPr>
          <w:i/>
          <w:iCs/>
        </w:rPr>
        <w:t>se-au</w:t>
      </w:r>
      <w:r w:rsidR="000C0090">
        <w:rPr>
          <w:i/>
          <w:iCs/>
        </w:rPr>
        <w:t xml:space="preserve"> </w:t>
      </w:r>
      <w:r w:rsidRPr="00E549BF">
        <w:rPr>
          <w:i/>
          <w:iCs/>
        </w:rPr>
        <w:t>făcut</w:t>
      </w:r>
      <w:r w:rsidR="000C0090">
        <w:rPr>
          <w:i/>
          <w:iCs/>
        </w:rPr>
        <w:t xml:space="preserve"> </w:t>
      </w:r>
      <w:r w:rsidRPr="00E549BF">
        <w:rPr>
          <w:i/>
          <w:iCs/>
        </w:rPr>
        <w:t>trupul</w:t>
      </w:r>
      <w:r w:rsidR="000C0090">
        <w:rPr>
          <w:i/>
          <w:iCs/>
        </w:rPr>
        <w:t xml:space="preserve"> </w:t>
      </w:r>
      <w:r w:rsidRPr="00E549BF">
        <w:rPr>
          <w:i/>
          <w:iCs/>
        </w:rPr>
        <w:t>omului</w:t>
      </w:r>
      <w:r w:rsidR="000C0090">
        <w:rPr>
          <w:i/>
          <w:iCs/>
        </w:rPr>
        <w:t xml:space="preserve"> </w:t>
      </w:r>
      <w:r w:rsidRPr="00E549BF">
        <w:rPr>
          <w:i/>
          <w:iCs/>
        </w:rPr>
        <w:t>de</w:t>
      </w:r>
      <w:r w:rsidR="000C0090">
        <w:rPr>
          <w:i/>
          <w:iCs/>
        </w:rPr>
        <w:t xml:space="preserve"> </w:t>
      </w:r>
      <w:r w:rsidRPr="00E549BF">
        <w:rPr>
          <w:i/>
          <w:iCs/>
        </w:rPr>
        <w:t>în</w:t>
      </w:r>
      <w:r w:rsidR="000C0090">
        <w:rPr>
          <w:i/>
          <w:iCs/>
        </w:rPr>
        <w:t xml:space="preserve"> </w:t>
      </w:r>
      <w:r w:rsidRPr="00E549BF">
        <w:rPr>
          <w:i/>
          <w:iCs/>
        </w:rPr>
        <w:t>ceale</w:t>
      </w:r>
      <w:r w:rsidR="000C0090">
        <w:rPr>
          <w:i/>
          <w:iCs/>
        </w:rPr>
        <w:t xml:space="preserve"> </w:t>
      </w:r>
      <w:r w:rsidRPr="00E549BF">
        <w:rPr>
          <w:i/>
          <w:iCs/>
        </w:rPr>
        <w:t>4</w:t>
      </w:r>
      <w:r w:rsidR="000C0090">
        <w:rPr>
          <w:i/>
          <w:iCs/>
        </w:rPr>
        <w:t xml:space="preserve"> </w:t>
      </w:r>
      <w:r w:rsidRPr="00E549BF">
        <w:rPr>
          <w:i/>
          <w:iCs/>
        </w:rPr>
        <w:t>stihii,</w:t>
      </w:r>
      <w:r w:rsidR="000C0090">
        <w:rPr>
          <w:i/>
          <w:iCs/>
        </w:rPr>
        <w:t xml:space="preserve"> </w:t>
      </w:r>
      <w:r w:rsidRPr="00E549BF">
        <w:rPr>
          <w:i/>
          <w:iCs/>
        </w:rPr>
        <w:t>deaca</w:t>
      </w:r>
      <w:r w:rsidR="000C0090">
        <w:rPr>
          <w:i/>
          <w:iCs/>
        </w:rPr>
        <w:t xml:space="preserve"> </w:t>
      </w:r>
      <w:r w:rsidRPr="00E549BF">
        <w:rPr>
          <w:i/>
          <w:iCs/>
        </w:rPr>
        <w:t>moare,</w:t>
      </w:r>
      <w:r w:rsidR="000C0090">
        <w:rPr>
          <w:i/>
          <w:iCs/>
        </w:rPr>
        <w:t xml:space="preserve"> </w:t>
      </w:r>
      <w:r w:rsidRPr="00E549BF">
        <w:rPr>
          <w:i/>
          <w:iCs/>
        </w:rPr>
        <w:t>eale</w:t>
      </w:r>
      <w:r w:rsidR="000C0090">
        <w:rPr>
          <w:i/>
          <w:iCs/>
        </w:rPr>
        <w:t xml:space="preserve"> </w:t>
      </w:r>
      <w:r w:rsidRPr="00E549BF">
        <w:rPr>
          <w:i/>
          <w:iCs/>
        </w:rPr>
        <w:t>să</w:t>
      </w:r>
      <w:r w:rsidR="000C0090">
        <w:rPr>
          <w:i/>
          <w:iCs/>
        </w:rPr>
        <w:t xml:space="preserve"> </w:t>
      </w:r>
      <w:r w:rsidRPr="00E549BF">
        <w:rPr>
          <w:i/>
          <w:iCs/>
        </w:rPr>
        <w:t>răsepesc,</w:t>
      </w:r>
      <w:r w:rsidR="000C0090">
        <w:rPr>
          <w:i/>
          <w:iCs/>
        </w:rPr>
        <w:t xml:space="preserve"> </w:t>
      </w:r>
      <w:r w:rsidRPr="00E549BF">
        <w:rPr>
          <w:i/>
          <w:iCs/>
        </w:rPr>
        <w:t>iară</w:t>
      </w:r>
      <w:r w:rsidR="000C0090">
        <w:rPr>
          <w:i/>
          <w:iCs/>
        </w:rPr>
        <w:t xml:space="preserve"> </w:t>
      </w:r>
      <w:r w:rsidRPr="00E549BF">
        <w:rPr>
          <w:i/>
          <w:iCs/>
        </w:rPr>
        <w:t>într-acealea.</w:t>
      </w:r>
      <w:r w:rsidR="000C0090">
        <w:rPr>
          <w:i/>
          <w:iCs/>
        </w:rPr>
        <w:t xml:space="preserve"> </w:t>
      </w:r>
      <w:r w:rsidRPr="00E549BF">
        <w:rPr>
          <w:i/>
          <w:iCs/>
        </w:rPr>
        <w:t>Aşa</w:t>
      </w:r>
      <w:r w:rsidR="000C0090">
        <w:rPr>
          <w:i/>
          <w:iCs/>
        </w:rPr>
        <w:t xml:space="preserve"> </w:t>
      </w:r>
      <w:r w:rsidRPr="00E549BF">
        <w:rPr>
          <w:i/>
          <w:iCs/>
        </w:rPr>
        <w:t>au</w:t>
      </w:r>
      <w:r w:rsidR="000C0090">
        <w:rPr>
          <w:i/>
          <w:iCs/>
        </w:rPr>
        <w:t xml:space="preserve"> </w:t>
      </w:r>
      <w:r w:rsidRPr="00E549BF">
        <w:rPr>
          <w:i/>
          <w:iCs/>
        </w:rPr>
        <w:t>fost</w:t>
      </w:r>
      <w:r w:rsidR="000C0090">
        <w:rPr>
          <w:i/>
          <w:iCs/>
        </w:rPr>
        <w:t xml:space="preserve"> </w:t>
      </w:r>
      <w:r w:rsidRPr="00E549BF">
        <w:rPr>
          <w:i/>
          <w:iCs/>
        </w:rPr>
        <w:t>şi</w:t>
      </w:r>
      <w:r w:rsidR="000C0090">
        <w:rPr>
          <w:i/>
          <w:iCs/>
        </w:rPr>
        <w:t xml:space="preserve"> </w:t>
      </w:r>
      <w:r w:rsidRPr="00E549BF">
        <w:rPr>
          <w:i/>
          <w:iCs/>
        </w:rPr>
        <w:t>pentru</w:t>
      </w:r>
      <w:r w:rsidR="000C0090">
        <w:rPr>
          <w:i/>
          <w:iCs/>
        </w:rPr>
        <w:t xml:space="preserve"> </w:t>
      </w:r>
      <w:r w:rsidRPr="00E549BF">
        <w:rPr>
          <w:i/>
          <w:iCs/>
        </w:rPr>
        <w:t>Hristos,</w:t>
      </w:r>
      <w:r w:rsidR="000C0090">
        <w:rPr>
          <w:i/>
          <w:iCs/>
        </w:rPr>
        <w:t xml:space="preserve"> </w:t>
      </w:r>
      <w:r w:rsidRPr="00E549BF">
        <w:rPr>
          <w:i/>
          <w:iCs/>
        </w:rPr>
        <w:t>dntmli.</w:t>
      </w:r>
      <w:r w:rsidR="000C0090">
        <w:rPr>
          <w:i/>
          <w:iCs/>
        </w:rPr>
        <w:t xml:space="preserve"> </w:t>
      </w:r>
      <w:r w:rsidRPr="00E549BF">
        <w:rPr>
          <w:i/>
          <w:iCs/>
        </w:rPr>
        <w:t>adecă</w:t>
      </w:r>
      <w:r w:rsidR="000C0090">
        <w:rPr>
          <w:i/>
          <w:iCs/>
        </w:rPr>
        <w:t xml:space="preserve"> </w:t>
      </w:r>
      <w:r w:rsidRPr="00E549BF">
        <w:rPr>
          <w:i/>
          <w:iCs/>
        </w:rPr>
        <w:t>sîngele</w:t>
      </w:r>
      <w:r w:rsidR="000C0090">
        <w:rPr>
          <w:i/>
          <w:iCs/>
        </w:rPr>
        <w:t xml:space="preserve"> </w:t>
      </w:r>
      <w:r w:rsidRPr="00E549BF">
        <w:rPr>
          <w:i/>
          <w:iCs/>
        </w:rPr>
        <w:t>şi</w:t>
      </w:r>
      <w:r w:rsidR="000C0090">
        <w:rPr>
          <w:i/>
          <w:iCs/>
        </w:rPr>
        <w:t xml:space="preserve"> </w:t>
      </w:r>
      <w:r w:rsidRPr="00E549BF">
        <w:rPr>
          <w:i/>
          <w:iCs/>
        </w:rPr>
        <w:t>apa,</w:t>
      </w:r>
      <w:r w:rsidR="000C0090">
        <w:rPr>
          <w:i/>
          <w:iCs/>
        </w:rPr>
        <w:t xml:space="preserve"> </w:t>
      </w:r>
      <w:r w:rsidRPr="00E549BF">
        <w:rPr>
          <w:i/>
          <w:iCs/>
        </w:rPr>
        <w:t>carele</w:t>
      </w:r>
      <w:r w:rsidR="000C0090">
        <w:rPr>
          <w:i/>
          <w:iCs/>
        </w:rPr>
        <w:t xml:space="preserve"> </w:t>
      </w:r>
      <w:r w:rsidRPr="00E549BF">
        <w:rPr>
          <w:i/>
          <w:iCs/>
        </w:rPr>
        <w:t>au</w:t>
      </w:r>
      <w:r w:rsidR="000C0090">
        <w:rPr>
          <w:i/>
          <w:iCs/>
        </w:rPr>
        <w:t xml:space="preserve"> </w:t>
      </w:r>
      <w:r w:rsidRPr="00E549BF">
        <w:rPr>
          <w:i/>
          <w:iCs/>
        </w:rPr>
        <w:t>curs</w:t>
      </w:r>
      <w:r w:rsidR="000C0090">
        <w:rPr>
          <w:i/>
          <w:iCs/>
        </w:rPr>
        <w:t xml:space="preserve"> </w:t>
      </w:r>
      <w:r w:rsidRPr="00E549BF">
        <w:rPr>
          <w:i/>
          <w:iCs/>
        </w:rPr>
        <w:t>de</w:t>
      </w:r>
      <w:r w:rsidR="000C0090">
        <w:rPr>
          <w:i/>
          <w:iCs/>
        </w:rPr>
        <w:t xml:space="preserve"> </w:t>
      </w:r>
      <w:r w:rsidRPr="00E549BF">
        <w:rPr>
          <w:i/>
          <w:iCs/>
        </w:rPr>
        <w:t>întru</w:t>
      </w:r>
      <w:r w:rsidR="000C0090">
        <w:rPr>
          <w:i/>
          <w:iCs/>
        </w:rPr>
        <w:t xml:space="preserve"> </w:t>
      </w:r>
      <w:r w:rsidRPr="00E549BF">
        <w:rPr>
          <w:i/>
          <w:iCs/>
        </w:rPr>
        <w:t>sfînta</w:t>
      </w:r>
      <w:r w:rsidR="000C0090">
        <w:rPr>
          <w:i/>
          <w:iCs/>
        </w:rPr>
        <w:t xml:space="preserve"> </w:t>
      </w:r>
      <w:r w:rsidRPr="00E549BF">
        <w:rPr>
          <w:i/>
          <w:iCs/>
        </w:rPr>
        <w:t>a</w:t>
      </w:r>
      <w:r w:rsidR="000C0090">
        <w:rPr>
          <w:i/>
          <w:iCs/>
        </w:rPr>
        <w:t xml:space="preserve"> </w:t>
      </w:r>
      <w:r w:rsidRPr="00E549BF">
        <w:rPr>
          <w:i/>
          <w:iCs/>
        </w:rPr>
        <w:t>lui</w:t>
      </w:r>
      <w:r w:rsidR="000C0090">
        <w:rPr>
          <w:i/>
          <w:iCs/>
        </w:rPr>
        <w:t xml:space="preserve"> </w:t>
      </w:r>
      <w:r w:rsidRPr="00E549BF">
        <w:rPr>
          <w:i/>
          <w:iCs/>
        </w:rPr>
        <w:t>coastă,</w:t>
      </w:r>
      <w:r w:rsidR="000C0090">
        <w:rPr>
          <w:i/>
          <w:iCs/>
        </w:rPr>
        <w:t xml:space="preserve"> </w:t>
      </w:r>
      <w:r w:rsidRPr="00E549BF">
        <w:rPr>
          <w:i/>
          <w:iCs/>
        </w:rPr>
        <w:t>curs-au</w:t>
      </w:r>
      <w:r w:rsidR="000C0090">
        <w:rPr>
          <w:i/>
          <w:iCs/>
        </w:rPr>
        <w:t xml:space="preserve"> </w:t>
      </w:r>
      <w:r w:rsidRPr="00E549BF">
        <w:rPr>
          <w:i/>
          <w:iCs/>
        </w:rPr>
        <w:t>în</w:t>
      </w:r>
      <w:r w:rsidR="000C0090">
        <w:rPr>
          <w:i/>
          <w:iCs/>
        </w:rPr>
        <w:t xml:space="preserve"> </w:t>
      </w:r>
      <w:r w:rsidRPr="00E549BF">
        <w:rPr>
          <w:i/>
          <w:iCs/>
        </w:rPr>
        <w:t>stihiile</w:t>
      </w:r>
      <w:r w:rsidR="000C0090">
        <w:rPr>
          <w:i/>
          <w:iCs/>
        </w:rPr>
        <w:t xml:space="preserve"> </w:t>
      </w:r>
      <w:r w:rsidRPr="00E549BF">
        <w:rPr>
          <w:i/>
          <w:iCs/>
        </w:rPr>
        <w:t>oriunde</w:t>
      </w:r>
      <w:r w:rsidR="000C0090">
        <w:rPr>
          <w:i/>
          <w:iCs/>
        </w:rPr>
        <w:t xml:space="preserve"> </w:t>
      </w:r>
      <w:r w:rsidRPr="00E549BF">
        <w:rPr>
          <w:i/>
          <w:iCs/>
        </w:rPr>
        <w:t>au</w:t>
      </w:r>
      <w:r w:rsidR="000C0090">
        <w:rPr>
          <w:i/>
          <w:iCs/>
        </w:rPr>
        <w:t xml:space="preserve"> </w:t>
      </w:r>
      <w:r w:rsidRPr="00E549BF">
        <w:rPr>
          <w:i/>
          <w:iCs/>
        </w:rPr>
        <w:t>curs</w:t>
      </w:r>
      <w:r w:rsidR="000C0090">
        <w:rPr>
          <w:i/>
          <w:iCs/>
        </w:rPr>
        <w:t xml:space="preserve"> </w:t>
      </w:r>
      <w:r w:rsidRPr="00E549BF">
        <w:rPr>
          <w:i/>
          <w:iCs/>
        </w:rPr>
        <w:t>ale</w:t>
      </w:r>
      <w:r w:rsidR="000C0090">
        <w:rPr>
          <w:i/>
          <w:iCs/>
        </w:rPr>
        <w:t xml:space="preserve"> </w:t>
      </w:r>
      <w:r w:rsidRPr="00E549BF">
        <w:rPr>
          <w:i/>
          <w:iCs/>
        </w:rPr>
        <w:t>prorocilor,</w:t>
      </w:r>
      <w:r w:rsidR="000C0090">
        <w:rPr>
          <w:i/>
          <w:iCs/>
        </w:rPr>
        <w:t xml:space="preserve"> </w:t>
      </w:r>
      <w:r w:rsidRPr="00E549BF">
        <w:rPr>
          <w:i/>
          <w:iCs/>
        </w:rPr>
        <w:t>ale</w:t>
      </w:r>
      <w:r w:rsidR="000C0090">
        <w:rPr>
          <w:i/>
          <w:iCs/>
        </w:rPr>
        <w:t xml:space="preserve"> </w:t>
      </w:r>
      <w:r w:rsidRPr="00E549BF">
        <w:rPr>
          <w:i/>
          <w:iCs/>
        </w:rPr>
        <w:t>drepţilor</w:t>
      </w:r>
      <w:r w:rsidR="000C0090">
        <w:rPr>
          <w:i/>
          <w:iCs/>
        </w:rPr>
        <w:t xml:space="preserve"> </w:t>
      </w:r>
      <w:r w:rsidRPr="00E549BF">
        <w:rPr>
          <w:i/>
          <w:iCs/>
        </w:rPr>
        <w:t>şi</w:t>
      </w:r>
      <w:r w:rsidR="000C0090">
        <w:rPr>
          <w:i/>
          <w:iCs/>
        </w:rPr>
        <w:t xml:space="preserve"> </w:t>
      </w:r>
      <w:r w:rsidRPr="00E549BF">
        <w:rPr>
          <w:i/>
          <w:iCs/>
        </w:rPr>
        <w:t>într-ale</w:t>
      </w:r>
      <w:r w:rsidR="000C0090">
        <w:rPr>
          <w:i/>
          <w:iCs/>
        </w:rPr>
        <w:t xml:space="preserve"> </w:t>
      </w:r>
      <w:r w:rsidRPr="00E549BF">
        <w:rPr>
          <w:i/>
          <w:iCs/>
        </w:rPr>
        <w:t>tutulor</w:t>
      </w:r>
      <w:r w:rsidR="000C0090">
        <w:rPr>
          <w:i/>
          <w:iCs/>
        </w:rPr>
        <w:t xml:space="preserve"> </w:t>
      </w:r>
      <w:r w:rsidRPr="00E549BF">
        <w:rPr>
          <w:i/>
          <w:iCs/>
        </w:rPr>
        <w:t>oamenilor</w:t>
      </w:r>
      <w:r w:rsidR="000C0090">
        <w:rPr>
          <w:i/>
          <w:iCs/>
        </w:rPr>
        <w:t xml:space="preserve"> </w:t>
      </w:r>
      <w:r w:rsidRPr="00E549BF">
        <w:rPr>
          <w:i/>
          <w:iCs/>
        </w:rPr>
        <w:t>şi,</w:t>
      </w:r>
      <w:r w:rsidR="000C0090">
        <w:rPr>
          <w:i/>
          <w:iCs/>
        </w:rPr>
        <w:t xml:space="preserve"> </w:t>
      </w:r>
      <w:r w:rsidRPr="00E549BF">
        <w:rPr>
          <w:i/>
          <w:iCs/>
        </w:rPr>
        <w:t>aflîndu-le</w:t>
      </w:r>
      <w:r w:rsidR="000C0090">
        <w:rPr>
          <w:i/>
          <w:iCs/>
        </w:rPr>
        <w:t xml:space="preserve"> </w:t>
      </w:r>
      <w:r w:rsidRPr="00E549BF">
        <w:rPr>
          <w:i/>
          <w:iCs/>
        </w:rPr>
        <w:t>se-au</w:t>
      </w:r>
      <w:r w:rsidR="000C0090">
        <w:rPr>
          <w:i/>
          <w:iCs/>
        </w:rPr>
        <w:t xml:space="preserve"> </w:t>
      </w:r>
      <w:r w:rsidRPr="00E549BF">
        <w:rPr>
          <w:i/>
          <w:iCs/>
        </w:rPr>
        <w:t>botezat.</w:t>
      </w:r>
      <w:r w:rsidR="000C0090">
        <w:rPr>
          <w:i/>
          <w:iCs/>
        </w:rPr>
        <w:t xml:space="preserve"> </w:t>
      </w:r>
      <w:r w:rsidRPr="00E549BF">
        <w:rPr>
          <w:i/>
          <w:iCs/>
        </w:rPr>
        <w:t>Iară</w:t>
      </w:r>
      <w:r w:rsidR="000C0090">
        <w:rPr>
          <w:i/>
          <w:iCs/>
        </w:rPr>
        <w:t xml:space="preserve"> </w:t>
      </w:r>
      <w:r w:rsidRPr="00E549BF">
        <w:rPr>
          <w:i/>
          <w:iCs/>
        </w:rPr>
        <w:t>de</w:t>
      </w:r>
      <w:r w:rsidR="000C0090">
        <w:rPr>
          <w:i/>
          <w:iCs/>
        </w:rPr>
        <w:t xml:space="preserve"> </w:t>
      </w:r>
      <w:r w:rsidRPr="00E549BF">
        <w:rPr>
          <w:i/>
          <w:iCs/>
        </w:rPr>
        <w:t>va</w:t>
      </w:r>
      <w:r w:rsidR="000C0090">
        <w:rPr>
          <w:i/>
          <w:iCs/>
        </w:rPr>
        <w:t xml:space="preserve"> </w:t>
      </w:r>
      <w:r w:rsidRPr="00E549BF">
        <w:rPr>
          <w:i/>
          <w:iCs/>
        </w:rPr>
        <w:t>zice</w:t>
      </w:r>
      <w:r w:rsidR="000C0090">
        <w:rPr>
          <w:i/>
          <w:iCs/>
        </w:rPr>
        <w:t xml:space="preserve"> </w:t>
      </w:r>
      <w:r w:rsidRPr="00E549BF">
        <w:rPr>
          <w:i/>
          <w:iCs/>
        </w:rPr>
        <w:t>cineva</w:t>
      </w:r>
      <w:r w:rsidR="000C0090">
        <w:rPr>
          <w:i/>
          <w:iCs/>
        </w:rPr>
        <w:t xml:space="preserve"> </w:t>
      </w:r>
      <w:r w:rsidRPr="00E549BF">
        <w:rPr>
          <w:i/>
          <w:iCs/>
        </w:rPr>
        <w:t>că</w:t>
      </w:r>
      <w:r w:rsidR="000C0090">
        <w:rPr>
          <w:i/>
          <w:iCs/>
        </w:rPr>
        <w:t xml:space="preserve"> </w:t>
      </w:r>
      <w:r w:rsidRPr="00E549BF">
        <w:rPr>
          <w:i/>
          <w:iCs/>
        </w:rPr>
        <w:t>deaca</w:t>
      </w:r>
      <w:r w:rsidR="000C0090">
        <w:rPr>
          <w:i/>
          <w:iCs/>
        </w:rPr>
        <w:t xml:space="preserve"> </w:t>
      </w:r>
      <w:r w:rsidRPr="00E549BF">
        <w:rPr>
          <w:i/>
          <w:iCs/>
        </w:rPr>
        <w:t>vreame</w:t>
      </w:r>
      <w:r w:rsidR="000C0090">
        <w:rPr>
          <w:i/>
          <w:iCs/>
        </w:rPr>
        <w:t xml:space="preserve"> </w:t>
      </w:r>
      <w:r w:rsidRPr="00E549BF">
        <w:rPr>
          <w:i/>
          <w:iCs/>
        </w:rPr>
        <w:t>ce</w:t>
      </w:r>
      <w:r w:rsidR="000C0090">
        <w:rPr>
          <w:i/>
          <w:iCs/>
        </w:rPr>
        <w:t xml:space="preserve"> </w:t>
      </w:r>
      <w:r w:rsidRPr="00E549BF">
        <w:rPr>
          <w:i/>
          <w:iCs/>
        </w:rPr>
        <w:t>au</w:t>
      </w:r>
      <w:r w:rsidR="000C0090">
        <w:rPr>
          <w:i/>
          <w:iCs/>
        </w:rPr>
        <w:t xml:space="preserve"> </w:t>
      </w:r>
      <w:r w:rsidRPr="00E549BF">
        <w:rPr>
          <w:i/>
          <w:iCs/>
        </w:rPr>
        <w:t>curs</w:t>
      </w:r>
      <w:r w:rsidR="000C0090">
        <w:rPr>
          <w:i/>
          <w:iCs/>
        </w:rPr>
        <w:t xml:space="preserve"> </w:t>
      </w:r>
      <w:r w:rsidRPr="00E549BF">
        <w:rPr>
          <w:i/>
          <w:iCs/>
        </w:rPr>
        <w:t>în</w:t>
      </w:r>
      <w:r w:rsidR="000C0090">
        <w:rPr>
          <w:i/>
          <w:iCs/>
        </w:rPr>
        <w:t xml:space="preserve"> </w:t>
      </w:r>
      <w:r w:rsidRPr="00E549BF">
        <w:rPr>
          <w:i/>
          <w:iCs/>
        </w:rPr>
        <w:t>stihiile</w:t>
      </w:r>
      <w:r w:rsidR="000C0090">
        <w:rPr>
          <w:i/>
          <w:iCs/>
        </w:rPr>
        <w:t xml:space="preserve"> </w:t>
      </w:r>
      <w:r w:rsidRPr="00E549BF">
        <w:rPr>
          <w:i/>
          <w:iCs/>
        </w:rPr>
        <w:t>tuturor</w:t>
      </w:r>
      <w:r w:rsidR="000C0090">
        <w:rPr>
          <w:i/>
          <w:iCs/>
        </w:rPr>
        <w:t xml:space="preserve"> </w:t>
      </w:r>
      <w:r w:rsidRPr="00E549BF">
        <w:rPr>
          <w:i/>
          <w:iCs/>
        </w:rPr>
        <w:t>oamenilor,</w:t>
      </w:r>
      <w:r w:rsidR="000C0090">
        <w:rPr>
          <w:i/>
          <w:iCs/>
        </w:rPr>
        <w:t xml:space="preserve"> </w:t>
      </w:r>
      <w:r w:rsidRPr="00E549BF">
        <w:rPr>
          <w:i/>
          <w:iCs/>
        </w:rPr>
        <w:t>au</w:t>
      </w:r>
      <w:r w:rsidR="000C0090">
        <w:rPr>
          <w:i/>
          <w:iCs/>
        </w:rPr>
        <w:t xml:space="preserve"> </w:t>
      </w:r>
      <w:r w:rsidRPr="00E549BF">
        <w:rPr>
          <w:i/>
          <w:iCs/>
        </w:rPr>
        <w:t>botezat</w:t>
      </w:r>
      <w:r w:rsidR="000C0090">
        <w:rPr>
          <w:i/>
          <w:iCs/>
        </w:rPr>
        <w:t xml:space="preserve"> </w:t>
      </w:r>
      <w:r w:rsidRPr="00E549BF">
        <w:rPr>
          <w:i/>
          <w:iCs/>
        </w:rPr>
        <w:t>stihiile</w:t>
      </w:r>
      <w:r w:rsidR="000C0090">
        <w:rPr>
          <w:i/>
          <w:iCs/>
        </w:rPr>
        <w:t xml:space="preserve"> </w:t>
      </w:r>
      <w:r w:rsidRPr="00E549BF">
        <w:rPr>
          <w:i/>
          <w:iCs/>
        </w:rPr>
        <w:t>şi</w:t>
      </w:r>
      <w:r w:rsidR="000C0090">
        <w:rPr>
          <w:i/>
          <w:iCs/>
        </w:rPr>
        <w:t xml:space="preserve"> </w:t>
      </w:r>
      <w:r w:rsidRPr="00E549BF">
        <w:rPr>
          <w:i/>
          <w:iCs/>
        </w:rPr>
        <w:t>ale</w:t>
      </w:r>
      <w:r w:rsidR="000C0090">
        <w:rPr>
          <w:i/>
          <w:iCs/>
        </w:rPr>
        <w:t xml:space="preserve"> </w:t>
      </w:r>
      <w:r w:rsidRPr="00E549BF">
        <w:rPr>
          <w:i/>
          <w:iCs/>
        </w:rPr>
        <w:t>păcătoşilor</w:t>
      </w:r>
      <w:r w:rsidR="000C0090">
        <w:rPr>
          <w:i/>
          <w:iCs/>
        </w:rPr>
        <w:t xml:space="preserve"> </w:t>
      </w:r>
      <w:r w:rsidRPr="00E549BF">
        <w:rPr>
          <w:i/>
          <w:iCs/>
        </w:rPr>
        <w:t>şi</w:t>
      </w:r>
      <w:r w:rsidR="000C0090">
        <w:rPr>
          <w:i/>
          <w:iCs/>
        </w:rPr>
        <w:t xml:space="preserve"> </w:t>
      </w:r>
      <w:r w:rsidRPr="00E549BF">
        <w:rPr>
          <w:i/>
          <w:iCs/>
        </w:rPr>
        <w:t>ale</w:t>
      </w:r>
      <w:r w:rsidR="000C0090">
        <w:rPr>
          <w:i/>
          <w:iCs/>
        </w:rPr>
        <w:t xml:space="preserve"> </w:t>
      </w:r>
      <w:r w:rsidRPr="00E549BF">
        <w:rPr>
          <w:i/>
          <w:iCs/>
        </w:rPr>
        <w:t>păgînilor,</w:t>
      </w:r>
      <w:r w:rsidR="000C0090">
        <w:rPr>
          <w:i/>
          <w:iCs/>
        </w:rPr>
        <w:t xml:space="preserve"> </w:t>
      </w:r>
      <w:r w:rsidRPr="00E549BF">
        <w:rPr>
          <w:i/>
          <w:iCs/>
        </w:rPr>
        <w:t>spune-vom</w:t>
      </w:r>
      <w:r w:rsidR="000C0090">
        <w:rPr>
          <w:i/>
          <w:iCs/>
        </w:rPr>
        <w:t xml:space="preserve"> </w:t>
      </w:r>
      <w:r w:rsidRPr="00E549BF">
        <w:rPr>
          <w:i/>
          <w:iCs/>
        </w:rPr>
        <w:t>noi</w:t>
      </w:r>
      <w:r w:rsidR="000C0090">
        <w:rPr>
          <w:i/>
          <w:iCs/>
        </w:rPr>
        <w:t xml:space="preserve"> </w:t>
      </w:r>
      <w:r w:rsidRPr="00E549BF">
        <w:rPr>
          <w:i/>
          <w:iCs/>
        </w:rPr>
        <w:t>şi</w:t>
      </w:r>
      <w:r w:rsidR="000C0090">
        <w:rPr>
          <w:i/>
          <w:iCs/>
        </w:rPr>
        <w:t xml:space="preserve"> </w:t>
      </w:r>
      <w:r w:rsidRPr="00E549BF">
        <w:rPr>
          <w:i/>
          <w:iCs/>
        </w:rPr>
        <w:t>de</w:t>
      </w:r>
      <w:r w:rsidR="000C0090">
        <w:rPr>
          <w:i/>
          <w:iCs/>
        </w:rPr>
        <w:t xml:space="preserve"> </w:t>
      </w:r>
      <w:r w:rsidRPr="00E549BF">
        <w:rPr>
          <w:i/>
          <w:iCs/>
        </w:rPr>
        <w:t>aceasta</w:t>
      </w:r>
      <w:r w:rsidR="000C0090">
        <w:rPr>
          <w:i/>
          <w:iCs/>
        </w:rPr>
        <w:t xml:space="preserve"> </w:t>
      </w:r>
      <w:r w:rsidRPr="00E549BF">
        <w:rPr>
          <w:i/>
          <w:iCs/>
        </w:rPr>
        <w:t>că</w:t>
      </w:r>
      <w:r w:rsidR="000C0090">
        <w:rPr>
          <w:i/>
          <w:iCs/>
        </w:rPr>
        <w:t xml:space="preserve"> </w:t>
      </w:r>
      <w:r w:rsidRPr="00E549BF">
        <w:rPr>
          <w:i/>
          <w:iCs/>
        </w:rPr>
        <w:t>nu</w:t>
      </w:r>
      <w:r w:rsidR="000C0090">
        <w:rPr>
          <w:i/>
          <w:iCs/>
        </w:rPr>
        <w:t xml:space="preserve"> </w:t>
      </w:r>
      <w:r w:rsidRPr="00E549BF">
        <w:rPr>
          <w:i/>
          <w:iCs/>
        </w:rPr>
        <w:t>iaste</w:t>
      </w:r>
      <w:r w:rsidR="000C0090">
        <w:rPr>
          <w:i/>
          <w:iCs/>
        </w:rPr>
        <w:t xml:space="preserve"> </w:t>
      </w:r>
      <w:r w:rsidRPr="00E549BF">
        <w:rPr>
          <w:i/>
          <w:iCs/>
        </w:rPr>
        <w:t>aşa,</w:t>
      </w:r>
      <w:r w:rsidR="000C0090">
        <w:rPr>
          <w:i/>
          <w:iCs/>
        </w:rPr>
        <w:t xml:space="preserve"> </w:t>
      </w:r>
      <w:r w:rsidRPr="00E549BF">
        <w:rPr>
          <w:i/>
          <w:iCs/>
        </w:rPr>
        <w:t>ce</w:t>
      </w:r>
      <w:r w:rsidR="000C0090">
        <w:rPr>
          <w:i/>
          <w:iCs/>
        </w:rPr>
        <w:t xml:space="preserve"> </w:t>
      </w:r>
      <w:r w:rsidRPr="00E549BF">
        <w:rPr>
          <w:i/>
          <w:iCs/>
        </w:rPr>
        <w:t>de</w:t>
      </w:r>
      <w:r w:rsidR="000C0090">
        <w:rPr>
          <w:i/>
          <w:iCs/>
        </w:rPr>
        <w:t xml:space="preserve"> </w:t>
      </w:r>
      <w:r w:rsidRPr="00E549BF">
        <w:rPr>
          <w:i/>
          <w:iCs/>
        </w:rPr>
        <w:t>vă</w:t>
      </w:r>
      <w:r w:rsidR="000C0090">
        <w:rPr>
          <w:i/>
          <w:iCs/>
        </w:rPr>
        <w:t xml:space="preserve"> </w:t>
      </w:r>
      <w:r w:rsidRPr="00E549BF">
        <w:rPr>
          <w:i/>
          <w:iCs/>
        </w:rPr>
        <w:t>iaste</w:t>
      </w:r>
      <w:r w:rsidR="000C0090">
        <w:rPr>
          <w:i/>
          <w:iCs/>
        </w:rPr>
        <w:t xml:space="preserve"> </w:t>
      </w:r>
      <w:r w:rsidRPr="00E549BF">
        <w:rPr>
          <w:i/>
          <w:iCs/>
        </w:rPr>
        <w:t>voia</w:t>
      </w:r>
      <w:r w:rsidR="000C0090">
        <w:rPr>
          <w:i/>
          <w:iCs/>
        </w:rPr>
        <w:t xml:space="preserve"> </w:t>
      </w:r>
      <w:r w:rsidRPr="00E549BF">
        <w:rPr>
          <w:i/>
          <w:iCs/>
        </w:rPr>
        <w:t>să</w:t>
      </w:r>
      <w:r w:rsidR="000C0090">
        <w:rPr>
          <w:i/>
          <w:iCs/>
        </w:rPr>
        <w:t xml:space="preserve"> </w:t>
      </w:r>
      <w:r w:rsidRPr="00E549BF">
        <w:rPr>
          <w:i/>
          <w:iCs/>
        </w:rPr>
        <w:t>ştiţi</w:t>
      </w:r>
      <w:r w:rsidR="000C0090">
        <w:rPr>
          <w:i/>
          <w:iCs/>
        </w:rPr>
        <w:t xml:space="preserve"> </w:t>
      </w:r>
      <w:r w:rsidRPr="00E549BF">
        <w:rPr>
          <w:i/>
          <w:iCs/>
        </w:rPr>
        <w:t>adevărat,</w:t>
      </w:r>
      <w:r w:rsidR="000C0090">
        <w:rPr>
          <w:i/>
          <w:iCs/>
        </w:rPr>
        <w:t xml:space="preserve"> </w:t>
      </w:r>
      <w:r w:rsidRPr="00E549BF">
        <w:rPr>
          <w:i/>
          <w:iCs/>
        </w:rPr>
        <w:t>ascultaţi:</w:t>
      </w:r>
      <w:r w:rsidR="000C0090">
        <w:rPr>
          <w:i/>
          <w:iCs/>
        </w:rPr>
        <w:t xml:space="preserve"> </w:t>
      </w:r>
      <w:r w:rsidRPr="00E549BF">
        <w:rPr>
          <w:i/>
          <w:iCs/>
        </w:rPr>
        <w:t>cum</w:t>
      </w:r>
      <w:r w:rsidR="000C0090">
        <w:rPr>
          <w:i/>
          <w:iCs/>
        </w:rPr>
        <w:t xml:space="preserve"> </w:t>
      </w:r>
      <w:r w:rsidRPr="00E549BF">
        <w:rPr>
          <w:i/>
          <w:iCs/>
        </w:rPr>
        <w:t>cură</w:t>
      </w:r>
      <w:r w:rsidR="000C0090">
        <w:rPr>
          <w:i/>
          <w:iCs/>
        </w:rPr>
        <w:t xml:space="preserve"> </w:t>
      </w:r>
      <w:r w:rsidRPr="00E549BF">
        <w:rPr>
          <w:i/>
          <w:iCs/>
        </w:rPr>
        <w:t>apa</w:t>
      </w:r>
      <w:r w:rsidR="000C0090">
        <w:rPr>
          <w:i/>
          <w:iCs/>
        </w:rPr>
        <w:t xml:space="preserve"> </w:t>
      </w:r>
      <w:r w:rsidRPr="00E549BF">
        <w:rPr>
          <w:i/>
          <w:iCs/>
        </w:rPr>
        <w:t>şi</w:t>
      </w:r>
      <w:r w:rsidR="000C0090">
        <w:rPr>
          <w:i/>
          <w:iCs/>
        </w:rPr>
        <w:t xml:space="preserve"> </w:t>
      </w:r>
      <w:r w:rsidRPr="00E549BF">
        <w:rPr>
          <w:i/>
          <w:iCs/>
        </w:rPr>
        <w:t>adapă</w:t>
      </w:r>
      <w:r w:rsidR="000C0090">
        <w:rPr>
          <w:i/>
          <w:iCs/>
        </w:rPr>
        <w:t xml:space="preserve"> </w:t>
      </w:r>
      <w:r w:rsidRPr="00E549BF">
        <w:rPr>
          <w:i/>
          <w:iCs/>
        </w:rPr>
        <w:t>şi</w:t>
      </w:r>
      <w:r w:rsidR="000C0090">
        <w:rPr>
          <w:i/>
          <w:iCs/>
        </w:rPr>
        <w:t xml:space="preserve"> </w:t>
      </w:r>
      <w:r w:rsidRPr="00E549BF">
        <w:rPr>
          <w:i/>
          <w:iCs/>
        </w:rPr>
        <w:t>creaşte</w:t>
      </w:r>
      <w:r w:rsidR="000C0090">
        <w:rPr>
          <w:i/>
          <w:iCs/>
        </w:rPr>
        <w:t xml:space="preserve"> </w:t>
      </w:r>
      <w:r w:rsidRPr="00E549BF">
        <w:rPr>
          <w:i/>
          <w:iCs/>
        </w:rPr>
        <w:t>cîte</w:t>
      </w:r>
      <w:r w:rsidR="000C0090">
        <w:rPr>
          <w:i/>
          <w:iCs/>
        </w:rPr>
        <w:t xml:space="preserve"> </w:t>
      </w:r>
      <w:r w:rsidRPr="00E549BF">
        <w:rPr>
          <w:i/>
          <w:iCs/>
        </w:rPr>
        <w:t>află</w:t>
      </w:r>
      <w:r w:rsidR="000C0090">
        <w:rPr>
          <w:i/>
          <w:iCs/>
        </w:rPr>
        <w:t xml:space="preserve"> </w:t>
      </w:r>
      <w:r w:rsidRPr="00E549BF">
        <w:rPr>
          <w:i/>
          <w:iCs/>
        </w:rPr>
        <w:t>sădite</w:t>
      </w:r>
      <w:r w:rsidR="000C0090">
        <w:rPr>
          <w:i/>
          <w:iCs/>
        </w:rPr>
        <w:t xml:space="preserve"> </w:t>
      </w:r>
      <w:r w:rsidRPr="00E549BF">
        <w:rPr>
          <w:i/>
          <w:iCs/>
        </w:rPr>
        <w:t>şi</w:t>
      </w:r>
      <w:r w:rsidR="000C0090">
        <w:rPr>
          <w:i/>
          <w:iCs/>
        </w:rPr>
        <w:t xml:space="preserve"> </w:t>
      </w:r>
      <w:r w:rsidRPr="00E549BF">
        <w:rPr>
          <w:i/>
          <w:iCs/>
        </w:rPr>
        <w:t>verzi,</w:t>
      </w:r>
      <w:r w:rsidR="000C0090">
        <w:rPr>
          <w:i/>
          <w:iCs/>
        </w:rPr>
        <w:t xml:space="preserve"> </w:t>
      </w:r>
      <w:r w:rsidRPr="00E549BF">
        <w:rPr>
          <w:i/>
          <w:iCs/>
        </w:rPr>
        <w:t>iară</w:t>
      </w:r>
      <w:r w:rsidR="000C0090">
        <w:rPr>
          <w:i/>
          <w:iCs/>
        </w:rPr>
        <w:t xml:space="preserve"> </w:t>
      </w:r>
      <w:r w:rsidRPr="00E549BF">
        <w:rPr>
          <w:i/>
          <w:iCs/>
        </w:rPr>
        <w:t>cîte</w:t>
      </w:r>
      <w:r w:rsidR="000C0090">
        <w:rPr>
          <w:i/>
          <w:iCs/>
        </w:rPr>
        <w:t xml:space="preserve"> </w:t>
      </w:r>
      <w:r w:rsidRPr="00E549BF">
        <w:rPr>
          <w:i/>
          <w:iCs/>
        </w:rPr>
        <w:t>află</w:t>
      </w:r>
      <w:r w:rsidR="000C0090">
        <w:rPr>
          <w:i/>
          <w:iCs/>
        </w:rPr>
        <w:t xml:space="preserve"> </w:t>
      </w:r>
      <w:r w:rsidRPr="00E549BF">
        <w:rPr>
          <w:i/>
          <w:iCs/>
        </w:rPr>
        <w:t>uscate</w:t>
      </w:r>
      <w:r w:rsidR="000C0090">
        <w:rPr>
          <w:i/>
          <w:iCs/>
        </w:rPr>
        <w:t xml:space="preserve"> </w:t>
      </w:r>
      <w:r w:rsidRPr="00E549BF">
        <w:rPr>
          <w:i/>
          <w:iCs/>
        </w:rPr>
        <w:t>nu</w:t>
      </w:r>
      <w:r w:rsidR="000C0090">
        <w:rPr>
          <w:i/>
          <w:iCs/>
        </w:rPr>
        <w:t xml:space="preserve"> </w:t>
      </w:r>
      <w:r w:rsidRPr="00E549BF">
        <w:rPr>
          <w:i/>
          <w:iCs/>
        </w:rPr>
        <w:t>le</w:t>
      </w:r>
      <w:r w:rsidR="000C0090">
        <w:rPr>
          <w:i/>
          <w:iCs/>
        </w:rPr>
        <w:t xml:space="preserve"> </w:t>
      </w:r>
      <w:r w:rsidRPr="00E549BF">
        <w:rPr>
          <w:i/>
          <w:iCs/>
        </w:rPr>
        <w:t>foloseaşte,</w:t>
      </w:r>
      <w:r w:rsidR="000C0090">
        <w:rPr>
          <w:i/>
          <w:iCs/>
        </w:rPr>
        <w:t xml:space="preserve"> </w:t>
      </w:r>
      <w:r w:rsidRPr="00E549BF">
        <w:rPr>
          <w:i/>
          <w:iCs/>
        </w:rPr>
        <w:t>numai</w:t>
      </w:r>
      <w:r w:rsidR="000C0090">
        <w:rPr>
          <w:i/>
          <w:iCs/>
        </w:rPr>
        <w:t xml:space="preserve"> </w:t>
      </w:r>
      <w:r w:rsidRPr="00E549BF">
        <w:rPr>
          <w:i/>
          <w:iCs/>
        </w:rPr>
        <w:t>ce</w:t>
      </w:r>
      <w:r w:rsidR="000C0090">
        <w:rPr>
          <w:i/>
          <w:iCs/>
        </w:rPr>
        <w:t xml:space="preserve"> </w:t>
      </w:r>
      <w:r w:rsidRPr="00E549BF">
        <w:rPr>
          <w:i/>
          <w:iCs/>
        </w:rPr>
        <w:t>le</w:t>
      </w:r>
      <w:r w:rsidR="000C0090">
        <w:rPr>
          <w:i/>
          <w:iCs/>
        </w:rPr>
        <w:t xml:space="preserve"> </w:t>
      </w:r>
      <w:r w:rsidRPr="00E549BF">
        <w:rPr>
          <w:i/>
          <w:iCs/>
        </w:rPr>
        <w:t>lasă</w:t>
      </w:r>
      <w:r w:rsidR="000C0090">
        <w:rPr>
          <w:i/>
          <w:iCs/>
        </w:rPr>
        <w:t xml:space="preserve"> </w:t>
      </w:r>
      <w:r w:rsidRPr="00E549BF">
        <w:rPr>
          <w:i/>
          <w:iCs/>
        </w:rPr>
        <w:t>iară</w:t>
      </w:r>
      <w:r w:rsidR="000C0090">
        <w:rPr>
          <w:i/>
          <w:iCs/>
        </w:rPr>
        <w:t xml:space="preserve"> </w:t>
      </w:r>
      <w:r w:rsidRPr="00E549BF">
        <w:rPr>
          <w:i/>
          <w:iCs/>
        </w:rPr>
        <w:t>uscate</w:t>
      </w:r>
      <w:r w:rsidR="000C0090">
        <w:rPr>
          <w:i/>
          <w:iCs/>
        </w:rPr>
        <w:t xml:space="preserve"> </w:t>
      </w:r>
      <w:r w:rsidRPr="00E549BF">
        <w:rPr>
          <w:i/>
          <w:iCs/>
        </w:rPr>
        <w:t>cum</w:t>
      </w:r>
      <w:r w:rsidR="000C0090">
        <w:rPr>
          <w:i/>
          <w:iCs/>
        </w:rPr>
        <w:t xml:space="preserve"> </w:t>
      </w:r>
      <w:r w:rsidRPr="00E549BF">
        <w:rPr>
          <w:i/>
          <w:iCs/>
        </w:rPr>
        <w:t>au</w:t>
      </w:r>
      <w:r w:rsidR="000C0090">
        <w:rPr>
          <w:i/>
          <w:iCs/>
        </w:rPr>
        <w:t xml:space="preserve"> </w:t>
      </w:r>
      <w:r w:rsidRPr="00E549BF">
        <w:rPr>
          <w:i/>
          <w:iCs/>
        </w:rPr>
        <w:t>fost,</w:t>
      </w:r>
      <w:r w:rsidR="000C0090">
        <w:rPr>
          <w:i/>
          <w:iCs/>
        </w:rPr>
        <w:t xml:space="preserve"> </w:t>
      </w:r>
      <w:r w:rsidRPr="00E549BF">
        <w:rPr>
          <w:i/>
          <w:iCs/>
        </w:rPr>
        <w:t>aşa</w:t>
      </w:r>
      <w:r w:rsidR="000C0090">
        <w:rPr>
          <w:i/>
          <w:iCs/>
        </w:rPr>
        <w:t xml:space="preserve"> </w:t>
      </w:r>
      <w:r w:rsidRPr="00E549BF">
        <w:rPr>
          <w:i/>
          <w:iCs/>
        </w:rPr>
        <w:t>să</w:t>
      </w:r>
      <w:r w:rsidR="000C0090">
        <w:rPr>
          <w:i/>
          <w:iCs/>
        </w:rPr>
        <w:t xml:space="preserve"> </w:t>
      </w:r>
      <w:r w:rsidRPr="00E549BF">
        <w:rPr>
          <w:i/>
          <w:iCs/>
        </w:rPr>
        <w:t>socotiţi</w:t>
      </w:r>
      <w:r w:rsidR="000C0090">
        <w:rPr>
          <w:i/>
          <w:iCs/>
        </w:rPr>
        <w:t xml:space="preserve"> </w:t>
      </w:r>
      <w:r w:rsidRPr="00E549BF">
        <w:rPr>
          <w:i/>
          <w:iCs/>
        </w:rPr>
        <w:t>că</w:t>
      </w:r>
      <w:r w:rsidR="000C0090">
        <w:rPr>
          <w:i/>
          <w:iCs/>
        </w:rPr>
        <w:t xml:space="preserve"> </w:t>
      </w:r>
      <w:r w:rsidRPr="00E549BF">
        <w:rPr>
          <w:i/>
          <w:iCs/>
        </w:rPr>
        <w:t>ştiţi</w:t>
      </w:r>
      <w:r w:rsidR="000C0090">
        <w:rPr>
          <w:i/>
          <w:iCs/>
        </w:rPr>
        <w:t xml:space="preserve"> </w:t>
      </w:r>
      <w:r w:rsidRPr="00E549BF">
        <w:rPr>
          <w:i/>
          <w:iCs/>
        </w:rPr>
        <w:t>şi</w:t>
      </w:r>
      <w:r w:rsidR="000C0090">
        <w:rPr>
          <w:i/>
          <w:iCs/>
        </w:rPr>
        <w:t xml:space="preserve"> </w:t>
      </w:r>
      <w:r w:rsidRPr="00E549BF">
        <w:rPr>
          <w:i/>
          <w:iCs/>
        </w:rPr>
        <w:t>de</w:t>
      </w:r>
      <w:r w:rsidR="000C0090">
        <w:rPr>
          <w:i/>
          <w:iCs/>
        </w:rPr>
        <w:t xml:space="preserve"> </w:t>
      </w:r>
      <w:r w:rsidRPr="00E549BF">
        <w:rPr>
          <w:i/>
          <w:iCs/>
        </w:rPr>
        <w:t>aceasta,</w:t>
      </w:r>
      <w:r w:rsidR="000C0090">
        <w:rPr>
          <w:i/>
          <w:iCs/>
        </w:rPr>
        <w:t xml:space="preserve"> </w:t>
      </w:r>
      <w:r w:rsidRPr="00E549BF">
        <w:rPr>
          <w:i/>
          <w:iCs/>
        </w:rPr>
        <w:t>că</w:t>
      </w:r>
      <w:r w:rsidR="000C0090">
        <w:rPr>
          <w:i/>
          <w:iCs/>
        </w:rPr>
        <w:t xml:space="preserve"> </w:t>
      </w:r>
      <w:r w:rsidRPr="00E549BF">
        <w:rPr>
          <w:i/>
          <w:iCs/>
        </w:rPr>
        <w:t>numai</w:t>
      </w:r>
      <w:r w:rsidR="000C0090">
        <w:rPr>
          <w:i/>
          <w:iCs/>
        </w:rPr>
        <w:t xml:space="preserve"> </w:t>
      </w:r>
      <w:r w:rsidRPr="00E549BF">
        <w:rPr>
          <w:i/>
          <w:iCs/>
        </w:rPr>
        <w:t>drepţii</w:t>
      </w:r>
      <w:r w:rsidR="000C0090">
        <w:rPr>
          <w:i/>
          <w:iCs/>
        </w:rPr>
        <w:t xml:space="preserve"> </w:t>
      </w:r>
      <w:r w:rsidRPr="00E549BF">
        <w:rPr>
          <w:i/>
          <w:iCs/>
        </w:rPr>
        <w:t>se-au</w:t>
      </w:r>
      <w:r w:rsidR="000C0090">
        <w:rPr>
          <w:i/>
          <w:iCs/>
        </w:rPr>
        <w:t xml:space="preserve"> </w:t>
      </w:r>
      <w:r w:rsidRPr="00E549BF">
        <w:rPr>
          <w:i/>
          <w:iCs/>
        </w:rPr>
        <w:t>botezat,</w:t>
      </w:r>
      <w:r w:rsidR="000C0090">
        <w:rPr>
          <w:i/>
          <w:iCs/>
        </w:rPr>
        <w:t xml:space="preserve"> </w:t>
      </w:r>
      <w:r w:rsidRPr="00E549BF">
        <w:rPr>
          <w:i/>
          <w:iCs/>
        </w:rPr>
        <w:t>iară</w:t>
      </w:r>
      <w:r w:rsidR="000C0090">
        <w:rPr>
          <w:i/>
          <w:iCs/>
        </w:rPr>
        <w:t xml:space="preserve"> </w:t>
      </w:r>
      <w:r w:rsidRPr="00E549BF">
        <w:rPr>
          <w:i/>
          <w:iCs/>
        </w:rPr>
        <w:t>nu</w:t>
      </w:r>
      <w:r w:rsidR="000C0090">
        <w:rPr>
          <w:i/>
          <w:iCs/>
        </w:rPr>
        <w:t xml:space="preserve"> </w:t>
      </w:r>
      <w:r w:rsidRPr="00E549BF">
        <w:rPr>
          <w:i/>
          <w:iCs/>
        </w:rPr>
        <w:t>şi</w:t>
      </w:r>
      <w:r w:rsidR="000C0090">
        <w:rPr>
          <w:i/>
          <w:iCs/>
        </w:rPr>
        <w:t xml:space="preserve"> </w:t>
      </w:r>
      <w:r w:rsidRPr="00E549BF">
        <w:rPr>
          <w:i/>
          <w:iCs/>
        </w:rPr>
        <w:t>păcătoşii.</w:t>
      </w:r>
      <w:r>
        <w:rPr>
          <w:rStyle w:val="Referinnotdesubsol"/>
          <w:i/>
          <w:iCs/>
        </w:rPr>
        <w:footnoteReference w:id="7"/>
      </w:r>
    </w:p>
    <w:p w:rsidR="00E549BF" w:rsidRPr="00E549BF" w:rsidRDefault="00E549BF" w:rsidP="001A31D9">
      <w:pPr>
        <w:ind w:firstLine="426"/>
        <w:rPr>
          <w:i/>
          <w:iCs/>
        </w:rPr>
      </w:pPr>
      <w:r w:rsidRPr="00E549BF">
        <w:rPr>
          <w:i/>
          <w:iCs/>
        </w:rPr>
        <w:t>PENTRU</w:t>
      </w:r>
      <w:r w:rsidR="000C0090">
        <w:rPr>
          <w:i/>
          <w:iCs/>
        </w:rPr>
        <w:t xml:space="preserve"> </w:t>
      </w:r>
      <w:r w:rsidRPr="00E549BF">
        <w:rPr>
          <w:i/>
          <w:iCs/>
        </w:rPr>
        <w:t>PĂGÎNUL</w:t>
      </w:r>
      <w:r w:rsidR="000C0090">
        <w:rPr>
          <w:i/>
          <w:iCs/>
        </w:rPr>
        <w:t xml:space="preserve"> </w:t>
      </w:r>
      <w:r w:rsidRPr="00E549BF">
        <w:rPr>
          <w:i/>
          <w:iCs/>
        </w:rPr>
        <w:t>ŞI</w:t>
      </w:r>
      <w:r w:rsidR="000C0090">
        <w:rPr>
          <w:i/>
          <w:iCs/>
        </w:rPr>
        <w:t xml:space="preserve"> </w:t>
      </w:r>
      <w:r w:rsidRPr="00E549BF">
        <w:rPr>
          <w:i/>
          <w:iCs/>
        </w:rPr>
        <w:t>OVREAIUL</w:t>
      </w:r>
      <w:r w:rsidR="000C0090">
        <w:rPr>
          <w:i/>
          <w:iCs/>
        </w:rPr>
        <w:t xml:space="preserve"> </w:t>
      </w:r>
      <w:r w:rsidRPr="00E549BF">
        <w:rPr>
          <w:i/>
          <w:iCs/>
        </w:rPr>
        <w:t>CARII</w:t>
      </w:r>
      <w:r w:rsidR="000C0090">
        <w:rPr>
          <w:i/>
          <w:iCs/>
        </w:rPr>
        <w:t xml:space="preserve"> </w:t>
      </w:r>
      <w:r w:rsidRPr="00E549BF">
        <w:rPr>
          <w:i/>
          <w:iCs/>
        </w:rPr>
        <w:t>VOR</w:t>
      </w:r>
      <w:r w:rsidR="000C0090">
        <w:rPr>
          <w:i/>
          <w:iCs/>
        </w:rPr>
        <w:t xml:space="preserve"> </w:t>
      </w:r>
      <w:r w:rsidRPr="00E549BF">
        <w:rPr>
          <w:i/>
          <w:iCs/>
        </w:rPr>
        <w:t>FACE</w:t>
      </w:r>
      <w:r w:rsidR="000C0090">
        <w:rPr>
          <w:i/>
          <w:iCs/>
        </w:rPr>
        <w:t xml:space="preserve"> </w:t>
      </w:r>
      <w:r w:rsidRPr="00E549BF">
        <w:rPr>
          <w:i/>
          <w:iCs/>
        </w:rPr>
        <w:t>MULTE</w:t>
      </w:r>
      <w:r w:rsidR="000C0090">
        <w:rPr>
          <w:i/>
          <w:iCs/>
        </w:rPr>
        <w:t xml:space="preserve"> </w:t>
      </w:r>
      <w:r w:rsidRPr="00E549BF">
        <w:rPr>
          <w:i/>
          <w:iCs/>
        </w:rPr>
        <w:t>BUNĂTĂŢI,</w:t>
      </w:r>
      <w:r w:rsidR="000C0090">
        <w:rPr>
          <w:i/>
          <w:iCs/>
        </w:rPr>
        <w:t xml:space="preserve"> </w:t>
      </w:r>
      <w:r w:rsidRPr="00E549BF">
        <w:rPr>
          <w:i/>
          <w:iCs/>
        </w:rPr>
        <w:t>PUTEA-VOR</w:t>
      </w:r>
      <w:r w:rsidR="000C0090">
        <w:rPr>
          <w:i/>
          <w:iCs/>
        </w:rPr>
        <w:t xml:space="preserve"> </w:t>
      </w:r>
      <w:r w:rsidRPr="00E549BF">
        <w:rPr>
          <w:i/>
          <w:iCs/>
        </w:rPr>
        <w:t>SĂ</w:t>
      </w:r>
      <w:r w:rsidR="000C0090">
        <w:rPr>
          <w:i/>
          <w:iCs/>
        </w:rPr>
        <w:t xml:space="preserve"> </w:t>
      </w:r>
      <w:r w:rsidRPr="00E549BF">
        <w:rPr>
          <w:i/>
          <w:iCs/>
        </w:rPr>
        <w:t>IA</w:t>
      </w:r>
      <w:r w:rsidR="000C0090">
        <w:rPr>
          <w:i/>
          <w:iCs/>
        </w:rPr>
        <w:t xml:space="preserve"> </w:t>
      </w:r>
      <w:r w:rsidRPr="00E549BF">
        <w:rPr>
          <w:i/>
          <w:iCs/>
        </w:rPr>
        <w:t>ÎMPĂRĂŢIA</w:t>
      </w:r>
      <w:r w:rsidR="000C0090">
        <w:rPr>
          <w:i/>
          <w:iCs/>
        </w:rPr>
        <w:t xml:space="preserve"> </w:t>
      </w:r>
      <w:r w:rsidRPr="00E549BF">
        <w:rPr>
          <w:i/>
          <w:iCs/>
        </w:rPr>
        <w:t>CERIURILOR,</w:t>
      </w:r>
      <w:r w:rsidR="000C0090">
        <w:rPr>
          <w:i/>
          <w:iCs/>
        </w:rPr>
        <w:t xml:space="preserve"> </w:t>
      </w:r>
      <w:r w:rsidRPr="00E549BF">
        <w:rPr>
          <w:i/>
          <w:iCs/>
        </w:rPr>
        <w:t>AU</w:t>
      </w:r>
      <w:r w:rsidR="000C0090">
        <w:rPr>
          <w:i/>
          <w:iCs/>
        </w:rPr>
        <w:t xml:space="preserve"> </w:t>
      </w:r>
      <w:r w:rsidRPr="00E549BF">
        <w:rPr>
          <w:i/>
          <w:iCs/>
        </w:rPr>
        <w:t>BA?</w:t>
      </w:r>
    </w:p>
    <w:p w:rsidR="00E549BF" w:rsidRPr="00E549BF" w:rsidRDefault="00E549BF" w:rsidP="001A31D9">
      <w:pPr>
        <w:ind w:firstLine="426"/>
        <w:rPr>
          <w:i/>
          <w:iCs/>
        </w:rPr>
      </w:pPr>
      <w:r w:rsidRPr="00E549BF">
        <w:rPr>
          <w:i/>
          <w:iCs/>
        </w:rPr>
        <w:t>G</w:t>
      </w:r>
      <w:r w:rsidR="000C0090">
        <w:rPr>
          <w:i/>
          <w:iCs/>
        </w:rPr>
        <w:t xml:space="preserve"> </w:t>
      </w:r>
      <w:r w:rsidRPr="00E549BF">
        <w:rPr>
          <w:i/>
          <w:iCs/>
        </w:rPr>
        <w:t>L</w:t>
      </w:r>
      <w:r w:rsidR="000C0090">
        <w:rPr>
          <w:i/>
          <w:iCs/>
        </w:rPr>
        <w:t xml:space="preserve"> </w:t>
      </w:r>
      <w:r w:rsidRPr="00E549BF">
        <w:rPr>
          <w:i/>
          <w:iCs/>
        </w:rPr>
        <w:t>A</w:t>
      </w:r>
      <w:r w:rsidR="000C0090">
        <w:rPr>
          <w:i/>
          <w:iCs/>
        </w:rPr>
        <w:t xml:space="preserve"> </w:t>
      </w:r>
      <w:r w:rsidRPr="00E549BF">
        <w:rPr>
          <w:i/>
          <w:iCs/>
        </w:rPr>
        <w:t>V</w:t>
      </w:r>
      <w:r w:rsidR="000C0090">
        <w:rPr>
          <w:i/>
          <w:iCs/>
        </w:rPr>
        <w:t xml:space="preserve"> </w:t>
      </w:r>
      <w:r w:rsidRPr="00E549BF">
        <w:rPr>
          <w:i/>
          <w:iCs/>
        </w:rPr>
        <w:t>A</w:t>
      </w:r>
      <w:r w:rsidR="000C0090">
        <w:rPr>
          <w:i/>
          <w:iCs/>
        </w:rPr>
        <w:t xml:space="preserve"> </w:t>
      </w:r>
      <w:r w:rsidRPr="00E549BF">
        <w:rPr>
          <w:i/>
          <w:iCs/>
        </w:rPr>
        <w:t>44.</w:t>
      </w:r>
    </w:p>
    <w:p w:rsidR="00E549BF" w:rsidRPr="00E549BF" w:rsidRDefault="00E549BF" w:rsidP="001A31D9">
      <w:pPr>
        <w:ind w:firstLine="426"/>
        <w:rPr>
          <w:i/>
          <w:iCs/>
        </w:rPr>
      </w:pPr>
      <w:r w:rsidRPr="00E549BF">
        <w:rPr>
          <w:i/>
          <w:iCs/>
        </w:rPr>
        <w:t>A</w:t>
      </w:r>
      <w:r w:rsidR="000C0090">
        <w:rPr>
          <w:i/>
          <w:iCs/>
        </w:rPr>
        <w:t xml:space="preserve"> </w:t>
      </w:r>
      <w:r w:rsidRPr="00E549BF">
        <w:rPr>
          <w:i/>
          <w:iCs/>
        </w:rPr>
        <w:t>aceluiaş</w:t>
      </w:r>
      <w:r w:rsidR="000C0090">
        <w:rPr>
          <w:i/>
          <w:iCs/>
        </w:rPr>
        <w:t xml:space="preserve"> </w:t>
      </w:r>
      <w:r w:rsidRPr="00E549BF">
        <w:rPr>
          <w:i/>
          <w:iCs/>
        </w:rPr>
        <w:t>Anastasie</w:t>
      </w:r>
      <w:r>
        <w:rPr>
          <w:rStyle w:val="Referinnotdesubsol"/>
          <w:i/>
          <w:iCs/>
        </w:rPr>
        <w:footnoteReference w:id="8"/>
      </w:r>
      <w:r w:rsidRPr="00E549BF">
        <w:rPr>
          <w:i/>
          <w:iCs/>
        </w:rPr>
        <w:t>.</w:t>
      </w:r>
    </w:p>
    <w:p w:rsidR="00E549BF" w:rsidRPr="00E549BF" w:rsidRDefault="00E549BF" w:rsidP="001A31D9">
      <w:pPr>
        <w:ind w:firstLine="426"/>
        <w:rPr>
          <w:i/>
          <w:iCs/>
        </w:rPr>
      </w:pPr>
      <w:r w:rsidRPr="00E549BF">
        <w:rPr>
          <w:i/>
          <w:iCs/>
        </w:rPr>
        <w:t>Domnul</w:t>
      </w:r>
      <w:r w:rsidR="000C0090">
        <w:rPr>
          <w:i/>
          <w:iCs/>
        </w:rPr>
        <w:t xml:space="preserve"> </w:t>
      </w:r>
      <w:r w:rsidRPr="00E549BF">
        <w:rPr>
          <w:i/>
          <w:iCs/>
        </w:rPr>
        <w:t>zise</w:t>
      </w:r>
      <w:r w:rsidR="000C0090">
        <w:rPr>
          <w:i/>
          <w:iCs/>
        </w:rPr>
        <w:t xml:space="preserve"> </w:t>
      </w:r>
      <w:r w:rsidRPr="00E549BF">
        <w:rPr>
          <w:i/>
          <w:iCs/>
        </w:rPr>
        <w:t>cătră</w:t>
      </w:r>
      <w:r w:rsidR="000C0090">
        <w:rPr>
          <w:i/>
          <w:iCs/>
        </w:rPr>
        <w:t xml:space="preserve"> </w:t>
      </w:r>
      <w:r w:rsidRPr="00E549BF">
        <w:rPr>
          <w:i/>
          <w:iCs/>
        </w:rPr>
        <w:t>Nicodim:</w:t>
      </w:r>
      <w:r w:rsidR="000C0090">
        <w:rPr>
          <w:i/>
          <w:iCs/>
        </w:rPr>
        <w:t xml:space="preserve"> </w:t>
      </w:r>
      <w:r w:rsidRPr="00E549BF">
        <w:rPr>
          <w:i/>
          <w:iCs/>
        </w:rPr>
        <w:t>adevăratu-ţi</w:t>
      </w:r>
      <w:r w:rsidR="000C0090">
        <w:rPr>
          <w:i/>
          <w:iCs/>
        </w:rPr>
        <w:t xml:space="preserve"> </w:t>
      </w:r>
      <w:r w:rsidRPr="00E549BF">
        <w:rPr>
          <w:i/>
          <w:iCs/>
        </w:rPr>
        <w:t>zic</w:t>
      </w:r>
      <w:r w:rsidR="000C0090">
        <w:rPr>
          <w:i/>
          <w:iCs/>
        </w:rPr>
        <w:t xml:space="preserve"> </w:t>
      </w:r>
      <w:r w:rsidRPr="00E549BF">
        <w:rPr>
          <w:i/>
          <w:iCs/>
        </w:rPr>
        <w:t>că</w:t>
      </w:r>
      <w:r w:rsidR="000C0090">
        <w:rPr>
          <w:i/>
          <w:iCs/>
        </w:rPr>
        <w:t xml:space="preserve"> </w:t>
      </w:r>
      <w:r w:rsidRPr="00E549BF">
        <w:rPr>
          <w:i/>
          <w:iCs/>
        </w:rPr>
        <w:t>cine</w:t>
      </w:r>
      <w:r w:rsidR="000C0090">
        <w:rPr>
          <w:i/>
          <w:iCs/>
        </w:rPr>
        <w:t xml:space="preserve"> </w:t>
      </w:r>
      <w:r w:rsidRPr="00E549BF">
        <w:rPr>
          <w:i/>
          <w:iCs/>
        </w:rPr>
        <w:t>nu</w:t>
      </w:r>
      <w:r w:rsidR="000C0090">
        <w:rPr>
          <w:i/>
          <w:iCs/>
        </w:rPr>
        <w:t xml:space="preserve"> </w:t>
      </w:r>
      <w:r w:rsidRPr="00E549BF">
        <w:rPr>
          <w:i/>
          <w:iCs/>
        </w:rPr>
        <w:t>se</w:t>
      </w:r>
      <w:r w:rsidR="000C0090">
        <w:rPr>
          <w:i/>
          <w:iCs/>
        </w:rPr>
        <w:t xml:space="preserve"> </w:t>
      </w:r>
      <w:r w:rsidRPr="00E549BF">
        <w:rPr>
          <w:i/>
          <w:iCs/>
        </w:rPr>
        <w:t>va</w:t>
      </w:r>
      <w:r w:rsidR="000C0090">
        <w:rPr>
          <w:i/>
          <w:iCs/>
        </w:rPr>
        <w:t xml:space="preserve"> </w:t>
      </w:r>
      <w:r w:rsidRPr="00E549BF">
        <w:rPr>
          <w:i/>
          <w:iCs/>
        </w:rPr>
        <w:t>naşte</w:t>
      </w:r>
      <w:r w:rsidR="000C0090">
        <w:rPr>
          <w:i/>
          <w:iCs/>
        </w:rPr>
        <w:t xml:space="preserve"> </w:t>
      </w:r>
      <w:r w:rsidRPr="00E549BF">
        <w:rPr>
          <w:i/>
          <w:iCs/>
        </w:rPr>
        <w:t>a</w:t>
      </w:r>
      <w:r w:rsidR="000C0090">
        <w:rPr>
          <w:i/>
          <w:iCs/>
        </w:rPr>
        <w:t xml:space="preserve"> </w:t>
      </w:r>
      <w:r w:rsidRPr="00E549BF">
        <w:rPr>
          <w:i/>
          <w:iCs/>
        </w:rPr>
        <w:t>doaă</w:t>
      </w:r>
      <w:r w:rsidR="000C0090">
        <w:rPr>
          <w:i/>
          <w:iCs/>
        </w:rPr>
        <w:t xml:space="preserve"> </w:t>
      </w:r>
      <w:r w:rsidRPr="00E549BF">
        <w:rPr>
          <w:i/>
          <w:iCs/>
        </w:rPr>
        <w:t>oară</w:t>
      </w:r>
      <w:r w:rsidR="000C0090">
        <w:rPr>
          <w:i/>
          <w:iCs/>
        </w:rPr>
        <w:t xml:space="preserve"> </w:t>
      </w:r>
      <w:r w:rsidRPr="00E549BF">
        <w:rPr>
          <w:i/>
          <w:iCs/>
        </w:rPr>
        <w:t>cu</w:t>
      </w:r>
      <w:r w:rsidR="000C0090">
        <w:rPr>
          <w:i/>
          <w:iCs/>
        </w:rPr>
        <w:t xml:space="preserve"> </w:t>
      </w:r>
      <w:r w:rsidRPr="00E549BF">
        <w:rPr>
          <w:i/>
          <w:iCs/>
        </w:rPr>
        <w:t>apă</w:t>
      </w:r>
      <w:r w:rsidR="000C0090">
        <w:rPr>
          <w:i/>
          <w:iCs/>
        </w:rPr>
        <w:t xml:space="preserve"> </w:t>
      </w:r>
      <w:r w:rsidRPr="00E549BF">
        <w:rPr>
          <w:i/>
          <w:iCs/>
        </w:rPr>
        <w:t>şi</w:t>
      </w:r>
      <w:r w:rsidR="000C0090">
        <w:rPr>
          <w:i/>
          <w:iCs/>
        </w:rPr>
        <w:t xml:space="preserve"> </w:t>
      </w:r>
      <w:r w:rsidRPr="00E549BF">
        <w:rPr>
          <w:i/>
          <w:iCs/>
        </w:rPr>
        <w:t>cu</w:t>
      </w:r>
      <w:r w:rsidR="000C0090">
        <w:rPr>
          <w:i/>
          <w:iCs/>
        </w:rPr>
        <w:t xml:space="preserve"> </w:t>
      </w:r>
      <w:r w:rsidRPr="00E549BF">
        <w:rPr>
          <w:i/>
          <w:iCs/>
        </w:rPr>
        <w:t>duhul,</w:t>
      </w:r>
      <w:r w:rsidR="000C0090">
        <w:rPr>
          <w:i/>
          <w:iCs/>
        </w:rPr>
        <w:t xml:space="preserve"> </w:t>
      </w:r>
      <w:r w:rsidRPr="00E549BF">
        <w:rPr>
          <w:i/>
          <w:iCs/>
        </w:rPr>
        <w:t>nu</w:t>
      </w:r>
      <w:r w:rsidR="000C0090">
        <w:rPr>
          <w:i/>
          <w:iCs/>
        </w:rPr>
        <w:t xml:space="preserve"> </w:t>
      </w:r>
      <w:r w:rsidRPr="00E549BF">
        <w:rPr>
          <w:i/>
          <w:iCs/>
        </w:rPr>
        <w:t>va</w:t>
      </w:r>
      <w:r w:rsidR="000C0090">
        <w:rPr>
          <w:i/>
          <w:iCs/>
        </w:rPr>
        <w:t xml:space="preserve"> </w:t>
      </w:r>
      <w:r w:rsidRPr="00E549BF">
        <w:rPr>
          <w:i/>
          <w:iCs/>
        </w:rPr>
        <w:t>întră</w:t>
      </w:r>
      <w:r w:rsidR="000C0090">
        <w:rPr>
          <w:i/>
          <w:iCs/>
        </w:rPr>
        <w:t xml:space="preserve"> </w:t>
      </w:r>
      <w:r w:rsidRPr="00E549BF">
        <w:rPr>
          <w:i/>
          <w:iCs/>
        </w:rPr>
        <w:t>la</w:t>
      </w:r>
      <w:r w:rsidR="000C0090">
        <w:rPr>
          <w:i/>
          <w:iCs/>
        </w:rPr>
        <w:t xml:space="preserve"> </w:t>
      </w:r>
      <w:r w:rsidRPr="00E549BF">
        <w:rPr>
          <w:i/>
          <w:iCs/>
        </w:rPr>
        <w:t>împărăţia</w:t>
      </w:r>
      <w:r w:rsidR="000C0090">
        <w:rPr>
          <w:i/>
          <w:iCs/>
        </w:rPr>
        <w:t xml:space="preserve"> </w:t>
      </w:r>
      <w:r w:rsidRPr="00E549BF">
        <w:rPr>
          <w:i/>
          <w:iCs/>
        </w:rPr>
        <w:t>ceriului.</w:t>
      </w:r>
      <w:r w:rsidR="000C0090">
        <w:rPr>
          <w:i/>
          <w:iCs/>
        </w:rPr>
        <w:t xml:space="preserve"> </w:t>
      </w:r>
      <w:r w:rsidRPr="00E549BF">
        <w:rPr>
          <w:i/>
          <w:iCs/>
        </w:rPr>
        <w:t>Drept</w:t>
      </w:r>
      <w:r w:rsidR="000C0090">
        <w:rPr>
          <w:i/>
          <w:iCs/>
        </w:rPr>
        <w:t xml:space="preserve"> </w:t>
      </w:r>
      <w:r w:rsidRPr="00E549BF">
        <w:rPr>
          <w:i/>
          <w:iCs/>
        </w:rPr>
        <w:t>aceaia,</w:t>
      </w:r>
      <w:r w:rsidR="000C0090">
        <w:rPr>
          <w:i/>
          <w:iCs/>
        </w:rPr>
        <w:t xml:space="preserve"> </w:t>
      </w:r>
      <w:r w:rsidRPr="00E549BF">
        <w:rPr>
          <w:i/>
          <w:iCs/>
        </w:rPr>
        <w:t>bine</w:t>
      </w:r>
      <w:r w:rsidR="000C0090">
        <w:rPr>
          <w:i/>
          <w:iCs/>
        </w:rPr>
        <w:t xml:space="preserve"> </w:t>
      </w:r>
      <w:r w:rsidRPr="00E549BF">
        <w:rPr>
          <w:i/>
          <w:iCs/>
        </w:rPr>
        <w:t>că</w:t>
      </w:r>
      <w:r w:rsidR="000C0090">
        <w:rPr>
          <w:i/>
          <w:iCs/>
        </w:rPr>
        <w:t xml:space="preserve"> </w:t>
      </w:r>
      <w:r w:rsidRPr="00E549BF">
        <w:rPr>
          <w:i/>
          <w:iCs/>
        </w:rPr>
        <w:t>iaste</w:t>
      </w:r>
      <w:r w:rsidR="000C0090">
        <w:rPr>
          <w:i/>
          <w:iCs/>
        </w:rPr>
        <w:t xml:space="preserve"> </w:t>
      </w:r>
      <w:r w:rsidRPr="00E549BF">
        <w:rPr>
          <w:i/>
          <w:iCs/>
        </w:rPr>
        <w:t>adevărat</w:t>
      </w:r>
      <w:r w:rsidR="000C0090">
        <w:rPr>
          <w:i/>
          <w:iCs/>
        </w:rPr>
        <w:t xml:space="preserve"> </w:t>
      </w:r>
      <w:r w:rsidRPr="00E549BF">
        <w:rPr>
          <w:i/>
          <w:iCs/>
        </w:rPr>
        <w:t>că</w:t>
      </w:r>
      <w:r w:rsidR="000C0090">
        <w:rPr>
          <w:i/>
          <w:iCs/>
        </w:rPr>
        <w:t xml:space="preserve"> </w:t>
      </w:r>
      <w:r w:rsidRPr="00E549BF">
        <w:rPr>
          <w:i/>
          <w:iCs/>
        </w:rPr>
        <w:t>nu</w:t>
      </w:r>
      <w:r w:rsidR="000C0090">
        <w:rPr>
          <w:i/>
          <w:iCs/>
        </w:rPr>
        <w:t xml:space="preserve"> </w:t>
      </w:r>
      <w:r w:rsidRPr="00E549BF">
        <w:rPr>
          <w:i/>
          <w:iCs/>
        </w:rPr>
        <w:t>întră</w:t>
      </w:r>
      <w:r w:rsidR="000C0090">
        <w:rPr>
          <w:i/>
          <w:iCs/>
        </w:rPr>
        <w:t xml:space="preserve"> </w:t>
      </w:r>
      <w:r w:rsidRPr="00E549BF">
        <w:rPr>
          <w:i/>
          <w:iCs/>
        </w:rPr>
        <w:t>la</w:t>
      </w:r>
      <w:r w:rsidR="000C0090">
        <w:rPr>
          <w:i/>
          <w:iCs/>
        </w:rPr>
        <w:t xml:space="preserve"> </w:t>
      </w:r>
      <w:r w:rsidRPr="00E549BF">
        <w:rPr>
          <w:i/>
          <w:iCs/>
        </w:rPr>
        <w:t>împărăţia</w:t>
      </w:r>
      <w:r w:rsidR="000C0090">
        <w:rPr>
          <w:i/>
          <w:iCs/>
        </w:rPr>
        <w:t xml:space="preserve"> </w:t>
      </w:r>
      <w:r w:rsidRPr="00E549BF">
        <w:rPr>
          <w:i/>
          <w:iCs/>
        </w:rPr>
        <w:t>ceriului</w:t>
      </w:r>
      <w:r w:rsidR="000C0090">
        <w:rPr>
          <w:i/>
          <w:iCs/>
        </w:rPr>
        <w:t xml:space="preserve"> </w:t>
      </w:r>
      <w:r w:rsidRPr="00E549BF">
        <w:rPr>
          <w:i/>
          <w:iCs/>
        </w:rPr>
        <w:t>cel</w:t>
      </w:r>
      <w:r w:rsidR="000C0090">
        <w:rPr>
          <w:i/>
          <w:iCs/>
        </w:rPr>
        <w:t xml:space="preserve"> </w:t>
      </w:r>
      <w:r w:rsidRPr="00E549BF">
        <w:rPr>
          <w:i/>
          <w:iCs/>
        </w:rPr>
        <w:t>nebotezat</w:t>
      </w:r>
      <w:r w:rsidR="000C0090">
        <w:rPr>
          <w:i/>
          <w:iCs/>
        </w:rPr>
        <w:t xml:space="preserve"> </w:t>
      </w:r>
      <w:r w:rsidRPr="00E549BF">
        <w:rPr>
          <w:i/>
          <w:iCs/>
        </w:rPr>
        <w:t>şi</w:t>
      </w:r>
      <w:r w:rsidR="000C0090">
        <w:rPr>
          <w:i/>
          <w:iCs/>
        </w:rPr>
        <w:t xml:space="preserve"> </w:t>
      </w:r>
      <w:r w:rsidRPr="00E549BF">
        <w:rPr>
          <w:i/>
          <w:iCs/>
        </w:rPr>
        <w:t>păgîn,</w:t>
      </w:r>
      <w:r w:rsidR="000C0090">
        <w:rPr>
          <w:i/>
          <w:iCs/>
        </w:rPr>
        <w:t xml:space="preserve"> </w:t>
      </w:r>
      <w:r w:rsidRPr="00E549BF">
        <w:rPr>
          <w:i/>
          <w:iCs/>
        </w:rPr>
        <w:t>iară</w:t>
      </w:r>
      <w:r w:rsidR="000C0090">
        <w:rPr>
          <w:i/>
          <w:iCs/>
        </w:rPr>
        <w:t xml:space="preserve"> </w:t>
      </w:r>
      <w:r w:rsidRPr="00E549BF">
        <w:rPr>
          <w:i/>
          <w:iCs/>
        </w:rPr>
        <w:t>aşa</w:t>
      </w:r>
      <w:r w:rsidR="000C0090">
        <w:rPr>
          <w:i/>
          <w:iCs/>
        </w:rPr>
        <w:t xml:space="preserve"> </w:t>
      </w:r>
      <w:r w:rsidRPr="00E549BF">
        <w:rPr>
          <w:i/>
          <w:iCs/>
        </w:rPr>
        <w:t>nu-ş</w:t>
      </w:r>
      <w:r w:rsidR="000C0090">
        <w:rPr>
          <w:i/>
          <w:iCs/>
        </w:rPr>
        <w:t xml:space="preserve"> </w:t>
      </w:r>
      <w:r w:rsidRPr="00E549BF">
        <w:rPr>
          <w:i/>
          <w:iCs/>
        </w:rPr>
        <w:t>piarde</w:t>
      </w:r>
      <w:r w:rsidR="000C0090">
        <w:rPr>
          <w:i/>
          <w:iCs/>
        </w:rPr>
        <w:t xml:space="preserve"> </w:t>
      </w:r>
      <w:r w:rsidRPr="00E549BF">
        <w:rPr>
          <w:i/>
          <w:iCs/>
        </w:rPr>
        <w:t>plata</w:t>
      </w:r>
      <w:r w:rsidR="000C0090">
        <w:rPr>
          <w:i/>
          <w:iCs/>
        </w:rPr>
        <w:t xml:space="preserve"> </w:t>
      </w:r>
      <w:r w:rsidRPr="00E549BF">
        <w:rPr>
          <w:i/>
          <w:iCs/>
        </w:rPr>
        <w:t>cu</w:t>
      </w:r>
      <w:r w:rsidR="000C0090">
        <w:rPr>
          <w:i/>
          <w:iCs/>
        </w:rPr>
        <w:t xml:space="preserve"> </w:t>
      </w:r>
      <w:r w:rsidRPr="00E549BF">
        <w:rPr>
          <w:i/>
          <w:iCs/>
        </w:rPr>
        <w:t>acea</w:t>
      </w:r>
      <w:r w:rsidR="000C0090">
        <w:rPr>
          <w:i/>
          <w:iCs/>
        </w:rPr>
        <w:t xml:space="preserve"> </w:t>
      </w:r>
      <w:r w:rsidRPr="00E549BF">
        <w:rPr>
          <w:i/>
          <w:iCs/>
        </w:rPr>
        <w:t>bună</w:t>
      </w:r>
      <w:r w:rsidR="000C0090">
        <w:rPr>
          <w:i/>
          <w:iCs/>
        </w:rPr>
        <w:t xml:space="preserve"> </w:t>
      </w:r>
      <w:r w:rsidRPr="00E549BF">
        <w:rPr>
          <w:i/>
          <w:iCs/>
        </w:rPr>
        <w:t>petrecanie</w:t>
      </w:r>
      <w:r w:rsidR="000C0090">
        <w:rPr>
          <w:i/>
          <w:iCs/>
        </w:rPr>
        <w:t xml:space="preserve"> </w:t>
      </w:r>
      <w:r w:rsidRPr="00E549BF">
        <w:rPr>
          <w:i/>
          <w:iCs/>
        </w:rPr>
        <w:t>carea-i</w:t>
      </w:r>
      <w:r w:rsidR="000C0090">
        <w:rPr>
          <w:i/>
          <w:iCs/>
        </w:rPr>
        <w:t xml:space="preserve"> </w:t>
      </w:r>
      <w:r w:rsidRPr="00E549BF">
        <w:rPr>
          <w:i/>
          <w:iCs/>
        </w:rPr>
        <w:t>dă</w:t>
      </w:r>
      <w:r w:rsidR="000C0090">
        <w:rPr>
          <w:i/>
          <w:iCs/>
        </w:rPr>
        <w:t xml:space="preserve"> </w:t>
      </w:r>
      <w:r w:rsidRPr="00E549BF">
        <w:rPr>
          <w:i/>
          <w:iCs/>
        </w:rPr>
        <w:t>Dumnezeu</w:t>
      </w:r>
      <w:r w:rsidR="000C0090">
        <w:rPr>
          <w:i/>
          <w:iCs/>
        </w:rPr>
        <w:t xml:space="preserve"> </w:t>
      </w:r>
      <w:r w:rsidRPr="00E549BF">
        <w:rPr>
          <w:i/>
          <w:iCs/>
        </w:rPr>
        <w:t>şi</w:t>
      </w:r>
      <w:r w:rsidR="000C0090">
        <w:rPr>
          <w:i/>
          <w:iCs/>
        </w:rPr>
        <w:t xml:space="preserve"> </w:t>
      </w:r>
      <w:r w:rsidRPr="00E549BF">
        <w:rPr>
          <w:i/>
          <w:iCs/>
        </w:rPr>
        <w:t>avuţie</w:t>
      </w:r>
      <w:r w:rsidR="000C0090">
        <w:rPr>
          <w:i/>
          <w:iCs/>
        </w:rPr>
        <w:t xml:space="preserve"> </w:t>
      </w:r>
      <w:r w:rsidRPr="00E549BF">
        <w:rPr>
          <w:i/>
          <w:iCs/>
        </w:rPr>
        <w:t>şi</w:t>
      </w:r>
      <w:r w:rsidR="000C0090">
        <w:rPr>
          <w:i/>
          <w:iCs/>
        </w:rPr>
        <w:t xml:space="preserve"> </w:t>
      </w:r>
      <w:r w:rsidRPr="00E549BF">
        <w:rPr>
          <w:i/>
          <w:iCs/>
        </w:rPr>
        <w:t>hrană</w:t>
      </w:r>
      <w:r w:rsidR="000C0090">
        <w:rPr>
          <w:i/>
          <w:iCs/>
        </w:rPr>
        <w:t xml:space="preserve"> </w:t>
      </w:r>
      <w:r w:rsidRPr="00E549BF">
        <w:rPr>
          <w:i/>
          <w:iCs/>
        </w:rPr>
        <w:t>şi</w:t>
      </w:r>
      <w:r w:rsidR="000C0090">
        <w:rPr>
          <w:i/>
          <w:iCs/>
        </w:rPr>
        <w:t xml:space="preserve"> </w:t>
      </w:r>
      <w:r w:rsidRPr="00E549BF">
        <w:rPr>
          <w:i/>
          <w:iCs/>
        </w:rPr>
        <w:t>cu</w:t>
      </w:r>
      <w:r w:rsidR="000C0090">
        <w:rPr>
          <w:i/>
          <w:iCs/>
        </w:rPr>
        <w:t xml:space="preserve"> </w:t>
      </w:r>
      <w:r w:rsidRPr="00E549BF">
        <w:rPr>
          <w:i/>
          <w:iCs/>
        </w:rPr>
        <w:t>alte</w:t>
      </w:r>
      <w:r w:rsidR="000C0090">
        <w:rPr>
          <w:i/>
          <w:iCs/>
        </w:rPr>
        <w:t xml:space="preserve"> </w:t>
      </w:r>
      <w:r w:rsidRPr="00E549BF">
        <w:rPr>
          <w:i/>
          <w:iCs/>
        </w:rPr>
        <w:t>înşelăciuni</w:t>
      </w:r>
      <w:r w:rsidR="000C0090">
        <w:rPr>
          <w:i/>
          <w:iCs/>
        </w:rPr>
        <w:t xml:space="preserve"> </w:t>
      </w:r>
      <w:r w:rsidRPr="00E549BF">
        <w:rPr>
          <w:i/>
          <w:iCs/>
        </w:rPr>
        <w:t>ale</w:t>
      </w:r>
      <w:r w:rsidR="000C0090">
        <w:rPr>
          <w:i/>
          <w:iCs/>
        </w:rPr>
        <w:t xml:space="preserve"> </w:t>
      </w:r>
      <w:r w:rsidRPr="00E549BF">
        <w:rPr>
          <w:i/>
          <w:iCs/>
        </w:rPr>
        <w:t>lumii</w:t>
      </w:r>
      <w:r w:rsidR="000C0090">
        <w:rPr>
          <w:i/>
          <w:iCs/>
        </w:rPr>
        <w:t xml:space="preserve"> </w:t>
      </w:r>
      <w:r w:rsidRPr="00E549BF">
        <w:rPr>
          <w:i/>
          <w:iCs/>
        </w:rPr>
        <w:t>aceştiia,</w:t>
      </w:r>
      <w:r w:rsidR="000C0090">
        <w:rPr>
          <w:i/>
          <w:iCs/>
        </w:rPr>
        <w:t xml:space="preserve"> </w:t>
      </w:r>
      <w:r w:rsidRPr="00E549BF">
        <w:rPr>
          <w:i/>
          <w:iCs/>
        </w:rPr>
        <w:t>cum</w:t>
      </w:r>
      <w:r w:rsidR="000C0090">
        <w:rPr>
          <w:i/>
          <w:iCs/>
        </w:rPr>
        <w:t xml:space="preserve"> </w:t>
      </w:r>
      <w:r w:rsidRPr="00E549BF">
        <w:rPr>
          <w:i/>
          <w:iCs/>
        </w:rPr>
        <w:t>auzi</w:t>
      </w:r>
      <w:r w:rsidR="000C0090">
        <w:rPr>
          <w:i/>
          <w:iCs/>
        </w:rPr>
        <w:t xml:space="preserve"> </w:t>
      </w:r>
      <w:r w:rsidRPr="00E549BF">
        <w:rPr>
          <w:i/>
          <w:iCs/>
        </w:rPr>
        <w:t>acel</w:t>
      </w:r>
      <w:r w:rsidR="000C0090">
        <w:rPr>
          <w:i/>
          <w:iCs/>
        </w:rPr>
        <w:t xml:space="preserve"> </w:t>
      </w:r>
      <w:r w:rsidRPr="00E549BF">
        <w:rPr>
          <w:i/>
          <w:iCs/>
        </w:rPr>
        <w:t>bogat:</w:t>
      </w:r>
      <w:r w:rsidR="000C0090">
        <w:rPr>
          <w:i/>
          <w:iCs/>
        </w:rPr>
        <w:t xml:space="preserve"> </w:t>
      </w:r>
      <w:r w:rsidRPr="00E549BF">
        <w:rPr>
          <w:i/>
          <w:iCs/>
        </w:rPr>
        <w:t>adu-ţi</w:t>
      </w:r>
      <w:r w:rsidR="000C0090">
        <w:rPr>
          <w:i/>
          <w:iCs/>
        </w:rPr>
        <w:t xml:space="preserve"> </w:t>
      </w:r>
      <w:r w:rsidRPr="00E549BF">
        <w:rPr>
          <w:i/>
          <w:iCs/>
        </w:rPr>
        <w:t>aminte</w:t>
      </w:r>
      <w:r w:rsidR="000C0090">
        <w:rPr>
          <w:i/>
          <w:iCs/>
        </w:rPr>
        <w:t xml:space="preserve"> </w:t>
      </w:r>
      <w:r w:rsidRPr="00E549BF">
        <w:rPr>
          <w:i/>
          <w:iCs/>
        </w:rPr>
        <w:t>că</w:t>
      </w:r>
      <w:r w:rsidR="000C0090">
        <w:rPr>
          <w:i/>
          <w:iCs/>
        </w:rPr>
        <w:t xml:space="preserve"> </w:t>
      </w:r>
      <w:r w:rsidRPr="00E549BF">
        <w:rPr>
          <w:i/>
          <w:iCs/>
        </w:rPr>
        <w:t>ai</w:t>
      </w:r>
      <w:r w:rsidR="000C0090">
        <w:rPr>
          <w:i/>
          <w:iCs/>
        </w:rPr>
        <w:t xml:space="preserve"> </w:t>
      </w:r>
      <w:r w:rsidRPr="00E549BF">
        <w:rPr>
          <w:i/>
          <w:iCs/>
        </w:rPr>
        <w:t>luat</w:t>
      </w:r>
      <w:r w:rsidR="000C0090">
        <w:rPr>
          <w:i/>
          <w:iCs/>
        </w:rPr>
        <w:t xml:space="preserve"> </w:t>
      </w:r>
      <w:r w:rsidRPr="00E549BF">
        <w:rPr>
          <w:i/>
          <w:iCs/>
        </w:rPr>
        <w:t>bunătăţile</w:t>
      </w:r>
      <w:r w:rsidR="000C0090">
        <w:rPr>
          <w:i/>
          <w:iCs/>
        </w:rPr>
        <w:t xml:space="preserve"> </w:t>
      </w:r>
      <w:r w:rsidRPr="00E549BF">
        <w:rPr>
          <w:i/>
          <w:iCs/>
        </w:rPr>
        <w:t>tale</w:t>
      </w:r>
      <w:r w:rsidR="000C0090">
        <w:rPr>
          <w:i/>
          <w:iCs/>
        </w:rPr>
        <w:t xml:space="preserve"> </w:t>
      </w:r>
      <w:r w:rsidRPr="00E549BF">
        <w:rPr>
          <w:i/>
          <w:iCs/>
        </w:rPr>
        <w:t>întru</w:t>
      </w:r>
      <w:r w:rsidR="000C0090">
        <w:rPr>
          <w:i/>
          <w:iCs/>
        </w:rPr>
        <w:t xml:space="preserve"> </w:t>
      </w:r>
      <w:r w:rsidRPr="00E549BF">
        <w:rPr>
          <w:i/>
          <w:iCs/>
        </w:rPr>
        <w:t>viaţa</w:t>
      </w:r>
      <w:r w:rsidR="000C0090">
        <w:rPr>
          <w:i/>
          <w:iCs/>
        </w:rPr>
        <w:t xml:space="preserve"> </w:t>
      </w:r>
      <w:r w:rsidRPr="00E549BF">
        <w:rPr>
          <w:i/>
          <w:iCs/>
        </w:rPr>
        <w:t>ta.</w:t>
      </w:r>
      <w:r w:rsidR="000C0090">
        <w:rPr>
          <w:i/>
          <w:iCs/>
        </w:rPr>
        <w:t xml:space="preserve"> </w:t>
      </w:r>
      <w:r w:rsidRPr="00E549BF">
        <w:rPr>
          <w:i/>
          <w:iCs/>
        </w:rPr>
        <w:t>Şi</w:t>
      </w:r>
      <w:r w:rsidR="000C0090">
        <w:rPr>
          <w:i/>
          <w:iCs/>
        </w:rPr>
        <w:t xml:space="preserve"> </w:t>
      </w:r>
      <w:r w:rsidRPr="00E549BF">
        <w:rPr>
          <w:i/>
          <w:iCs/>
        </w:rPr>
        <w:t>iar</w:t>
      </w:r>
      <w:r w:rsidR="000C0090">
        <w:rPr>
          <w:i/>
          <w:iCs/>
        </w:rPr>
        <w:t xml:space="preserve"> </w:t>
      </w:r>
      <w:r w:rsidRPr="00E549BF">
        <w:rPr>
          <w:i/>
          <w:iCs/>
        </w:rPr>
        <w:t>în</w:t>
      </w:r>
      <w:r w:rsidR="000C0090">
        <w:rPr>
          <w:i/>
          <w:iCs/>
        </w:rPr>
        <w:t xml:space="preserve"> </w:t>
      </w:r>
      <w:r w:rsidRPr="00E549BF">
        <w:rPr>
          <w:i/>
          <w:iCs/>
        </w:rPr>
        <w:t>veac</w:t>
      </w:r>
      <w:r w:rsidR="000C0090">
        <w:rPr>
          <w:i/>
          <w:iCs/>
        </w:rPr>
        <w:t xml:space="preserve"> </w:t>
      </w:r>
      <w:r w:rsidRPr="00E549BF">
        <w:rPr>
          <w:i/>
          <w:iCs/>
        </w:rPr>
        <w:t>ce</w:t>
      </w:r>
      <w:r w:rsidR="000C0090">
        <w:rPr>
          <w:i/>
          <w:iCs/>
        </w:rPr>
        <w:t xml:space="preserve"> </w:t>
      </w:r>
      <w:r w:rsidRPr="00E549BF">
        <w:rPr>
          <w:i/>
          <w:iCs/>
        </w:rPr>
        <w:t>va</w:t>
      </w:r>
      <w:r w:rsidR="000C0090">
        <w:rPr>
          <w:i/>
          <w:iCs/>
        </w:rPr>
        <w:t xml:space="preserve"> </w:t>
      </w:r>
      <w:r w:rsidRPr="00E549BF">
        <w:rPr>
          <w:i/>
          <w:iCs/>
        </w:rPr>
        <w:t>să</w:t>
      </w:r>
      <w:r w:rsidR="000C0090">
        <w:rPr>
          <w:i/>
          <w:iCs/>
        </w:rPr>
        <w:t xml:space="preserve"> </w:t>
      </w:r>
      <w:r w:rsidRPr="00E549BF">
        <w:rPr>
          <w:i/>
          <w:iCs/>
        </w:rPr>
        <w:t>fie</w:t>
      </w:r>
      <w:r w:rsidR="000C0090">
        <w:rPr>
          <w:i/>
          <w:iCs/>
        </w:rPr>
        <w:t xml:space="preserve"> </w:t>
      </w:r>
      <w:r w:rsidRPr="00E549BF">
        <w:rPr>
          <w:i/>
          <w:iCs/>
        </w:rPr>
        <w:t>are</w:t>
      </w:r>
      <w:r w:rsidR="000C0090">
        <w:rPr>
          <w:i/>
          <w:iCs/>
        </w:rPr>
        <w:t xml:space="preserve"> </w:t>
      </w:r>
      <w:r w:rsidRPr="00E549BF">
        <w:rPr>
          <w:i/>
          <w:iCs/>
        </w:rPr>
        <w:t>mare</w:t>
      </w:r>
      <w:r w:rsidR="000C0090">
        <w:rPr>
          <w:i/>
          <w:iCs/>
        </w:rPr>
        <w:t xml:space="preserve"> </w:t>
      </w:r>
      <w:r w:rsidRPr="00E549BF">
        <w:rPr>
          <w:i/>
          <w:iCs/>
        </w:rPr>
        <w:t>despărţire</w:t>
      </w:r>
      <w:r w:rsidR="000C0090">
        <w:rPr>
          <w:i/>
          <w:iCs/>
        </w:rPr>
        <w:t xml:space="preserve"> </w:t>
      </w:r>
      <w:r w:rsidRPr="00E549BF">
        <w:rPr>
          <w:i/>
          <w:iCs/>
        </w:rPr>
        <w:t>decît</w:t>
      </w:r>
      <w:r w:rsidR="000C0090">
        <w:rPr>
          <w:i/>
          <w:iCs/>
        </w:rPr>
        <w:t xml:space="preserve"> </w:t>
      </w:r>
      <w:r w:rsidRPr="00E549BF">
        <w:rPr>
          <w:i/>
          <w:iCs/>
        </w:rPr>
        <w:t>cel</w:t>
      </w:r>
      <w:r w:rsidR="000C0090">
        <w:rPr>
          <w:i/>
          <w:iCs/>
        </w:rPr>
        <w:t xml:space="preserve"> </w:t>
      </w:r>
      <w:r w:rsidRPr="00E549BF">
        <w:rPr>
          <w:i/>
          <w:iCs/>
        </w:rPr>
        <w:t>păgîn</w:t>
      </w:r>
      <w:r w:rsidR="000C0090">
        <w:rPr>
          <w:i/>
          <w:iCs/>
        </w:rPr>
        <w:t xml:space="preserve"> </w:t>
      </w:r>
      <w:r w:rsidRPr="00E549BF">
        <w:rPr>
          <w:i/>
          <w:iCs/>
        </w:rPr>
        <w:t>carele</w:t>
      </w:r>
      <w:r w:rsidR="000C0090">
        <w:rPr>
          <w:i/>
          <w:iCs/>
        </w:rPr>
        <w:t xml:space="preserve"> </w:t>
      </w:r>
      <w:r w:rsidRPr="00E549BF">
        <w:rPr>
          <w:i/>
          <w:iCs/>
        </w:rPr>
        <w:t>n-au</w:t>
      </w:r>
      <w:r w:rsidR="000C0090">
        <w:rPr>
          <w:i/>
          <w:iCs/>
        </w:rPr>
        <w:t xml:space="preserve"> </w:t>
      </w:r>
      <w:r w:rsidRPr="00E549BF">
        <w:rPr>
          <w:i/>
          <w:iCs/>
        </w:rPr>
        <w:t>făcut</w:t>
      </w:r>
      <w:r w:rsidR="000C0090">
        <w:rPr>
          <w:i/>
          <w:iCs/>
        </w:rPr>
        <w:t xml:space="preserve"> </w:t>
      </w:r>
      <w:r w:rsidRPr="00E549BF">
        <w:rPr>
          <w:i/>
          <w:iCs/>
        </w:rPr>
        <w:t>bunătăţi,</w:t>
      </w:r>
      <w:r w:rsidR="000C0090">
        <w:rPr>
          <w:i/>
          <w:iCs/>
        </w:rPr>
        <w:t xml:space="preserve"> </w:t>
      </w:r>
      <w:r w:rsidRPr="00E549BF">
        <w:rPr>
          <w:i/>
          <w:iCs/>
        </w:rPr>
        <w:t>pentru</w:t>
      </w:r>
      <w:r w:rsidR="000C0090">
        <w:rPr>
          <w:i/>
          <w:iCs/>
        </w:rPr>
        <w:t xml:space="preserve"> </w:t>
      </w:r>
      <w:r w:rsidRPr="00E549BF">
        <w:rPr>
          <w:i/>
          <w:iCs/>
        </w:rPr>
        <w:t>că</w:t>
      </w:r>
      <w:r w:rsidR="000C0090">
        <w:rPr>
          <w:i/>
          <w:iCs/>
        </w:rPr>
        <w:t xml:space="preserve"> </w:t>
      </w:r>
      <w:r w:rsidRPr="00E549BF">
        <w:rPr>
          <w:i/>
          <w:iCs/>
        </w:rPr>
        <w:t>cum</w:t>
      </w:r>
      <w:r w:rsidR="000C0090">
        <w:rPr>
          <w:i/>
          <w:iCs/>
        </w:rPr>
        <w:t xml:space="preserve"> </w:t>
      </w:r>
      <w:r w:rsidRPr="00E549BF">
        <w:rPr>
          <w:i/>
          <w:iCs/>
        </w:rPr>
        <w:t>sînt</w:t>
      </w:r>
      <w:r w:rsidR="000C0090">
        <w:rPr>
          <w:i/>
          <w:iCs/>
        </w:rPr>
        <w:t xml:space="preserve"> </w:t>
      </w:r>
      <w:r w:rsidRPr="00E549BF">
        <w:rPr>
          <w:i/>
          <w:iCs/>
        </w:rPr>
        <w:t>aproape</w:t>
      </w:r>
      <w:r w:rsidR="000C0090">
        <w:rPr>
          <w:i/>
          <w:iCs/>
        </w:rPr>
        <w:t xml:space="preserve"> </w:t>
      </w:r>
      <w:r w:rsidRPr="00E549BF">
        <w:rPr>
          <w:i/>
          <w:iCs/>
        </w:rPr>
        <w:t>lîngă</w:t>
      </w:r>
      <w:r w:rsidR="000C0090">
        <w:rPr>
          <w:i/>
          <w:iCs/>
        </w:rPr>
        <w:t xml:space="preserve"> </w:t>
      </w:r>
      <w:r w:rsidRPr="00E549BF">
        <w:rPr>
          <w:i/>
          <w:iCs/>
        </w:rPr>
        <w:t>Dumnezeu,</w:t>
      </w:r>
      <w:r w:rsidR="000C0090">
        <w:rPr>
          <w:i/>
          <w:iCs/>
        </w:rPr>
        <w:t xml:space="preserve"> </w:t>
      </w:r>
      <w:r w:rsidRPr="00E549BF">
        <w:rPr>
          <w:i/>
          <w:iCs/>
        </w:rPr>
        <w:t>multe</w:t>
      </w:r>
      <w:r w:rsidR="000C0090">
        <w:rPr>
          <w:i/>
          <w:iCs/>
        </w:rPr>
        <w:t xml:space="preserve"> </w:t>
      </w:r>
      <w:r w:rsidRPr="00E549BF">
        <w:rPr>
          <w:i/>
          <w:iCs/>
        </w:rPr>
        <w:t>lăcaşure</w:t>
      </w:r>
      <w:r w:rsidR="000C0090">
        <w:rPr>
          <w:i/>
          <w:iCs/>
        </w:rPr>
        <w:t xml:space="preserve"> </w:t>
      </w:r>
      <w:r w:rsidRPr="00E549BF">
        <w:rPr>
          <w:i/>
          <w:iCs/>
        </w:rPr>
        <w:t>pentru</w:t>
      </w:r>
      <w:r w:rsidR="000C0090">
        <w:rPr>
          <w:i/>
          <w:iCs/>
        </w:rPr>
        <w:t xml:space="preserve"> </w:t>
      </w:r>
      <w:r w:rsidRPr="00E549BF">
        <w:rPr>
          <w:i/>
          <w:iCs/>
        </w:rPr>
        <w:t>cei</w:t>
      </w:r>
      <w:r w:rsidR="000C0090">
        <w:rPr>
          <w:i/>
          <w:iCs/>
        </w:rPr>
        <w:t xml:space="preserve"> </w:t>
      </w:r>
      <w:r w:rsidRPr="00E549BF">
        <w:rPr>
          <w:i/>
          <w:iCs/>
        </w:rPr>
        <w:t>drepţi,</w:t>
      </w:r>
      <w:r w:rsidR="000C0090">
        <w:rPr>
          <w:i/>
          <w:iCs/>
        </w:rPr>
        <w:t xml:space="preserve"> </w:t>
      </w:r>
      <w:r w:rsidRPr="00E549BF">
        <w:rPr>
          <w:i/>
          <w:iCs/>
        </w:rPr>
        <w:t>aşa</w:t>
      </w:r>
      <w:r w:rsidR="000C0090">
        <w:rPr>
          <w:i/>
          <w:iCs/>
        </w:rPr>
        <w:t xml:space="preserve"> </w:t>
      </w:r>
      <w:r w:rsidRPr="00E549BF">
        <w:rPr>
          <w:i/>
          <w:iCs/>
        </w:rPr>
        <w:t>sînt</w:t>
      </w:r>
      <w:r w:rsidR="000C0090">
        <w:rPr>
          <w:i/>
          <w:iCs/>
        </w:rPr>
        <w:t xml:space="preserve"> </w:t>
      </w:r>
      <w:r w:rsidRPr="00E549BF">
        <w:rPr>
          <w:i/>
          <w:iCs/>
        </w:rPr>
        <w:t>şi</w:t>
      </w:r>
      <w:r w:rsidR="000C0090">
        <w:rPr>
          <w:i/>
          <w:iCs/>
        </w:rPr>
        <w:t xml:space="preserve"> </w:t>
      </w:r>
      <w:r w:rsidRPr="00E549BF">
        <w:rPr>
          <w:i/>
          <w:iCs/>
        </w:rPr>
        <w:t>la</w:t>
      </w:r>
      <w:r w:rsidR="000C0090">
        <w:rPr>
          <w:i/>
          <w:iCs/>
        </w:rPr>
        <w:t xml:space="preserve"> </w:t>
      </w:r>
      <w:r w:rsidRPr="00E549BF">
        <w:rPr>
          <w:i/>
          <w:iCs/>
        </w:rPr>
        <w:t>.cei</w:t>
      </w:r>
      <w:r w:rsidR="000C0090">
        <w:rPr>
          <w:i/>
          <w:iCs/>
        </w:rPr>
        <w:t xml:space="preserve"> </w:t>
      </w:r>
      <w:r w:rsidRPr="00E549BF">
        <w:rPr>
          <w:i/>
          <w:iCs/>
        </w:rPr>
        <w:t>păcătoşi</w:t>
      </w:r>
      <w:r w:rsidR="000C0090">
        <w:rPr>
          <w:i/>
          <w:iCs/>
        </w:rPr>
        <w:t xml:space="preserve"> </w:t>
      </w:r>
      <w:r w:rsidRPr="00E549BF">
        <w:rPr>
          <w:i/>
          <w:iCs/>
        </w:rPr>
        <w:t>multe</w:t>
      </w:r>
      <w:r w:rsidR="000C0090">
        <w:rPr>
          <w:i/>
          <w:iCs/>
        </w:rPr>
        <w:t xml:space="preserve"> </w:t>
      </w:r>
      <w:r w:rsidRPr="00E549BF">
        <w:rPr>
          <w:i/>
          <w:iCs/>
        </w:rPr>
        <w:t>feliure</w:t>
      </w:r>
      <w:r w:rsidR="000C0090">
        <w:rPr>
          <w:i/>
          <w:iCs/>
        </w:rPr>
        <w:t xml:space="preserve"> </w:t>
      </w:r>
      <w:r w:rsidRPr="00E549BF">
        <w:rPr>
          <w:i/>
          <w:iCs/>
        </w:rPr>
        <w:t>de</w:t>
      </w:r>
      <w:r w:rsidR="000C0090">
        <w:rPr>
          <w:i/>
          <w:iCs/>
        </w:rPr>
        <w:t xml:space="preserve"> </w:t>
      </w:r>
      <w:r w:rsidRPr="00E549BF">
        <w:rPr>
          <w:i/>
          <w:iCs/>
        </w:rPr>
        <w:t>munci.</w:t>
      </w:r>
      <w:r w:rsidR="000C0090">
        <w:rPr>
          <w:i/>
          <w:iCs/>
        </w:rPr>
        <w:t xml:space="preserve"> </w:t>
      </w:r>
      <w:r w:rsidRPr="00E549BF">
        <w:rPr>
          <w:i/>
          <w:iCs/>
        </w:rPr>
        <w:t>Dar</w:t>
      </w:r>
      <w:r w:rsidR="000C0090">
        <w:rPr>
          <w:i/>
          <w:iCs/>
        </w:rPr>
        <w:t xml:space="preserve"> </w:t>
      </w:r>
      <w:r w:rsidRPr="00E549BF">
        <w:rPr>
          <w:i/>
          <w:iCs/>
        </w:rPr>
        <w:t>cum</w:t>
      </w:r>
      <w:r w:rsidR="000C0090">
        <w:rPr>
          <w:i/>
          <w:iCs/>
        </w:rPr>
        <w:t xml:space="preserve"> </w:t>
      </w:r>
      <w:r w:rsidRPr="00E549BF">
        <w:rPr>
          <w:i/>
          <w:iCs/>
        </w:rPr>
        <w:t>zise</w:t>
      </w:r>
      <w:r w:rsidR="000C0090">
        <w:rPr>
          <w:i/>
          <w:iCs/>
        </w:rPr>
        <w:t xml:space="preserve"> </w:t>
      </w:r>
      <w:r w:rsidRPr="00E549BF">
        <w:rPr>
          <w:i/>
          <w:iCs/>
        </w:rPr>
        <w:t>apostol</w:t>
      </w:r>
      <w:r w:rsidR="000C0090">
        <w:rPr>
          <w:i/>
          <w:iCs/>
        </w:rPr>
        <w:t xml:space="preserve"> </w:t>
      </w:r>
      <w:r w:rsidRPr="00E549BF">
        <w:rPr>
          <w:i/>
          <w:iCs/>
        </w:rPr>
        <w:t>Petr;</w:t>
      </w:r>
      <w:r w:rsidR="000C0090">
        <w:rPr>
          <w:i/>
          <w:iCs/>
        </w:rPr>
        <w:t xml:space="preserve"> </w:t>
      </w:r>
      <w:r w:rsidRPr="00E549BF">
        <w:rPr>
          <w:i/>
          <w:iCs/>
        </w:rPr>
        <w:t>că</w:t>
      </w:r>
      <w:r w:rsidR="000C0090">
        <w:rPr>
          <w:i/>
          <w:iCs/>
        </w:rPr>
        <w:t xml:space="preserve"> </w:t>
      </w:r>
      <w:r w:rsidRPr="00E549BF">
        <w:rPr>
          <w:i/>
          <w:iCs/>
        </w:rPr>
        <w:t>în</w:t>
      </w:r>
      <w:r w:rsidR="000C0090">
        <w:rPr>
          <w:i/>
          <w:iCs/>
        </w:rPr>
        <w:t xml:space="preserve"> </w:t>
      </w:r>
      <w:r w:rsidRPr="00E549BF">
        <w:rPr>
          <w:i/>
          <w:iCs/>
        </w:rPr>
        <w:t>toate</w:t>
      </w:r>
      <w:r w:rsidR="000C0090">
        <w:rPr>
          <w:i/>
          <w:iCs/>
        </w:rPr>
        <w:t xml:space="preserve"> </w:t>
      </w:r>
      <w:r w:rsidRPr="00E549BF">
        <w:rPr>
          <w:i/>
          <w:iCs/>
        </w:rPr>
        <w:t>limbile,</w:t>
      </w:r>
      <w:r w:rsidR="000C0090">
        <w:rPr>
          <w:i/>
          <w:iCs/>
        </w:rPr>
        <w:t xml:space="preserve"> </w:t>
      </w:r>
      <w:r w:rsidRPr="00E549BF">
        <w:rPr>
          <w:i/>
          <w:iCs/>
        </w:rPr>
        <w:t>carii</w:t>
      </w:r>
      <w:r w:rsidR="000C0090">
        <w:rPr>
          <w:i/>
          <w:iCs/>
        </w:rPr>
        <w:t xml:space="preserve"> </w:t>
      </w:r>
      <w:r w:rsidRPr="00E549BF">
        <w:rPr>
          <w:i/>
          <w:iCs/>
        </w:rPr>
        <w:t>se</w:t>
      </w:r>
      <w:r w:rsidR="000C0090">
        <w:rPr>
          <w:i/>
          <w:iCs/>
        </w:rPr>
        <w:t xml:space="preserve"> </w:t>
      </w:r>
      <w:r w:rsidRPr="00E549BF">
        <w:rPr>
          <w:i/>
          <w:iCs/>
        </w:rPr>
        <w:t>vor</w:t>
      </w:r>
      <w:r w:rsidR="000C0090">
        <w:rPr>
          <w:i/>
          <w:iCs/>
        </w:rPr>
        <w:t xml:space="preserve"> </w:t>
      </w:r>
      <w:r w:rsidRPr="00E549BF">
        <w:rPr>
          <w:i/>
          <w:iCs/>
        </w:rPr>
        <w:t>teame</w:t>
      </w:r>
      <w:r w:rsidR="000C0090">
        <w:rPr>
          <w:i/>
          <w:iCs/>
        </w:rPr>
        <w:t xml:space="preserve"> </w:t>
      </w:r>
      <w:r w:rsidRPr="00E549BF">
        <w:rPr>
          <w:i/>
          <w:iCs/>
        </w:rPr>
        <w:t>de</w:t>
      </w:r>
      <w:r w:rsidR="000C0090">
        <w:rPr>
          <w:i/>
          <w:iCs/>
        </w:rPr>
        <w:t xml:space="preserve"> </w:t>
      </w:r>
      <w:r w:rsidRPr="00E549BF">
        <w:rPr>
          <w:i/>
          <w:iCs/>
        </w:rPr>
        <w:t>Dumnezeu</w:t>
      </w:r>
      <w:r w:rsidR="000C0090">
        <w:rPr>
          <w:i/>
          <w:iCs/>
        </w:rPr>
        <w:t xml:space="preserve"> </w:t>
      </w:r>
      <w:r w:rsidRPr="00E549BF">
        <w:rPr>
          <w:i/>
          <w:iCs/>
        </w:rPr>
        <w:t>şi</w:t>
      </w:r>
      <w:r w:rsidR="000C0090">
        <w:rPr>
          <w:i/>
          <w:iCs/>
        </w:rPr>
        <w:t xml:space="preserve"> </w:t>
      </w:r>
      <w:r w:rsidRPr="00E549BF">
        <w:rPr>
          <w:i/>
          <w:iCs/>
        </w:rPr>
        <w:t>să</w:t>
      </w:r>
      <w:r w:rsidR="000C0090">
        <w:rPr>
          <w:i/>
          <w:iCs/>
        </w:rPr>
        <w:t xml:space="preserve"> </w:t>
      </w:r>
      <w:r w:rsidRPr="00E549BF">
        <w:rPr>
          <w:i/>
          <w:iCs/>
        </w:rPr>
        <w:t>facă</w:t>
      </w:r>
      <w:r w:rsidR="000C0090">
        <w:rPr>
          <w:i/>
          <w:iCs/>
        </w:rPr>
        <w:t xml:space="preserve"> </w:t>
      </w:r>
      <w:r w:rsidRPr="00E549BF">
        <w:rPr>
          <w:i/>
          <w:iCs/>
        </w:rPr>
        <w:t>dreptate,</w:t>
      </w:r>
      <w:r w:rsidR="000C0090">
        <w:rPr>
          <w:i/>
          <w:iCs/>
        </w:rPr>
        <w:t xml:space="preserve"> </w:t>
      </w:r>
      <w:r w:rsidRPr="00E549BF">
        <w:rPr>
          <w:i/>
          <w:iCs/>
        </w:rPr>
        <w:t>sînt</w:t>
      </w:r>
      <w:r w:rsidR="000C0090">
        <w:rPr>
          <w:i/>
          <w:iCs/>
        </w:rPr>
        <w:t xml:space="preserve"> </w:t>
      </w:r>
      <w:r w:rsidRPr="00E549BF">
        <w:rPr>
          <w:i/>
          <w:iCs/>
        </w:rPr>
        <w:t>priimiţi</w:t>
      </w:r>
      <w:r w:rsidR="000C0090">
        <w:rPr>
          <w:i/>
          <w:iCs/>
        </w:rPr>
        <w:t xml:space="preserve"> </w:t>
      </w:r>
      <w:r w:rsidRPr="00E549BF">
        <w:rPr>
          <w:i/>
          <w:iCs/>
        </w:rPr>
        <w:t>la</w:t>
      </w:r>
      <w:r w:rsidR="000C0090">
        <w:rPr>
          <w:i/>
          <w:iCs/>
        </w:rPr>
        <w:t xml:space="preserve"> </w:t>
      </w:r>
      <w:r w:rsidRPr="00E549BF">
        <w:rPr>
          <w:i/>
          <w:iCs/>
        </w:rPr>
        <w:t>Dumnezeu?</w:t>
      </w:r>
    </w:p>
    <w:p w:rsidR="00E549BF" w:rsidRPr="00E549BF" w:rsidRDefault="00E549BF" w:rsidP="001A31D9">
      <w:pPr>
        <w:ind w:firstLine="426"/>
        <w:rPr>
          <w:i/>
          <w:iCs/>
        </w:rPr>
      </w:pPr>
      <w:r w:rsidRPr="00E549BF">
        <w:rPr>
          <w:i/>
          <w:iCs/>
        </w:rPr>
        <w:t>Cînd</w:t>
      </w:r>
      <w:r w:rsidR="000C0090">
        <w:rPr>
          <w:i/>
          <w:iCs/>
        </w:rPr>
        <w:t xml:space="preserve"> </w:t>
      </w:r>
      <w:r w:rsidRPr="00E549BF">
        <w:rPr>
          <w:i/>
          <w:iCs/>
        </w:rPr>
        <w:t>zicea</w:t>
      </w:r>
      <w:r w:rsidR="000C0090">
        <w:rPr>
          <w:i/>
          <w:iCs/>
        </w:rPr>
        <w:t xml:space="preserve"> </w:t>
      </w:r>
      <w:r w:rsidRPr="00E549BF">
        <w:rPr>
          <w:i/>
          <w:iCs/>
        </w:rPr>
        <w:t>apostol</w:t>
      </w:r>
      <w:r w:rsidR="000C0090">
        <w:rPr>
          <w:i/>
          <w:iCs/>
        </w:rPr>
        <w:t xml:space="preserve"> </w:t>
      </w:r>
      <w:r w:rsidRPr="00E549BF">
        <w:rPr>
          <w:i/>
          <w:iCs/>
        </w:rPr>
        <w:t>Petr</w:t>
      </w:r>
      <w:r w:rsidR="000C0090">
        <w:rPr>
          <w:i/>
          <w:iCs/>
        </w:rPr>
        <w:t xml:space="preserve"> </w:t>
      </w:r>
      <w:r w:rsidRPr="00E549BF">
        <w:rPr>
          <w:i/>
          <w:iCs/>
        </w:rPr>
        <w:t>acesta</w:t>
      </w:r>
      <w:r w:rsidR="000C0090">
        <w:rPr>
          <w:i/>
          <w:iCs/>
        </w:rPr>
        <w:t xml:space="preserve"> </w:t>
      </w:r>
      <w:r w:rsidRPr="00E549BF">
        <w:rPr>
          <w:i/>
          <w:iCs/>
        </w:rPr>
        <w:t>cuvînt,</w:t>
      </w:r>
      <w:r w:rsidR="000C0090">
        <w:rPr>
          <w:i/>
          <w:iCs/>
        </w:rPr>
        <w:t xml:space="preserve"> </w:t>
      </w:r>
      <w:r w:rsidRPr="00E549BF">
        <w:rPr>
          <w:i/>
          <w:iCs/>
        </w:rPr>
        <w:t>era</w:t>
      </w:r>
      <w:r w:rsidR="000C0090">
        <w:rPr>
          <w:i/>
          <w:iCs/>
        </w:rPr>
        <w:t xml:space="preserve"> </w:t>
      </w:r>
      <w:r w:rsidRPr="00E549BF">
        <w:rPr>
          <w:i/>
          <w:iCs/>
        </w:rPr>
        <w:t>(cum</w:t>
      </w:r>
      <w:r w:rsidR="000C0090">
        <w:rPr>
          <w:i/>
          <w:iCs/>
        </w:rPr>
        <w:t xml:space="preserve"> </w:t>
      </w:r>
      <w:r w:rsidRPr="00E549BF">
        <w:rPr>
          <w:i/>
          <w:iCs/>
        </w:rPr>
        <w:t>am</w:t>
      </w:r>
      <w:r w:rsidR="000C0090">
        <w:rPr>
          <w:i/>
          <w:iCs/>
        </w:rPr>
        <w:t xml:space="preserve"> </w:t>
      </w:r>
      <w:r w:rsidRPr="00E549BF">
        <w:rPr>
          <w:i/>
          <w:iCs/>
        </w:rPr>
        <w:t>zice)</w:t>
      </w:r>
      <w:r w:rsidR="000C0090">
        <w:rPr>
          <w:i/>
          <w:iCs/>
        </w:rPr>
        <w:t xml:space="preserve"> </w:t>
      </w:r>
      <w:r w:rsidRPr="00E549BF">
        <w:rPr>
          <w:i/>
          <w:iCs/>
        </w:rPr>
        <w:t>toată</w:t>
      </w:r>
      <w:r w:rsidR="000C0090">
        <w:rPr>
          <w:i/>
          <w:iCs/>
        </w:rPr>
        <w:t xml:space="preserve"> </w:t>
      </w:r>
      <w:r w:rsidRPr="00E549BF">
        <w:rPr>
          <w:i/>
          <w:iCs/>
        </w:rPr>
        <w:t>lumea</w:t>
      </w:r>
      <w:r w:rsidR="000C0090">
        <w:rPr>
          <w:i/>
          <w:iCs/>
        </w:rPr>
        <w:t xml:space="preserve"> </w:t>
      </w:r>
      <w:r w:rsidRPr="00E549BF">
        <w:rPr>
          <w:i/>
          <w:iCs/>
        </w:rPr>
        <w:t>păgînă</w:t>
      </w:r>
      <w:r w:rsidR="000C0090">
        <w:rPr>
          <w:i/>
          <w:iCs/>
        </w:rPr>
        <w:t xml:space="preserve"> </w:t>
      </w:r>
      <w:r w:rsidRPr="00E549BF">
        <w:rPr>
          <w:i/>
          <w:iCs/>
        </w:rPr>
        <w:t>şi</w:t>
      </w:r>
      <w:r w:rsidR="000C0090">
        <w:rPr>
          <w:i/>
          <w:iCs/>
        </w:rPr>
        <w:t xml:space="preserve"> </w:t>
      </w:r>
      <w:r w:rsidRPr="00E549BF">
        <w:rPr>
          <w:i/>
          <w:iCs/>
        </w:rPr>
        <w:t>toate</w:t>
      </w:r>
      <w:r w:rsidR="000C0090">
        <w:rPr>
          <w:i/>
          <w:iCs/>
        </w:rPr>
        <w:t xml:space="preserve"> </w:t>
      </w:r>
      <w:r w:rsidRPr="00E549BF">
        <w:rPr>
          <w:i/>
          <w:iCs/>
        </w:rPr>
        <w:t>limbile</w:t>
      </w:r>
      <w:r w:rsidR="000C0090">
        <w:rPr>
          <w:i/>
          <w:iCs/>
        </w:rPr>
        <w:t xml:space="preserve"> </w:t>
      </w:r>
      <w:r w:rsidRPr="00E549BF">
        <w:rPr>
          <w:i/>
          <w:iCs/>
        </w:rPr>
        <w:t>fără</w:t>
      </w:r>
      <w:r w:rsidR="000C0090">
        <w:rPr>
          <w:i/>
          <w:iCs/>
        </w:rPr>
        <w:t xml:space="preserve"> </w:t>
      </w:r>
      <w:r w:rsidRPr="00E549BF">
        <w:rPr>
          <w:i/>
          <w:iCs/>
        </w:rPr>
        <w:t>nume;</w:t>
      </w:r>
      <w:r w:rsidR="000C0090">
        <w:rPr>
          <w:i/>
          <w:iCs/>
        </w:rPr>
        <w:t xml:space="preserve"> </w:t>
      </w:r>
      <w:r w:rsidRPr="00E549BF">
        <w:rPr>
          <w:i/>
          <w:iCs/>
        </w:rPr>
        <w:t>dece</w:t>
      </w:r>
      <w:r w:rsidR="000C0090">
        <w:rPr>
          <w:i/>
          <w:iCs/>
        </w:rPr>
        <w:t xml:space="preserve"> </w:t>
      </w:r>
      <w:r w:rsidRPr="00E549BF">
        <w:rPr>
          <w:i/>
          <w:iCs/>
        </w:rPr>
        <w:t>într-aceaia</w:t>
      </w:r>
      <w:r w:rsidR="000C0090">
        <w:rPr>
          <w:i/>
          <w:iCs/>
        </w:rPr>
        <w:t xml:space="preserve"> </w:t>
      </w:r>
      <w:r w:rsidRPr="00E549BF">
        <w:rPr>
          <w:i/>
          <w:iCs/>
        </w:rPr>
        <w:t>vreame</w:t>
      </w:r>
      <w:r w:rsidR="000C0090">
        <w:rPr>
          <w:i/>
          <w:iCs/>
        </w:rPr>
        <w:t xml:space="preserve"> </w:t>
      </w:r>
      <w:r w:rsidRPr="00E549BF">
        <w:rPr>
          <w:i/>
          <w:iCs/>
        </w:rPr>
        <w:t>ce</w:t>
      </w:r>
      <w:r w:rsidR="000C0090">
        <w:rPr>
          <w:i/>
          <w:iCs/>
        </w:rPr>
        <w:t xml:space="preserve"> </w:t>
      </w:r>
      <w:r w:rsidRPr="00E549BF">
        <w:rPr>
          <w:i/>
          <w:iCs/>
        </w:rPr>
        <w:t>să</w:t>
      </w:r>
      <w:r w:rsidR="000C0090">
        <w:rPr>
          <w:i/>
          <w:iCs/>
        </w:rPr>
        <w:t xml:space="preserve"> </w:t>
      </w:r>
      <w:r w:rsidRPr="00E549BF">
        <w:rPr>
          <w:i/>
          <w:iCs/>
        </w:rPr>
        <w:t>temea</w:t>
      </w:r>
      <w:r w:rsidR="000C0090">
        <w:rPr>
          <w:i/>
          <w:iCs/>
        </w:rPr>
        <w:t xml:space="preserve"> </w:t>
      </w:r>
      <w:r w:rsidRPr="00E549BF">
        <w:rPr>
          <w:i/>
          <w:iCs/>
        </w:rPr>
        <w:t>de</w:t>
      </w:r>
      <w:r w:rsidR="000C0090">
        <w:rPr>
          <w:i/>
          <w:iCs/>
        </w:rPr>
        <w:t xml:space="preserve"> </w:t>
      </w:r>
      <w:r w:rsidRPr="00E549BF">
        <w:rPr>
          <w:i/>
          <w:iCs/>
        </w:rPr>
        <w:t>Dumnezeu</w:t>
      </w:r>
      <w:r w:rsidR="000C0090">
        <w:rPr>
          <w:i/>
          <w:iCs/>
        </w:rPr>
        <w:t xml:space="preserve"> </w:t>
      </w:r>
      <w:r w:rsidRPr="00E549BF">
        <w:rPr>
          <w:i/>
          <w:iCs/>
        </w:rPr>
        <w:t>şi</w:t>
      </w:r>
      <w:r w:rsidR="000C0090">
        <w:rPr>
          <w:i/>
          <w:iCs/>
        </w:rPr>
        <w:t xml:space="preserve"> </w:t>
      </w:r>
      <w:r w:rsidRPr="00E549BF">
        <w:rPr>
          <w:i/>
          <w:iCs/>
        </w:rPr>
        <w:t>făcea</w:t>
      </w:r>
      <w:r w:rsidR="000C0090">
        <w:rPr>
          <w:i/>
          <w:iCs/>
        </w:rPr>
        <w:t xml:space="preserve"> </w:t>
      </w:r>
      <w:r w:rsidRPr="00E549BF">
        <w:rPr>
          <w:i/>
          <w:iCs/>
        </w:rPr>
        <w:t>dreptate</w:t>
      </w:r>
      <w:r w:rsidR="000C0090">
        <w:rPr>
          <w:i/>
          <w:iCs/>
        </w:rPr>
        <w:t xml:space="preserve"> </w:t>
      </w:r>
      <w:r w:rsidRPr="00E549BF">
        <w:rPr>
          <w:i/>
          <w:iCs/>
        </w:rPr>
        <w:t>(cum</w:t>
      </w:r>
      <w:r w:rsidR="000C0090">
        <w:rPr>
          <w:i/>
          <w:iCs/>
        </w:rPr>
        <w:t xml:space="preserve"> </w:t>
      </w:r>
      <w:r w:rsidRPr="00E549BF">
        <w:rPr>
          <w:i/>
          <w:iCs/>
        </w:rPr>
        <w:t>zice</w:t>
      </w:r>
      <w:r w:rsidR="000C0090">
        <w:rPr>
          <w:i/>
          <w:iCs/>
        </w:rPr>
        <w:t xml:space="preserve"> </w:t>
      </w:r>
      <w:r w:rsidRPr="00E549BF">
        <w:rPr>
          <w:i/>
          <w:iCs/>
        </w:rPr>
        <w:t>la</w:t>
      </w:r>
      <w:r w:rsidR="000C0090">
        <w:rPr>
          <w:i/>
          <w:iCs/>
        </w:rPr>
        <w:t xml:space="preserve"> </w:t>
      </w:r>
      <w:r w:rsidRPr="00E549BF">
        <w:rPr>
          <w:i/>
          <w:iCs/>
        </w:rPr>
        <w:t>deaania</w:t>
      </w:r>
      <w:r w:rsidR="000C0090">
        <w:rPr>
          <w:i/>
          <w:iCs/>
        </w:rPr>
        <w:t xml:space="preserve"> </w:t>
      </w:r>
      <w:r w:rsidRPr="00E549BF">
        <w:rPr>
          <w:i/>
          <w:iCs/>
        </w:rPr>
        <w:t>apostolilor</w:t>
      </w:r>
      <w:r w:rsidR="000C0090">
        <w:rPr>
          <w:i/>
          <w:iCs/>
        </w:rPr>
        <w:t xml:space="preserve"> </w:t>
      </w:r>
      <w:r w:rsidRPr="00E549BF">
        <w:rPr>
          <w:i/>
          <w:iCs/>
        </w:rPr>
        <w:t>pentru</w:t>
      </w:r>
      <w:r w:rsidR="000C0090">
        <w:rPr>
          <w:i/>
          <w:iCs/>
        </w:rPr>
        <w:t xml:space="preserve"> </w:t>
      </w:r>
      <w:r w:rsidRPr="00E549BF">
        <w:rPr>
          <w:i/>
          <w:iCs/>
        </w:rPr>
        <w:t>Cornilie</w:t>
      </w:r>
      <w:r w:rsidR="000C0090">
        <w:rPr>
          <w:i/>
          <w:iCs/>
        </w:rPr>
        <w:t xml:space="preserve"> </w:t>
      </w:r>
      <w:r w:rsidRPr="00E549BF">
        <w:rPr>
          <w:i/>
          <w:iCs/>
        </w:rPr>
        <w:t>Sutaşul),</w:t>
      </w:r>
      <w:r w:rsidR="000C0090">
        <w:rPr>
          <w:i/>
          <w:iCs/>
        </w:rPr>
        <w:t xml:space="preserve"> </w:t>
      </w:r>
      <w:r w:rsidRPr="00E549BF">
        <w:rPr>
          <w:i/>
          <w:iCs/>
        </w:rPr>
        <w:t>era</w:t>
      </w:r>
      <w:r w:rsidR="000C0090">
        <w:rPr>
          <w:i/>
          <w:iCs/>
        </w:rPr>
        <w:t xml:space="preserve"> </w:t>
      </w:r>
      <w:r w:rsidRPr="00E549BF">
        <w:rPr>
          <w:i/>
          <w:iCs/>
        </w:rPr>
        <w:t>priimiţi</w:t>
      </w:r>
      <w:r w:rsidR="000C0090">
        <w:rPr>
          <w:i/>
          <w:iCs/>
        </w:rPr>
        <w:t xml:space="preserve"> </w:t>
      </w:r>
      <w:r w:rsidRPr="00E549BF">
        <w:rPr>
          <w:i/>
          <w:iCs/>
        </w:rPr>
        <w:t>la</w:t>
      </w:r>
      <w:r w:rsidR="000C0090">
        <w:rPr>
          <w:i/>
          <w:iCs/>
        </w:rPr>
        <w:t xml:space="preserve"> </w:t>
      </w:r>
      <w:r w:rsidRPr="00E549BF">
        <w:rPr>
          <w:i/>
          <w:iCs/>
        </w:rPr>
        <w:t>Dumnezeu</w:t>
      </w:r>
      <w:r w:rsidR="000C0090">
        <w:rPr>
          <w:i/>
          <w:iCs/>
        </w:rPr>
        <w:t xml:space="preserve"> </w:t>
      </w:r>
      <w:r w:rsidRPr="00E549BF">
        <w:rPr>
          <w:i/>
          <w:iCs/>
        </w:rPr>
        <w:t>pentru</w:t>
      </w:r>
      <w:r w:rsidR="000C0090">
        <w:rPr>
          <w:i/>
          <w:iCs/>
        </w:rPr>
        <w:t xml:space="preserve"> </w:t>
      </w:r>
      <w:r w:rsidRPr="00E549BF">
        <w:rPr>
          <w:i/>
          <w:iCs/>
        </w:rPr>
        <w:t>bunele</w:t>
      </w:r>
      <w:r w:rsidR="000C0090">
        <w:rPr>
          <w:i/>
          <w:iCs/>
        </w:rPr>
        <w:t xml:space="preserve"> </w:t>
      </w:r>
      <w:r w:rsidRPr="00E549BF">
        <w:rPr>
          <w:i/>
          <w:iCs/>
        </w:rPr>
        <w:t>lui</w:t>
      </w:r>
      <w:r w:rsidR="000C0090">
        <w:rPr>
          <w:i/>
          <w:iCs/>
        </w:rPr>
        <w:t xml:space="preserve"> </w:t>
      </w:r>
      <w:r w:rsidRPr="00E549BF">
        <w:rPr>
          <w:i/>
          <w:iCs/>
        </w:rPr>
        <w:t>fapte</w:t>
      </w:r>
      <w:r w:rsidR="000C0090">
        <w:rPr>
          <w:i/>
          <w:iCs/>
        </w:rPr>
        <w:t xml:space="preserve"> </w:t>
      </w:r>
      <w:r w:rsidRPr="00E549BF">
        <w:rPr>
          <w:i/>
          <w:iCs/>
        </w:rPr>
        <w:t>şi</w:t>
      </w:r>
      <w:r w:rsidR="000C0090">
        <w:rPr>
          <w:i/>
          <w:iCs/>
        </w:rPr>
        <w:t xml:space="preserve"> </w:t>
      </w:r>
      <w:r w:rsidRPr="00E549BF">
        <w:rPr>
          <w:i/>
          <w:iCs/>
        </w:rPr>
        <w:t>pentru</w:t>
      </w:r>
      <w:r w:rsidR="000C0090">
        <w:rPr>
          <w:i/>
          <w:iCs/>
        </w:rPr>
        <w:t xml:space="preserve"> </w:t>
      </w:r>
      <w:r w:rsidRPr="00E549BF">
        <w:rPr>
          <w:i/>
          <w:iCs/>
        </w:rPr>
        <w:t>bunele</w:t>
      </w:r>
      <w:r w:rsidR="000C0090">
        <w:rPr>
          <w:i/>
          <w:iCs/>
        </w:rPr>
        <w:t xml:space="preserve"> </w:t>
      </w:r>
      <w:r w:rsidRPr="00E549BF">
        <w:rPr>
          <w:i/>
          <w:iCs/>
        </w:rPr>
        <w:t>lui</w:t>
      </w:r>
      <w:r w:rsidR="000C0090">
        <w:rPr>
          <w:i/>
          <w:iCs/>
        </w:rPr>
        <w:t xml:space="preserve"> </w:t>
      </w:r>
      <w:r w:rsidRPr="00E549BF">
        <w:rPr>
          <w:i/>
          <w:iCs/>
        </w:rPr>
        <w:t>lucrure</w:t>
      </w:r>
      <w:r w:rsidR="000C0090">
        <w:rPr>
          <w:i/>
          <w:iCs/>
        </w:rPr>
        <w:t xml:space="preserve"> </w:t>
      </w:r>
      <w:r w:rsidRPr="00E549BF">
        <w:rPr>
          <w:i/>
          <w:iCs/>
        </w:rPr>
        <w:t>;</w:t>
      </w:r>
      <w:r w:rsidR="000C0090">
        <w:rPr>
          <w:i/>
          <w:iCs/>
        </w:rPr>
        <w:t xml:space="preserve"> </w:t>
      </w:r>
      <w:r w:rsidRPr="00E549BF">
        <w:rPr>
          <w:i/>
          <w:iCs/>
        </w:rPr>
        <w:t>şi</w:t>
      </w:r>
      <w:r w:rsidR="000C0090">
        <w:rPr>
          <w:i/>
          <w:iCs/>
        </w:rPr>
        <w:t xml:space="preserve"> </w:t>
      </w:r>
      <w:r w:rsidRPr="00E549BF">
        <w:rPr>
          <w:i/>
          <w:iCs/>
        </w:rPr>
        <w:t>au</w:t>
      </w:r>
      <w:r w:rsidR="000C0090">
        <w:rPr>
          <w:i/>
          <w:iCs/>
        </w:rPr>
        <w:t xml:space="preserve"> </w:t>
      </w:r>
      <w:r w:rsidRPr="00E549BF">
        <w:rPr>
          <w:i/>
          <w:iCs/>
        </w:rPr>
        <w:t>ovreaiu</w:t>
      </w:r>
      <w:r w:rsidR="000C0090">
        <w:rPr>
          <w:i/>
          <w:iCs/>
        </w:rPr>
        <w:t xml:space="preserve"> </w:t>
      </w:r>
      <w:r w:rsidRPr="00E549BF">
        <w:rPr>
          <w:i/>
          <w:iCs/>
        </w:rPr>
        <w:t>de</w:t>
      </w:r>
      <w:r w:rsidR="000C0090">
        <w:rPr>
          <w:i/>
          <w:iCs/>
        </w:rPr>
        <w:t xml:space="preserve"> </w:t>
      </w:r>
      <w:r w:rsidRPr="00E549BF">
        <w:rPr>
          <w:i/>
          <w:iCs/>
        </w:rPr>
        <w:t>era,</w:t>
      </w:r>
      <w:r w:rsidR="000C0090">
        <w:rPr>
          <w:i/>
          <w:iCs/>
        </w:rPr>
        <w:t xml:space="preserve"> </w:t>
      </w:r>
      <w:r w:rsidRPr="00E549BF">
        <w:rPr>
          <w:i/>
          <w:iCs/>
        </w:rPr>
        <w:t>au</w:t>
      </w:r>
      <w:r w:rsidR="000C0090">
        <w:rPr>
          <w:i/>
          <w:iCs/>
        </w:rPr>
        <w:t xml:space="preserve"> </w:t>
      </w:r>
      <w:r w:rsidRPr="00E549BF">
        <w:rPr>
          <w:i/>
          <w:iCs/>
        </w:rPr>
        <w:t>ellin</w:t>
      </w:r>
      <w:r w:rsidR="000C0090">
        <w:rPr>
          <w:i/>
          <w:iCs/>
        </w:rPr>
        <w:t xml:space="preserve"> </w:t>
      </w:r>
      <w:r w:rsidRPr="00E549BF">
        <w:rPr>
          <w:i/>
          <w:iCs/>
        </w:rPr>
        <w:t>să</w:t>
      </w:r>
      <w:r w:rsidR="000C0090">
        <w:rPr>
          <w:i/>
          <w:iCs/>
        </w:rPr>
        <w:t xml:space="preserve"> </w:t>
      </w:r>
      <w:r w:rsidRPr="00E549BF">
        <w:rPr>
          <w:i/>
          <w:iCs/>
        </w:rPr>
        <w:t>se</w:t>
      </w:r>
      <w:r w:rsidR="000C0090">
        <w:rPr>
          <w:i/>
          <w:iCs/>
        </w:rPr>
        <w:t xml:space="preserve"> </w:t>
      </w:r>
      <w:r w:rsidRPr="00E549BF">
        <w:rPr>
          <w:i/>
          <w:iCs/>
        </w:rPr>
        <w:t>teamă</w:t>
      </w:r>
      <w:r w:rsidR="000C0090">
        <w:rPr>
          <w:i/>
          <w:iCs/>
        </w:rPr>
        <w:t xml:space="preserve"> </w:t>
      </w:r>
      <w:r w:rsidRPr="00E549BF">
        <w:rPr>
          <w:i/>
          <w:iCs/>
        </w:rPr>
        <w:t>de</w:t>
      </w:r>
      <w:r w:rsidR="000C0090">
        <w:rPr>
          <w:i/>
          <w:iCs/>
        </w:rPr>
        <w:t xml:space="preserve"> </w:t>
      </w:r>
      <w:r w:rsidRPr="00E549BF">
        <w:rPr>
          <w:i/>
          <w:iCs/>
        </w:rPr>
        <w:t>Dumnezeu,</w:t>
      </w:r>
      <w:r w:rsidR="000C0090">
        <w:rPr>
          <w:i/>
          <w:iCs/>
        </w:rPr>
        <w:t xml:space="preserve"> </w:t>
      </w:r>
      <w:r w:rsidRPr="00E549BF">
        <w:rPr>
          <w:i/>
          <w:iCs/>
        </w:rPr>
        <w:t>cum</w:t>
      </w:r>
      <w:r w:rsidR="000C0090">
        <w:rPr>
          <w:i/>
          <w:iCs/>
        </w:rPr>
        <w:t xml:space="preserve"> </w:t>
      </w:r>
      <w:r w:rsidRPr="00E549BF">
        <w:rPr>
          <w:i/>
          <w:iCs/>
        </w:rPr>
        <w:t>era</w:t>
      </w:r>
      <w:r w:rsidR="000C0090">
        <w:rPr>
          <w:i/>
          <w:iCs/>
        </w:rPr>
        <w:t xml:space="preserve"> </w:t>
      </w:r>
      <w:r w:rsidRPr="00E549BF">
        <w:rPr>
          <w:i/>
          <w:iCs/>
        </w:rPr>
        <w:t>nineviteanii</w:t>
      </w:r>
      <w:r w:rsidR="000C0090">
        <w:rPr>
          <w:i/>
          <w:iCs/>
        </w:rPr>
        <w:t xml:space="preserve"> </w:t>
      </w:r>
      <w:r w:rsidRPr="00E549BF">
        <w:rPr>
          <w:i/>
          <w:iCs/>
        </w:rPr>
        <w:t>şi</w:t>
      </w:r>
      <w:r w:rsidR="000C0090">
        <w:rPr>
          <w:i/>
          <w:iCs/>
        </w:rPr>
        <w:t xml:space="preserve"> </w:t>
      </w:r>
      <w:r w:rsidRPr="00E549BF">
        <w:rPr>
          <w:i/>
          <w:iCs/>
        </w:rPr>
        <w:t>priatenii</w:t>
      </w:r>
      <w:r w:rsidR="000C0090">
        <w:rPr>
          <w:i/>
          <w:iCs/>
        </w:rPr>
        <w:t xml:space="preserve"> </w:t>
      </w:r>
      <w:r w:rsidRPr="00E549BF">
        <w:rPr>
          <w:i/>
          <w:iCs/>
        </w:rPr>
        <w:t>a</w:t>
      </w:r>
      <w:r w:rsidR="000C0090">
        <w:rPr>
          <w:i/>
          <w:iCs/>
        </w:rPr>
        <w:t xml:space="preserve"> </w:t>
      </w:r>
      <w:r w:rsidRPr="00E549BF">
        <w:rPr>
          <w:i/>
          <w:iCs/>
        </w:rPr>
        <w:t>lui</w:t>
      </w:r>
      <w:r w:rsidR="000C0090">
        <w:rPr>
          <w:i/>
          <w:iCs/>
        </w:rPr>
        <w:t xml:space="preserve"> </w:t>
      </w:r>
      <w:r w:rsidRPr="00E549BF">
        <w:rPr>
          <w:i/>
          <w:iCs/>
        </w:rPr>
        <w:t>Iov,</w:t>
      </w:r>
      <w:r w:rsidR="000C0090">
        <w:rPr>
          <w:i/>
          <w:iCs/>
        </w:rPr>
        <w:t xml:space="preserve"> </w:t>
      </w:r>
      <w:r w:rsidRPr="00E549BF">
        <w:rPr>
          <w:i/>
          <w:iCs/>
        </w:rPr>
        <w:t>toţi</w:t>
      </w:r>
      <w:r w:rsidR="000C0090">
        <w:rPr>
          <w:i/>
          <w:iCs/>
        </w:rPr>
        <w:t xml:space="preserve"> </w:t>
      </w:r>
      <w:r w:rsidRPr="00E549BF">
        <w:rPr>
          <w:i/>
          <w:iCs/>
        </w:rPr>
        <w:t>pentru</w:t>
      </w:r>
      <w:r w:rsidR="000C0090">
        <w:rPr>
          <w:i/>
          <w:iCs/>
        </w:rPr>
        <w:t xml:space="preserve"> </w:t>
      </w:r>
      <w:r w:rsidRPr="00E549BF">
        <w:rPr>
          <w:i/>
          <w:iCs/>
        </w:rPr>
        <w:t>lucrurile</w:t>
      </w:r>
      <w:r w:rsidR="000C0090">
        <w:rPr>
          <w:i/>
          <w:iCs/>
        </w:rPr>
        <w:t xml:space="preserve"> </w:t>
      </w:r>
      <w:r w:rsidRPr="00E549BF">
        <w:rPr>
          <w:i/>
          <w:iCs/>
        </w:rPr>
        <w:t>lor</w:t>
      </w:r>
      <w:r w:rsidR="000C0090">
        <w:rPr>
          <w:i/>
          <w:iCs/>
        </w:rPr>
        <w:t xml:space="preserve"> </w:t>
      </w:r>
      <w:r w:rsidRPr="00E549BF">
        <w:rPr>
          <w:i/>
          <w:iCs/>
        </w:rPr>
        <w:t>ceale</w:t>
      </w:r>
      <w:r w:rsidR="000C0090">
        <w:rPr>
          <w:i/>
          <w:iCs/>
        </w:rPr>
        <w:t xml:space="preserve"> </w:t>
      </w:r>
      <w:r w:rsidRPr="00E549BF">
        <w:rPr>
          <w:i/>
          <w:iCs/>
        </w:rPr>
        <w:t>bune</w:t>
      </w:r>
      <w:r w:rsidR="000C0090">
        <w:rPr>
          <w:i/>
          <w:iCs/>
        </w:rPr>
        <w:t xml:space="preserve"> </w:t>
      </w:r>
      <w:r w:rsidRPr="00E549BF">
        <w:rPr>
          <w:i/>
          <w:iCs/>
        </w:rPr>
        <w:t>era</w:t>
      </w:r>
      <w:r w:rsidR="000C0090">
        <w:rPr>
          <w:i/>
          <w:iCs/>
        </w:rPr>
        <w:t xml:space="preserve"> </w:t>
      </w:r>
      <w:r w:rsidRPr="00E549BF">
        <w:rPr>
          <w:i/>
          <w:iCs/>
        </w:rPr>
        <w:t>priimiţi</w:t>
      </w:r>
      <w:r w:rsidR="000C0090">
        <w:rPr>
          <w:i/>
          <w:iCs/>
        </w:rPr>
        <w:t xml:space="preserve"> </w:t>
      </w:r>
      <w:r w:rsidRPr="00E549BF">
        <w:rPr>
          <w:i/>
          <w:iCs/>
        </w:rPr>
        <w:t>la</w:t>
      </w:r>
      <w:r w:rsidR="000C0090">
        <w:rPr>
          <w:i/>
          <w:iCs/>
        </w:rPr>
        <w:t xml:space="preserve"> </w:t>
      </w:r>
      <w:r w:rsidRPr="00E549BF">
        <w:rPr>
          <w:i/>
          <w:iCs/>
        </w:rPr>
        <w:t>Dumnezeu.</w:t>
      </w:r>
      <w:r w:rsidR="000C0090">
        <w:rPr>
          <w:i/>
          <w:iCs/>
        </w:rPr>
        <w:t xml:space="preserve"> </w:t>
      </w:r>
      <w:r w:rsidRPr="00E549BF">
        <w:rPr>
          <w:i/>
          <w:iCs/>
        </w:rPr>
        <w:t>Iar</w:t>
      </w:r>
      <w:r w:rsidR="000C0090">
        <w:rPr>
          <w:i/>
          <w:iCs/>
        </w:rPr>
        <w:t xml:space="preserve"> </w:t>
      </w:r>
      <w:r w:rsidRPr="00E549BF">
        <w:rPr>
          <w:i/>
          <w:iCs/>
        </w:rPr>
        <w:t>deaca</w:t>
      </w:r>
      <w:r w:rsidR="000C0090">
        <w:rPr>
          <w:i/>
          <w:iCs/>
        </w:rPr>
        <w:t xml:space="preserve"> </w:t>
      </w:r>
      <w:r w:rsidRPr="00E549BF">
        <w:rPr>
          <w:i/>
          <w:iCs/>
        </w:rPr>
        <w:t>veni</w:t>
      </w:r>
      <w:r w:rsidR="000C0090">
        <w:rPr>
          <w:i/>
          <w:iCs/>
        </w:rPr>
        <w:t xml:space="preserve"> </w:t>
      </w:r>
      <w:r w:rsidRPr="00E549BF">
        <w:rPr>
          <w:i/>
          <w:iCs/>
        </w:rPr>
        <w:t>propoveduirea</w:t>
      </w:r>
      <w:r w:rsidR="000C0090">
        <w:rPr>
          <w:i/>
          <w:iCs/>
        </w:rPr>
        <w:t xml:space="preserve"> </w:t>
      </w:r>
      <w:r w:rsidRPr="00E549BF">
        <w:rPr>
          <w:i/>
          <w:iCs/>
        </w:rPr>
        <w:t>a</w:t>
      </w:r>
      <w:r w:rsidR="000C0090">
        <w:rPr>
          <w:i/>
          <w:iCs/>
        </w:rPr>
        <w:t xml:space="preserve"> </w:t>
      </w:r>
      <w:r w:rsidRPr="00E549BF">
        <w:rPr>
          <w:i/>
          <w:iCs/>
        </w:rPr>
        <w:t>lui</w:t>
      </w:r>
      <w:r w:rsidR="000C0090">
        <w:rPr>
          <w:i/>
          <w:iCs/>
        </w:rPr>
        <w:t xml:space="preserve"> </w:t>
      </w:r>
      <w:r w:rsidRPr="00E549BF">
        <w:rPr>
          <w:i/>
          <w:iCs/>
        </w:rPr>
        <w:t>Hristos</w:t>
      </w:r>
      <w:r w:rsidR="000C0090">
        <w:rPr>
          <w:i/>
          <w:iCs/>
        </w:rPr>
        <w:t xml:space="preserve"> </w:t>
      </w:r>
      <w:r w:rsidRPr="00E549BF">
        <w:rPr>
          <w:i/>
          <w:iCs/>
        </w:rPr>
        <w:t>şi</w:t>
      </w:r>
      <w:r w:rsidR="000C0090">
        <w:rPr>
          <w:i/>
          <w:iCs/>
        </w:rPr>
        <w:t xml:space="preserve"> </w:t>
      </w:r>
      <w:r w:rsidRPr="00E549BF">
        <w:rPr>
          <w:i/>
          <w:iCs/>
        </w:rPr>
        <w:t>apostolii</w:t>
      </w:r>
      <w:r w:rsidR="000C0090">
        <w:rPr>
          <w:i/>
          <w:iCs/>
        </w:rPr>
        <w:t xml:space="preserve"> </w:t>
      </w:r>
      <w:r w:rsidRPr="00E549BF">
        <w:rPr>
          <w:i/>
          <w:iCs/>
        </w:rPr>
        <w:t>ne</w:t>
      </w:r>
      <w:r w:rsidR="000C0090">
        <w:rPr>
          <w:i/>
          <w:iCs/>
        </w:rPr>
        <w:t xml:space="preserve"> </w:t>
      </w:r>
      <w:r w:rsidRPr="00E549BF">
        <w:rPr>
          <w:i/>
          <w:iCs/>
        </w:rPr>
        <w:t>învăţară</w:t>
      </w:r>
      <w:r w:rsidR="000C0090">
        <w:rPr>
          <w:i/>
          <w:iCs/>
        </w:rPr>
        <w:t xml:space="preserve"> </w:t>
      </w:r>
      <w:r w:rsidRPr="00E549BF">
        <w:rPr>
          <w:i/>
          <w:iCs/>
        </w:rPr>
        <w:t>să</w:t>
      </w:r>
      <w:r w:rsidR="000C0090">
        <w:rPr>
          <w:i/>
          <w:iCs/>
        </w:rPr>
        <w:t xml:space="preserve"> </w:t>
      </w:r>
      <w:r w:rsidRPr="00E549BF">
        <w:rPr>
          <w:i/>
          <w:iCs/>
        </w:rPr>
        <w:t>ne</w:t>
      </w:r>
      <w:r w:rsidR="000C0090">
        <w:rPr>
          <w:i/>
          <w:iCs/>
        </w:rPr>
        <w:t xml:space="preserve"> </w:t>
      </w:r>
      <w:r w:rsidRPr="00E549BF">
        <w:rPr>
          <w:i/>
          <w:iCs/>
        </w:rPr>
        <w:t>botezăm,</w:t>
      </w:r>
      <w:r w:rsidR="000C0090">
        <w:rPr>
          <w:i/>
          <w:iCs/>
        </w:rPr>
        <w:t xml:space="preserve"> </w:t>
      </w:r>
      <w:r w:rsidRPr="00E549BF">
        <w:rPr>
          <w:i/>
          <w:iCs/>
        </w:rPr>
        <w:t>ascultă</w:t>
      </w:r>
      <w:r w:rsidR="000C0090">
        <w:rPr>
          <w:i/>
          <w:iCs/>
        </w:rPr>
        <w:t xml:space="preserve"> </w:t>
      </w:r>
      <w:r w:rsidRPr="00E549BF">
        <w:rPr>
          <w:i/>
          <w:iCs/>
        </w:rPr>
        <w:t>ce</w:t>
      </w:r>
      <w:r w:rsidR="000C0090">
        <w:rPr>
          <w:i/>
          <w:iCs/>
        </w:rPr>
        <w:t xml:space="preserve"> </w:t>
      </w:r>
      <w:r w:rsidRPr="00E549BF">
        <w:rPr>
          <w:i/>
          <w:iCs/>
        </w:rPr>
        <w:t>zice</w:t>
      </w:r>
      <w:r w:rsidR="000C0090">
        <w:rPr>
          <w:i/>
          <w:iCs/>
        </w:rPr>
        <w:t xml:space="preserve"> </w:t>
      </w:r>
      <w:r w:rsidRPr="00E549BF">
        <w:rPr>
          <w:i/>
          <w:iCs/>
        </w:rPr>
        <w:t>Hristos</w:t>
      </w:r>
      <w:r w:rsidR="000C0090">
        <w:rPr>
          <w:i/>
          <w:iCs/>
        </w:rPr>
        <w:t xml:space="preserve"> </w:t>
      </w:r>
      <w:r w:rsidRPr="00E549BF">
        <w:rPr>
          <w:i/>
          <w:iCs/>
        </w:rPr>
        <w:t>cătră</w:t>
      </w:r>
      <w:r w:rsidR="000C0090">
        <w:rPr>
          <w:i/>
          <w:iCs/>
        </w:rPr>
        <w:t xml:space="preserve"> </w:t>
      </w:r>
      <w:r w:rsidRPr="00E549BF">
        <w:rPr>
          <w:i/>
          <w:iCs/>
        </w:rPr>
        <w:t>apostoli:</w:t>
      </w:r>
      <w:r w:rsidR="000C0090">
        <w:rPr>
          <w:i/>
          <w:iCs/>
        </w:rPr>
        <w:t xml:space="preserve"> </w:t>
      </w:r>
      <w:r w:rsidRPr="00E549BF">
        <w:rPr>
          <w:i/>
          <w:iCs/>
        </w:rPr>
        <w:t>ori</w:t>
      </w:r>
      <w:r w:rsidR="000C0090">
        <w:rPr>
          <w:i/>
          <w:iCs/>
        </w:rPr>
        <w:t xml:space="preserve"> </w:t>
      </w:r>
      <w:r w:rsidRPr="00E549BF">
        <w:rPr>
          <w:i/>
          <w:iCs/>
        </w:rPr>
        <w:t>în</w:t>
      </w:r>
      <w:r w:rsidR="000C0090">
        <w:rPr>
          <w:i/>
          <w:iCs/>
        </w:rPr>
        <w:t xml:space="preserve"> </w:t>
      </w:r>
      <w:r w:rsidRPr="00E549BF">
        <w:rPr>
          <w:i/>
          <w:iCs/>
        </w:rPr>
        <w:t>ce</w:t>
      </w:r>
      <w:r w:rsidR="000C0090">
        <w:rPr>
          <w:i/>
          <w:iCs/>
        </w:rPr>
        <w:t xml:space="preserve"> </w:t>
      </w:r>
      <w:r w:rsidRPr="00E549BF">
        <w:rPr>
          <w:i/>
          <w:iCs/>
        </w:rPr>
        <w:t>cetate</w:t>
      </w:r>
      <w:r w:rsidR="000C0090">
        <w:rPr>
          <w:i/>
          <w:iCs/>
        </w:rPr>
        <w:t xml:space="preserve"> </w:t>
      </w:r>
      <w:r w:rsidRPr="00E549BF">
        <w:rPr>
          <w:i/>
          <w:iCs/>
        </w:rPr>
        <w:t>ce</w:t>
      </w:r>
      <w:r w:rsidR="000C0090">
        <w:rPr>
          <w:i/>
          <w:iCs/>
        </w:rPr>
        <w:t xml:space="preserve"> </w:t>
      </w:r>
      <w:r w:rsidRPr="00E549BF">
        <w:rPr>
          <w:i/>
          <w:iCs/>
        </w:rPr>
        <w:t>veţi</w:t>
      </w:r>
      <w:r w:rsidR="000C0090">
        <w:rPr>
          <w:i/>
          <w:iCs/>
        </w:rPr>
        <w:t xml:space="preserve"> </w:t>
      </w:r>
      <w:r w:rsidRPr="00E549BF">
        <w:rPr>
          <w:i/>
          <w:iCs/>
        </w:rPr>
        <w:t>mearge</w:t>
      </w:r>
      <w:r w:rsidR="000C0090">
        <w:rPr>
          <w:i/>
          <w:iCs/>
        </w:rPr>
        <w:t xml:space="preserve"> </w:t>
      </w:r>
      <w:r w:rsidRPr="00E549BF">
        <w:rPr>
          <w:i/>
          <w:iCs/>
        </w:rPr>
        <w:t>şi</w:t>
      </w:r>
      <w:r w:rsidR="000C0090">
        <w:rPr>
          <w:i/>
          <w:iCs/>
        </w:rPr>
        <w:t xml:space="preserve"> </w:t>
      </w:r>
      <w:r w:rsidRPr="00E549BF">
        <w:rPr>
          <w:i/>
          <w:iCs/>
        </w:rPr>
        <w:t>nu</w:t>
      </w:r>
      <w:r w:rsidR="000C0090">
        <w:rPr>
          <w:i/>
          <w:iCs/>
        </w:rPr>
        <w:t xml:space="preserve"> </w:t>
      </w:r>
      <w:r w:rsidRPr="00E549BF">
        <w:rPr>
          <w:i/>
          <w:iCs/>
        </w:rPr>
        <w:t>vor</w:t>
      </w:r>
      <w:r w:rsidR="000C0090">
        <w:rPr>
          <w:i/>
          <w:iCs/>
        </w:rPr>
        <w:t xml:space="preserve"> </w:t>
      </w:r>
      <w:r w:rsidRPr="00E549BF">
        <w:rPr>
          <w:i/>
          <w:iCs/>
        </w:rPr>
        <w:t>priimi</w:t>
      </w:r>
      <w:r w:rsidR="000C0090">
        <w:rPr>
          <w:i/>
          <w:iCs/>
        </w:rPr>
        <w:t xml:space="preserve"> </w:t>
      </w:r>
      <w:r w:rsidRPr="00E549BF">
        <w:rPr>
          <w:i/>
          <w:iCs/>
        </w:rPr>
        <w:t>pre</w:t>
      </w:r>
      <w:r w:rsidR="000C0090">
        <w:rPr>
          <w:i/>
          <w:iCs/>
        </w:rPr>
        <w:t xml:space="preserve"> </w:t>
      </w:r>
      <w:r w:rsidRPr="00E549BF">
        <w:rPr>
          <w:i/>
          <w:iCs/>
        </w:rPr>
        <w:t>voi,</w:t>
      </w:r>
      <w:r w:rsidR="000C0090">
        <w:rPr>
          <w:i/>
          <w:iCs/>
        </w:rPr>
        <w:t xml:space="preserve"> </w:t>
      </w:r>
      <w:r w:rsidRPr="00E549BF">
        <w:rPr>
          <w:i/>
          <w:iCs/>
        </w:rPr>
        <w:t>atunce</w:t>
      </w:r>
      <w:r w:rsidR="000C0090">
        <w:rPr>
          <w:i/>
          <w:iCs/>
        </w:rPr>
        <w:t xml:space="preserve"> </w:t>
      </w:r>
      <w:r w:rsidRPr="00E549BF">
        <w:rPr>
          <w:i/>
          <w:iCs/>
        </w:rPr>
        <w:t>eşiţi</w:t>
      </w:r>
      <w:r w:rsidR="000C0090">
        <w:rPr>
          <w:i/>
          <w:iCs/>
        </w:rPr>
        <w:t xml:space="preserve"> </w:t>
      </w:r>
      <w:r w:rsidRPr="00E549BF">
        <w:rPr>
          <w:i/>
          <w:iCs/>
        </w:rPr>
        <w:lastRenderedPageBreak/>
        <w:t>afară</w:t>
      </w:r>
      <w:r w:rsidR="000C0090">
        <w:rPr>
          <w:i/>
          <w:iCs/>
        </w:rPr>
        <w:t xml:space="preserve"> </w:t>
      </w:r>
      <w:r w:rsidRPr="00E549BF">
        <w:rPr>
          <w:i/>
          <w:iCs/>
        </w:rPr>
        <w:t>de</w:t>
      </w:r>
      <w:r w:rsidR="000C0090">
        <w:rPr>
          <w:i/>
          <w:iCs/>
        </w:rPr>
        <w:t xml:space="preserve"> </w:t>
      </w:r>
      <w:r w:rsidRPr="00E549BF">
        <w:rPr>
          <w:i/>
          <w:iCs/>
        </w:rPr>
        <w:t>în</w:t>
      </w:r>
      <w:r w:rsidR="000C0090">
        <w:rPr>
          <w:i/>
          <w:iCs/>
        </w:rPr>
        <w:t xml:space="preserve"> </w:t>
      </w:r>
      <w:r w:rsidRPr="00E549BF">
        <w:rPr>
          <w:i/>
          <w:iCs/>
        </w:rPr>
        <w:t>cetate</w:t>
      </w:r>
      <w:r w:rsidR="000C0090">
        <w:rPr>
          <w:i/>
          <w:iCs/>
        </w:rPr>
        <w:t xml:space="preserve"> </w:t>
      </w:r>
      <w:r w:rsidRPr="00E549BF">
        <w:rPr>
          <w:i/>
          <w:iCs/>
        </w:rPr>
        <w:t>şi</w:t>
      </w:r>
      <w:r w:rsidR="000C0090">
        <w:rPr>
          <w:i/>
          <w:iCs/>
        </w:rPr>
        <w:t xml:space="preserve"> </w:t>
      </w:r>
      <w:r w:rsidRPr="00E549BF">
        <w:rPr>
          <w:i/>
          <w:iCs/>
        </w:rPr>
        <w:t>vă</w:t>
      </w:r>
      <w:r w:rsidR="000C0090">
        <w:rPr>
          <w:i/>
          <w:iCs/>
        </w:rPr>
        <w:t xml:space="preserve"> </w:t>
      </w:r>
      <w:r w:rsidRPr="00E549BF">
        <w:rPr>
          <w:i/>
          <w:iCs/>
        </w:rPr>
        <w:t>scuturaţi</w:t>
      </w:r>
      <w:r w:rsidR="000C0090">
        <w:rPr>
          <w:i/>
          <w:iCs/>
        </w:rPr>
        <w:t xml:space="preserve"> </w:t>
      </w:r>
      <w:r w:rsidRPr="00E549BF">
        <w:rPr>
          <w:i/>
          <w:iCs/>
        </w:rPr>
        <w:t>şi</w:t>
      </w:r>
      <w:r w:rsidR="000C0090">
        <w:rPr>
          <w:i/>
          <w:iCs/>
        </w:rPr>
        <w:t xml:space="preserve"> </w:t>
      </w:r>
      <w:r w:rsidRPr="00E549BF">
        <w:rPr>
          <w:i/>
          <w:iCs/>
        </w:rPr>
        <w:t>prahul</w:t>
      </w:r>
      <w:r w:rsidR="000C0090">
        <w:rPr>
          <w:i/>
          <w:iCs/>
        </w:rPr>
        <w:t xml:space="preserve"> </w:t>
      </w:r>
      <w:r w:rsidRPr="00E549BF">
        <w:rPr>
          <w:i/>
          <w:iCs/>
        </w:rPr>
        <w:t>dă</w:t>
      </w:r>
      <w:r w:rsidR="000C0090">
        <w:rPr>
          <w:i/>
          <w:iCs/>
        </w:rPr>
        <w:t xml:space="preserve"> </w:t>
      </w:r>
      <w:r w:rsidRPr="00E549BF">
        <w:rPr>
          <w:i/>
          <w:iCs/>
        </w:rPr>
        <w:t>pre</w:t>
      </w:r>
      <w:r w:rsidR="000C0090">
        <w:rPr>
          <w:i/>
          <w:iCs/>
        </w:rPr>
        <w:t xml:space="preserve"> </w:t>
      </w:r>
      <w:r w:rsidRPr="00E549BF">
        <w:rPr>
          <w:i/>
          <w:iCs/>
        </w:rPr>
        <w:t>picioarele</w:t>
      </w:r>
      <w:r w:rsidR="000C0090">
        <w:rPr>
          <w:i/>
          <w:iCs/>
        </w:rPr>
        <w:t xml:space="preserve"> </w:t>
      </w:r>
      <w:r w:rsidRPr="00E549BF">
        <w:rPr>
          <w:i/>
          <w:iCs/>
        </w:rPr>
        <w:t>voastre</w:t>
      </w:r>
      <w:r w:rsidR="000C0090">
        <w:rPr>
          <w:i/>
          <w:iCs/>
        </w:rPr>
        <w:t xml:space="preserve"> </w:t>
      </w:r>
      <w:r w:rsidRPr="00E549BF">
        <w:rPr>
          <w:i/>
          <w:iCs/>
        </w:rPr>
        <w:t>şi</w:t>
      </w:r>
      <w:r w:rsidR="000C0090">
        <w:rPr>
          <w:i/>
          <w:iCs/>
        </w:rPr>
        <w:t xml:space="preserve"> </w:t>
      </w:r>
      <w:r w:rsidRPr="00E549BF">
        <w:rPr>
          <w:i/>
          <w:iCs/>
        </w:rPr>
        <w:t>o</w:t>
      </w:r>
      <w:r w:rsidR="000C0090">
        <w:rPr>
          <w:i/>
          <w:iCs/>
        </w:rPr>
        <w:t xml:space="preserve"> </w:t>
      </w:r>
      <w:r w:rsidRPr="00E549BF">
        <w:rPr>
          <w:i/>
          <w:iCs/>
        </w:rPr>
        <w:t>lăsaţi</w:t>
      </w:r>
      <w:r w:rsidR="000C0090">
        <w:rPr>
          <w:i/>
          <w:iCs/>
        </w:rPr>
        <w:t xml:space="preserve"> </w:t>
      </w:r>
      <w:r w:rsidRPr="00E549BF">
        <w:rPr>
          <w:i/>
          <w:iCs/>
        </w:rPr>
        <w:t>celora</w:t>
      </w:r>
      <w:r w:rsidR="000C0090">
        <w:rPr>
          <w:i/>
          <w:iCs/>
        </w:rPr>
        <w:t xml:space="preserve"> </w:t>
      </w:r>
      <w:r w:rsidRPr="00E549BF">
        <w:rPr>
          <w:i/>
          <w:iCs/>
        </w:rPr>
        <w:t>ce</w:t>
      </w:r>
      <w:r w:rsidR="000C0090">
        <w:rPr>
          <w:i/>
          <w:iCs/>
        </w:rPr>
        <w:t xml:space="preserve"> </w:t>
      </w:r>
      <w:r w:rsidRPr="00E549BF">
        <w:rPr>
          <w:i/>
          <w:iCs/>
        </w:rPr>
        <w:t>lăcuesc</w:t>
      </w:r>
      <w:r w:rsidR="000C0090">
        <w:rPr>
          <w:i/>
          <w:iCs/>
        </w:rPr>
        <w:t xml:space="preserve"> </w:t>
      </w:r>
      <w:r w:rsidRPr="00E549BF">
        <w:rPr>
          <w:i/>
          <w:iCs/>
        </w:rPr>
        <w:t>acolo</w:t>
      </w:r>
      <w:r w:rsidR="000C0090">
        <w:rPr>
          <w:i/>
          <w:iCs/>
        </w:rPr>
        <w:t xml:space="preserve"> </w:t>
      </w:r>
      <w:r w:rsidRPr="00E549BF">
        <w:rPr>
          <w:i/>
          <w:iCs/>
        </w:rPr>
        <w:t>;</w:t>
      </w:r>
      <w:r w:rsidR="000C0090">
        <w:rPr>
          <w:i/>
          <w:iCs/>
        </w:rPr>
        <w:t xml:space="preserve"> </w:t>
      </w:r>
      <w:r w:rsidRPr="00E549BF">
        <w:rPr>
          <w:i/>
          <w:iCs/>
        </w:rPr>
        <w:t>că</w:t>
      </w:r>
      <w:r w:rsidR="000C0090">
        <w:rPr>
          <w:i/>
          <w:iCs/>
        </w:rPr>
        <w:t xml:space="preserve"> </w:t>
      </w:r>
      <w:r w:rsidRPr="00E549BF">
        <w:rPr>
          <w:i/>
          <w:iCs/>
        </w:rPr>
        <w:t>adevărat</w:t>
      </w:r>
      <w:r w:rsidR="000C0090">
        <w:rPr>
          <w:i/>
          <w:iCs/>
        </w:rPr>
        <w:t xml:space="preserve"> </w:t>
      </w:r>
      <w:r w:rsidRPr="00E549BF">
        <w:rPr>
          <w:i/>
          <w:iCs/>
        </w:rPr>
        <w:t>vă</w:t>
      </w:r>
      <w:r w:rsidR="000C0090">
        <w:rPr>
          <w:i/>
          <w:iCs/>
        </w:rPr>
        <w:t xml:space="preserve"> </w:t>
      </w:r>
      <w:r w:rsidRPr="00E549BF">
        <w:rPr>
          <w:i/>
          <w:iCs/>
        </w:rPr>
        <w:t>grăesc,</w:t>
      </w:r>
      <w:r w:rsidR="000C0090">
        <w:rPr>
          <w:i/>
          <w:iCs/>
        </w:rPr>
        <w:t xml:space="preserve"> </w:t>
      </w:r>
      <w:r w:rsidRPr="00E549BF">
        <w:rPr>
          <w:i/>
          <w:iCs/>
        </w:rPr>
        <w:t>că</w:t>
      </w:r>
      <w:r w:rsidR="000C0090">
        <w:rPr>
          <w:i/>
          <w:iCs/>
        </w:rPr>
        <w:t xml:space="preserve"> </w:t>
      </w:r>
      <w:r w:rsidRPr="00E549BF">
        <w:rPr>
          <w:i/>
          <w:iCs/>
        </w:rPr>
        <w:t>mai</w:t>
      </w:r>
      <w:r w:rsidR="000C0090">
        <w:rPr>
          <w:i/>
          <w:iCs/>
        </w:rPr>
        <w:t xml:space="preserve"> </w:t>
      </w:r>
      <w:r w:rsidRPr="00E549BF">
        <w:rPr>
          <w:i/>
          <w:iCs/>
        </w:rPr>
        <w:t>uşor</w:t>
      </w:r>
      <w:r w:rsidR="000C0090">
        <w:rPr>
          <w:i/>
          <w:iCs/>
        </w:rPr>
        <w:t xml:space="preserve"> </w:t>
      </w:r>
      <w:r w:rsidRPr="00E549BF">
        <w:rPr>
          <w:i/>
          <w:iCs/>
        </w:rPr>
        <w:t>va</w:t>
      </w:r>
      <w:r w:rsidR="000C0090">
        <w:rPr>
          <w:i/>
          <w:iCs/>
        </w:rPr>
        <w:t xml:space="preserve"> </w:t>
      </w:r>
      <w:r w:rsidRPr="00E549BF">
        <w:rPr>
          <w:i/>
          <w:iCs/>
        </w:rPr>
        <w:t>fi</w:t>
      </w:r>
      <w:r w:rsidR="000C0090">
        <w:rPr>
          <w:i/>
          <w:iCs/>
        </w:rPr>
        <w:t xml:space="preserve"> </w:t>
      </w:r>
      <w:r w:rsidRPr="00E549BF">
        <w:rPr>
          <w:i/>
          <w:iCs/>
        </w:rPr>
        <w:t>Sodomului</w:t>
      </w:r>
      <w:r w:rsidR="000C0090">
        <w:rPr>
          <w:i/>
          <w:iCs/>
        </w:rPr>
        <w:t xml:space="preserve"> </w:t>
      </w:r>
      <w:r w:rsidRPr="00E549BF">
        <w:rPr>
          <w:i/>
          <w:iCs/>
        </w:rPr>
        <w:t>şi</w:t>
      </w:r>
      <w:r w:rsidR="000C0090">
        <w:rPr>
          <w:i/>
          <w:iCs/>
        </w:rPr>
        <w:t xml:space="preserve"> </w:t>
      </w:r>
      <w:r w:rsidRPr="00E549BF">
        <w:rPr>
          <w:i/>
          <w:iCs/>
        </w:rPr>
        <w:t>Gomorului</w:t>
      </w:r>
      <w:r w:rsidR="000C0090">
        <w:rPr>
          <w:i/>
          <w:iCs/>
        </w:rPr>
        <w:t xml:space="preserve"> </w:t>
      </w:r>
      <w:r w:rsidRPr="00E549BF">
        <w:rPr>
          <w:i/>
          <w:iCs/>
        </w:rPr>
        <w:t>la</w:t>
      </w:r>
      <w:r w:rsidR="000C0090">
        <w:rPr>
          <w:i/>
          <w:iCs/>
        </w:rPr>
        <w:t xml:space="preserve"> </w:t>
      </w:r>
      <w:r w:rsidRPr="00E549BF">
        <w:rPr>
          <w:i/>
          <w:iCs/>
        </w:rPr>
        <w:t>zioa</w:t>
      </w:r>
      <w:r w:rsidR="000C0090">
        <w:rPr>
          <w:i/>
          <w:iCs/>
        </w:rPr>
        <w:t xml:space="preserve"> </w:t>
      </w:r>
      <w:r w:rsidRPr="00E549BF">
        <w:rPr>
          <w:i/>
          <w:iCs/>
        </w:rPr>
        <w:t>judecăţii</w:t>
      </w:r>
      <w:r w:rsidR="000C0090">
        <w:rPr>
          <w:i/>
          <w:iCs/>
        </w:rPr>
        <w:t xml:space="preserve"> </w:t>
      </w:r>
      <w:r w:rsidRPr="00E549BF">
        <w:rPr>
          <w:i/>
          <w:iCs/>
        </w:rPr>
        <w:t>decît</w:t>
      </w:r>
      <w:r w:rsidR="000C0090">
        <w:rPr>
          <w:i/>
          <w:iCs/>
        </w:rPr>
        <w:t xml:space="preserve"> </w:t>
      </w:r>
      <w:r w:rsidRPr="00E549BF">
        <w:rPr>
          <w:i/>
          <w:iCs/>
        </w:rPr>
        <w:t>locurile</w:t>
      </w:r>
      <w:r w:rsidR="000C0090">
        <w:rPr>
          <w:i/>
          <w:iCs/>
        </w:rPr>
        <w:t xml:space="preserve"> </w:t>
      </w:r>
      <w:r w:rsidRPr="00E549BF">
        <w:rPr>
          <w:i/>
          <w:iCs/>
        </w:rPr>
        <w:t>cealea</w:t>
      </w:r>
      <w:r w:rsidR="000C0090">
        <w:rPr>
          <w:i/>
          <w:iCs/>
        </w:rPr>
        <w:t xml:space="preserve"> </w:t>
      </w:r>
      <w:r w:rsidRPr="00E549BF">
        <w:rPr>
          <w:i/>
          <w:iCs/>
        </w:rPr>
        <w:t>ce</w:t>
      </w:r>
      <w:r w:rsidR="000C0090">
        <w:rPr>
          <w:i/>
          <w:iCs/>
        </w:rPr>
        <w:t xml:space="preserve"> </w:t>
      </w:r>
      <w:r w:rsidRPr="00E549BF">
        <w:rPr>
          <w:i/>
          <w:iCs/>
        </w:rPr>
        <w:t>n-au</w:t>
      </w:r>
      <w:r w:rsidR="000C0090">
        <w:rPr>
          <w:i/>
          <w:iCs/>
        </w:rPr>
        <w:t xml:space="preserve"> </w:t>
      </w:r>
      <w:r w:rsidRPr="00E549BF">
        <w:rPr>
          <w:i/>
          <w:iCs/>
        </w:rPr>
        <w:t>priimit</w:t>
      </w:r>
      <w:r w:rsidR="000C0090">
        <w:rPr>
          <w:i/>
          <w:iCs/>
        </w:rPr>
        <w:t xml:space="preserve"> </w:t>
      </w:r>
      <w:r w:rsidRPr="00E549BF">
        <w:rPr>
          <w:i/>
          <w:iCs/>
        </w:rPr>
        <w:t>cuvîntul</w:t>
      </w:r>
      <w:r w:rsidR="000C0090">
        <w:rPr>
          <w:i/>
          <w:iCs/>
        </w:rPr>
        <w:t xml:space="preserve"> </w:t>
      </w:r>
      <w:r w:rsidRPr="00E549BF">
        <w:rPr>
          <w:i/>
          <w:iCs/>
        </w:rPr>
        <w:t>a</w:t>
      </w:r>
      <w:r w:rsidR="000C0090">
        <w:rPr>
          <w:i/>
          <w:iCs/>
        </w:rPr>
        <w:t xml:space="preserve"> </w:t>
      </w:r>
      <w:r w:rsidRPr="00E549BF">
        <w:rPr>
          <w:i/>
          <w:iCs/>
        </w:rPr>
        <w:t>lui</w:t>
      </w:r>
      <w:r w:rsidR="000C0090">
        <w:rPr>
          <w:i/>
          <w:iCs/>
        </w:rPr>
        <w:t xml:space="preserve"> </w:t>
      </w:r>
      <w:r w:rsidRPr="00E549BF">
        <w:rPr>
          <w:i/>
          <w:iCs/>
        </w:rPr>
        <w:t>Dumnezeu</w:t>
      </w:r>
      <w:r w:rsidR="000F2ED0">
        <w:rPr>
          <w:rStyle w:val="Referinnotdesubsol"/>
          <w:i/>
          <w:iCs/>
        </w:rPr>
        <w:footnoteReference w:id="9"/>
      </w:r>
      <w:r w:rsidRPr="00E549BF">
        <w:rPr>
          <w:i/>
          <w:iCs/>
        </w:rPr>
        <w:t>.</w:t>
      </w:r>
      <w:r w:rsidR="000C0090">
        <w:rPr>
          <w:i/>
          <w:iCs/>
        </w:rPr>
        <w:t xml:space="preserve"> </w:t>
      </w:r>
      <w:r w:rsidRPr="00E549BF">
        <w:rPr>
          <w:i/>
          <w:iCs/>
        </w:rPr>
        <w:t>Dece</w:t>
      </w:r>
      <w:r w:rsidR="000C0090">
        <w:rPr>
          <w:i/>
          <w:iCs/>
        </w:rPr>
        <w:t xml:space="preserve"> </w:t>
      </w:r>
      <w:r w:rsidRPr="00E549BF">
        <w:rPr>
          <w:i/>
          <w:iCs/>
        </w:rPr>
        <w:t>dară</w:t>
      </w:r>
      <w:r w:rsidR="000C0090">
        <w:rPr>
          <w:i/>
          <w:iCs/>
        </w:rPr>
        <w:t xml:space="preserve"> </w:t>
      </w:r>
      <w:r w:rsidRPr="00E549BF">
        <w:rPr>
          <w:i/>
          <w:iCs/>
        </w:rPr>
        <w:t>cum</w:t>
      </w:r>
      <w:r w:rsidR="000C0090">
        <w:rPr>
          <w:i/>
          <w:iCs/>
        </w:rPr>
        <w:t xml:space="preserve"> </w:t>
      </w:r>
      <w:r w:rsidRPr="00E549BF">
        <w:rPr>
          <w:i/>
          <w:iCs/>
        </w:rPr>
        <w:t>va</w:t>
      </w:r>
      <w:r w:rsidR="000C0090">
        <w:rPr>
          <w:i/>
          <w:iCs/>
        </w:rPr>
        <w:t xml:space="preserve"> </w:t>
      </w:r>
      <w:r w:rsidRPr="00E549BF">
        <w:rPr>
          <w:i/>
          <w:iCs/>
        </w:rPr>
        <w:t>să</w:t>
      </w:r>
      <w:r w:rsidR="000C0090">
        <w:rPr>
          <w:i/>
          <w:iCs/>
        </w:rPr>
        <w:t xml:space="preserve"> </w:t>
      </w:r>
      <w:r w:rsidRPr="00E549BF">
        <w:rPr>
          <w:i/>
          <w:iCs/>
        </w:rPr>
        <w:t>fie</w:t>
      </w:r>
      <w:r w:rsidR="000C0090">
        <w:rPr>
          <w:i/>
          <w:iCs/>
        </w:rPr>
        <w:t xml:space="preserve"> </w:t>
      </w:r>
      <w:r w:rsidRPr="00E549BF">
        <w:rPr>
          <w:i/>
          <w:iCs/>
        </w:rPr>
        <w:t>priimit</w:t>
      </w:r>
      <w:r w:rsidR="000C0090">
        <w:rPr>
          <w:i/>
          <w:iCs/>
        </w:rPr>
        <w:t xml:space="preserve"> </w:t>
      </w:r>
      <w:r w:rsidRPr="00E549BF">
        <w:rPr>
          <w:i/>
          <w:iCs/>
        </w:rPr>
        <w:t>la</w:t>
      </w:r>
      <w:r w:rsidR="000C0090">
        <w:rPr>
          <w:i/>
          <w:iCs/>
        </w:rPr>
        <w:t xml:space="preserve"> </w:t>
      </w:r>
      <w:r w:rsidRPr="00E549BF">
        <w:rPr>
          <w:i/>
          <w:iCs/>
        </w:rPr>
        <w:t>Dumnezeu</w:t>
      </w:r>
      <w:r w:rsidR="000C0090">
        <w:rPr>
          <w:i/>
          <w:iCs/>
        </w:rPr>
        <w:t xml:space="preserve"> </w:t>
      </w:r>
      <w:r w:rsidRPr="00E549BF">
        <w:rPr>
          <w:i/>
          <w:iCs/>
        </w:rPr>
        <w:t>cela</w:t>
      </w:r>
      <w:r w:rsidR="000C0090">
        <w:rPr>
          <w:i/>
          <w:iCs/>
        </w:rPr>
        <w:t xml:space="preserve"> </w:t>
      </w:r>
      <w:r w:rsidRPr="00E549BF">
        <w:rPr>
          <w:i/>
          <w:iCs/>
        </w:rPr>
        <w:t>ce</w:t>
      </w:r>
      <w:r w:rsidR="000C0090">
        <w:rPr>
          <w:i/>
          <w:iCs/>
        </w:rPr>
        <w:t xml:space="preserve"> </w:t>
      </w:r>
      <w:r w:rsidRPr="00E549BF">
        <w:rPr>
          <w:i/>
          <w:iCs/>
        </w:rPr>
        <w:t>nu</w:t>
      </w:r>
      <w:r w:rsidR="000C0090">
        <w:rPr>
          <w:i/>
          <w:iCs/>
        </w:rPr>
        <w:t xml:space="preserve"> </w:t>
      </w:r>
      <w:r w:rsidRPr="00E549BF">
        <w:rPr>
          <w:i/>
          <w:iCs/>
        </w:rPr>
        <w:t>cinsteaşte</w:t>
      </w:r>
      <w:r w:rsidR="000C0090">
        <w:rPr>
          <w:i/>
          <w:iCs/>
        </w:rPr>
        <w:t xml:space="preserve"> </w:t>
      </w:r>
      <w:r w:rsidRPr="00E549BF">
        <w:rPr>
          <w:i/>
          <w:iCs/>
        </w:rPr>
        <w:t>prorocia</w:t>
      </w:r>
      <w:r w:rsidR="000C0090">
        <w:rPr>
          <w:i/>
          <w:iCs/>
        </w:rPr>
        <w:t xml:space="preserve"> </w:t>
      </w:r>
      <w:r w:rsidRPr="00E549BF">
        <w:rPr>
          <w:i/>
          <w:iCs/>
        </w:rPr>
        <w:t>a</w:t>
      </w:r>
      <w:r w:rsidR="000C0090">
        <w:rPr>
          <w:i/>
          <w:iCs/>
        </w:rPr>
        <w:t xml:space="preserve"> </w:t>
      </w:r>
      <w:r w:rsidRPr="00E549BF">
        <w:rPr>
          <w:i/>
          <w:iCs/>
        </w:rPr>
        <w:t>lui</w:t>
      </w:r>
      <w:r w:rsidR="000C0090">
        <w:rPr>
          <w:i/>
          <w:iCs/>
        </w:rPr>
        <w:t xml:space="preserve"> </w:t>
      </w:r>
      <w:r w:rsidRPr="00E549BF">
        <w:rPr>
          <w:i/>
          <w:iCs/>
        </w:rPr>
        <w:t>Hristos,</w:t>
      </w:r>
      <w:r w:rsidR="000C0090">
        <w:rPr>
          <w:i/>
          <w:iCs/>
        </w:rPr>
        <w:t xml:space="preserve"> </w:t>
      </w:r>
      <w:r w:rsidRPr="00E549BF">
        <w:rPr>
          <w:i/>
          <w:iCs/>
        </w:rPr>
        <w:t>nice</w:t>
      </w:r>
      <w:r w:rsidR="000C0090">
        <w:rPr>
          <w:i/>
          <w:iCs/>
        </w:rPr>
        <w:t xml:space="preserve"> </w:t>
      </w:r>
      <w:r w:rsidRPr="00E549BF">
        <w:rPr>
          <w:i/>
          <w:iCs/>
        </w:rPr>
        <w:t>creade</w:t>
      </w:r>
      <w:r w:rsidR="000C0090">
        <w:rPr>
          <w:i/>
          <w:iCs/>
        </w:rPr>
        <w:t xml:space="preserve"> </w:t>
      </w:r>
      <w:r w:rsidRPr="00E549BF">
        <w:rPr>
          <w:i/>
          <w:iCs/>
        </w:rPr>
        <w:t>într-însa,</w:t>
      </w:r>
      <w:r w:rsidR="000C0090">
        <w:rPr>
          <w:i/>
          <w:iCs/>
        </w:rPr>
        <w:t xml:space="preserve"> </w:t>
      </w:r>
      <w:r w:rsidRPr="00E549BF">
        <w:rPr>
          <w:i/>
          <w:iCs/>
        </w:rPr>
        <w:t>pentru</w:t>
      </w:r>
      <w:r w:rsidR="000C0090">
        <w:rPr>
          <w:i/>
          <w:iCs/>
        </w:rPr>
        <w:t xml:space="preserve"> </w:t>
      </w:r>
      <w:r w:rsidRPr="00E549BF">
        <w:rPr>
          <w:i/>
          <w:iCs/>
        </w:rPr>
        <w:t>că</w:t>
      </w:r>
      <w:r w:rsidR="000C0090">
        <w:rPr>
          <w:i/>
          <w:iCs/>
        </w:rPr>
        <w:t xml:space="preserve"> </w:t>
      </w:r>
      <w:r w:rsidRPr="00E549BF">
        <w:rPr>
          <w:i/>
          <w:iCs/>
        </w:rPr>
        <w:t>omul</w:t>
      </w:r>
      <w:r w:rsidR="000C0090">
        <w:rPr>
          <w:i/>
          <w:iCs/>
        </w:rPr>
        <w:t xml:space="preserve"> </w:t>
      </w:r>
      <w:r w:rsidRPr="00E549BF">
        <w:rPr>
          <w:i/>
          <w:iCs/>
        </w:rPr>
        <w:t>carele</w:t>
      </w:r>
      <w:r w:rsidR="000C0090">
        <w:rPr>
          <w:i/>
          <w:iCs/>
        </w:rPr>
        <w:t xml:space="preserve"> </w:t>
      </w:r>
      <w:r w:rsidRPr="00E549BF">
        <w:rPr>
          <w:i/>
          <w:iCs/>
        </w:rPr>
        <w:t>iaste</w:t>
      </w:r>
      <w:r w:rsidR="000C0090">
        <w:rPr>
          <w:i/>
          <w:iCs/>
        </w:rPr>
        <w:t xml:space="preserve"> </w:t>
      </w:r>
      <w:r w:rsidRPr="00E549BF">
        <w:rPr>
          <w:i/>
          <w:iCs/>
        </w:rPr>
        <w:t>într-acesta</w:t>
      </w:r>
      <w:r w:rsidR="000C0090">
        <w:rPr>
          <w:i/>
          <w:iCs/>
        </w:rPr>
        <w:t xml:space="preserve"> </w:t>
      </w:r>
      <w:r w:rsidRPr="00E549BF">
        <w:rPr>
          <w:i/>
          <w:iCs/>
        </w:rPr>
        <w:t>feliu</w:t>
      </w:r>
      <w:r w:rsidR="000C0090">
        <w:rPr>
          <w:i/>
          <w:iCs/>
        </w:rPr>
        <w:t xml:space="preserve"> </w:t>
      </w:r>
      <w:r w:rsidRPr="00E549BF">
        <w:rPr>
          <w:i/>
          <w:iCs/>
        </w:rPr>
        <w:t>nice</w:t>
      </w:r>
      <w:r w:rsidR="000C0090">
        <w:rPr>
          <w:i/>
          <w:iCs/>
        </w:rPr>
        <w:t xml:space="preserve"> </w:t>
      </w:r>
      <w:r w:rsidRPr="00E549BF">
        <w:rPr>
          <w:i/>
          <w:iCs/>
        </w:rPr>
        <w:t>de</w:t>
      </w:r>
      <w:r w:rsidR="000C0090">
        <w:rPr>
          <w:i/>
          <w:iCs/>
        </w:rPr>
        <w:t xml:space="preserve"> </w:t>
      </w:r>
      <w:r w:rsidRPr="00E549BF">
        <w:rPr>
          <w:i/>
          <w:iCs/>
        </w:rPr>
        <w:t>Dumnezeu</w:t>
      </w:r>
      <w:r w:rsidR="000C0090">
        <w:rPr>
          <w:i/>
          <w:iCs/>
        </w:rPr>
        <w:t xml:space="preserve"> </w:t>
      </w:r>
      <w:r w:rsidRPr="00E549BF">
        <w:rPr>
          <w:i/>
          <w:iCs/>
        </w:rPr>
        <w:t>i-e</w:t>
      </w:r>
      <w:r w:rsidR="000C0090">
        <w:rPr>
          <w:i/>
          <w:iCs/>
        </w:rPr>
        <w:t xml:space="preserve"> </w:t>
      </w:r>
      <w:r w:rsidRPr="00E549BF">
        <w:rPr>
          <w:i/>
          <w:iCs/>
        </w:rPr>
        <w:t>frică,</w:t>
      </w:r>
      <w:r w:rsidR="000C0090">
        <w:rPr>
          <w:i/>
          <w:iCs/>
        </w:rPr>
        <w:t xml:space="preserve"> </w:t>
      </w:r>
      <w:r w:rsidRPr="00E549BF">
        <w:rPr>
          <w:i/>
          <w:iCs/>
        </w:rPr>
        <w:t>nice</w:t>
      </w:r>
      <w:r w:rsidR="000C0090">
        <w:rPr>
          <w:i/>
          <w:iCs/>
        </w:rPr>
        <w:t xml:space="preserve"> </w:t>
      </w:r>
      <w:r w:rsidRPr="00E549BF">
        <w:rPr>
          <w:i/>
          <w:iCs/>
        </w:rPr>
        <w:t>face</w:t>
      </w:r>
      <w:r w:rsidR="000C0090">
        <w:rPr>
          <w:i/>
          <w:iCs/>
        </w:rPr>
        <w:t xml:space="preserve"> </w:t>
      </w:r>
      <w:r w:rsidRPr="00E549BF">
        <w:rPr>
          <w:i/>
          <w:iCs/>
        </w:rPr>
        <w:t>dreptate.</w:t>
      </w:r>
      <w:r w:rsidR="000C0090">
        <w:rPr>
          <w:i/>
          <w:iCs/>
        </w:rPr>
        <w:t xml:space="preserve"> </w:t>
      </w:r>
      <w:r w:rsidRPr="00E549BF">
        <w:rPr>
          <w:i/>
          <w:iCs/>
        </w:rPr>
        <w:t>Aşa</w:t>
      </w:r>
      <w:r w:rsidR="000C0090">
        <w:rPr>
          <w:i/>
          <w:iCs/>
        </w:rPr>
        <w:t xml:space="preserve"> </w:t>
      </w:r>
      <w:r w:rsidRPr="00E549BF">
        <w:rPr>
          <w:i/>
          <w:iCs/>
        </w:rPr>
        <w:t>să</w:t>
      </w:r>
      <w:r w:rsidR="000C0090">
        <w:rPr>
          <w:i/>
          <w:iCs/>
        </w:rPr>
        <w:t xml:space="preserve"> </w:t>
      </w:r>
      <w:r w:rsidRPr="00E549BF">
        <w:rPr>
          <w:i/>
          <w:iCs/>
        </w:rPr>
        <w:t>socoteşti</w:t>
      </w:r>
      <w:r w:rsidR="000C0090">
        <w:rPr>
          <w:i/>
          <w:iCs/>
        </w:rPr>
        <w:t xml:space="preserve"> </w:t>
      </w:r>
      <w:r w:rsidRPr="00E549BF">
        <w:rPr>
          <w:i/>
          <w:iCs/>
        </w:rPr>
        <w:t>şi</w:t>
      </w:r>
      <w:r w:rsidR="000C0090">
        <w:rPr>
          <w:i/>
          <w:iCs/>
        </w:rPr>
        <w:t xml:space="preserve"> </w:t>
      </w:r>
      <w:r w:rsidRPr="00E549BF">
        <w:rPr>
          <w:i/>
          <w:iCs/>
        </w:rPr>
        <w:t>de</w:t>
      </w:r>
      <w:r w:rsidR="000C0090">
        <w:rPr>
          <w:i/>
          <w:iCs/>
        </w:rPr>
        <w:t xml:space="preserve"> </w:t>
      </w:r>
      <w:r w:rsidRPr="00E549BF">
        <w:rPr>
          <w:i/>
          <w:iCs/>
        </w:rPr>
        <w:t>ceia</w:t>
      </w:r>
      <w:r w:rsidR="000C0090">
        <w:rPr>
          <w:i/>
          <w:iCs/>
        </w:rPr>
        <w:t xml:space="preserve"> </w:t>
      </w:r>
      <w:r w:rsidRPr="00E549BF">
        <w:rPr>
          <w:i/>
          <w:iCs/>
        </w:rPr>
        <w:t>ce</w:t>
      </w:r>
      <w:r w:rsidR="000C0090">
        <w:rPr>
          <w:i/>
          <w:iCs/>
        </w:rPr>
        <w:t xml:space="preserve"> </w:t>
      </w:r>
      <w:r w:rsidRPr="00E549BF">
        <w:rPr>
          <w:i/>
          <w:iCs/>
        </w:rPr>
        <w:t>zice</w:t>
      </w:r>
      <w:r w:rsidR="000C0090">
        <w:rPr>
          <w:i/>
          <w:iCs/>
        </w:rPr>
        <w:t xml:space="preserve"> </w:t>
      </w:r>
      <w:r w:rsidRPr="00E549BF">
        <w:rPr>
          <w:i/>
          <w:iCs/>
        </w:rPr>
        <w:t>sfeti</w:t>
      </w:r>
      <w:r w:rsidR="000C0090">
        <w:rPr>
          <w:i/>
          <w:iCs/>
        </w:rPr>
        <w:t xml:space="preserve"> </w:t>
      </w:r>
      <w:r w:rsidRPr="00E549BF">
        <w:rPr>
          <w:i/>
          <w:iCs/>
        </w:rPr>
        <w:t>Pavel,</w:t>
      </w:r>
      <w:r w:rsidR="000C0090">
        <w:rPr>
          <w:i/>
          <w:iCs/>
        </w:rPr>
        <w:t xml:space="preserve"> </w:t>
      </w:r>
      <w:r w:rsidRPr="00E549BF">
        <w:rPr>
          <w:i/>
          <w:iCs/>
        </w:rPr>
        <w:t>că</w:t>
      </w:r>
      <w:r w:rsidR="000C0090">
        <w:rPr>
          <w:i/>
          <w:iCs/>
        </w:rPr>
        <w:t xml:space="preserve"> </w:t>
      </w:r>
      <w:r w:rsidRPr="00E549BF">
        <w:rPr>
          <w:i/>
          <w:iCs/>
        </w:rPr>
        <w:t>mainte</w:t>
      </w:r>
      <w:r w:rsidR="000C0090">
        <w:rPr>
          <w:i/>
          <w:iCs/>
        </w:rPr>
        <w:t xml:space="preserve"> </w:t>
      </w:r>
      <w:r w:rsidRPr="00E549BF">
        <w:rPr>
          <w:i/>
          <w:iCs/>
        </w:rPr>
        <w:t>de</w:t>
      </w:r>
      <w:r w:rsidR="000C0090">
        <w:rPr>
          <w:i/>
          <w:iCs/>
        </w:rPr>
        <w:t xml:space="preserve"> </w:t>
      </w:r>
      <w:r w:rsidRPr="00E549BF">
        <w:rPr>
          <w:i/>
          <w:iCs/>
        </w:rPr>
        <w:t>propoveduirea</w:t>
      </w:r>
      <w:r w:rsidR="000C0090">
        <w:rPr>
          <w:i/>
          <w:iCs/>
        </w:rPr>
        <w:t xml:space="preserve"> </w:t>
      </w:r>
      <w:r w:rsidRPr="00E549BF">
        <w:rPr>
          <w:i/>
          <w:iCs/>
        </w:rPr>
        <w:t>a</w:t>
      </w:r>
      <w:r w:rsidR="000C0090">
        <w:rPr>
          <w:i/>
          <w:iCs/>
        </w:rPr>
        <w:t xml:space="preserve"> </w:t>
      </w:r>
      <w:r w:rsidRPr="00E549BF">
        <w:rPr>
          <w:i/>
          <w:iCs/>
        </w:rPr>
        <w:t>lui</w:t>
      </w:r>
      <w:r w:rsidR="000C0090">
        <w:rPr>
          <w:i/>
          <w:iCs/>
        </w:rPr>
        <w:t xml:space="preserve"> </w:t>
      </w:r>
      <w:r w:rsidRPr="00E549BF">
        <w:rPr>
          <w:i/>
          <w:iCs/>
        </w:rPr>
        <w:t>Hristos</w:t>
      </w:r>
      <w:r w:rsidR="000C0090">
        <w:rPr>
          <w:i/>
          <w:iCs/>
        </w:rPr>
        <w:t xml:space="preserve"> </w:t>
      </w:r>
      <w:r w:rsidRPr="00E549BF">
        <w:rPr>
          <w:i/>
          <w:iCs/>
        </w:rPr>
        <w:t>era</w:t>
      </w:r>
      <w:r w:rsidR="000C0090">
        <w:rPr>
          <w:i/>
          <w:iCs/>
        </w:rPr>
        <w:t xml:space="preserve"> </w:t>
      </w:r>
      <w:r w:rsidRPr="00E549BF">
        <w:rPr>
          <w:i/>
          <w:iCs/>
        </w:rPr>
        <w:t>slavă</w:t>
      </w:r>
      <w:r w:rsidR="000C0090">
        <w:rPr>
          <w:i/>
          <w:iCs/>
        </w:rPr>
        <w:t xml:space="preserve"> </w:t>
      </w:r>
      <w:r w:rsidRPr="00E549BF">
        <w:rPr>
          <w:i/>
          <w:iCs/>
        </w:rPr>
        <w:t>şi</w:t>
      </w:r>
      <w:r w:rsidR="000C0090">
        <w:rPr>
          <w:i/>
          <w:iCs/>
        </w:rPr>
        <w:t xml:space="preserve"> </w:t>
      </w:r>
      <w:r w:rsidRPr="00E549BF">
        <w:rPr>
          <w:i/>
          <w:iCs/>
        </w:rPr>
        <w:t>cinste</w:t>
      </w:r>
      <w:r w:rsidR="000C0090">
        <w:rPr>
          <w:i/>
          <w:iCs/>
        </w:rPr>
        <w:t xml:space="preserve"> </w:t>
      </w:r>
      <w:r w:rsidRPr="00E549BF">
        <w:rPr>
          <w:i/>
          <w:iCs/>
        </w:rPr>
        <w:t>la</w:t>
      </w:r>
      <w:r w:rsidR="000C0090">
        <w:rPr>
          <w:i/>
          <w:iCs/>
        </w:rPr>
        <w:t xml:space="preserve"> </w:t>
      </w:r>
      <w:r w:rsidRPr="00E549BF">
        <w:rPr>
          <w:i/>
          <w:iCs/>
        </w:rPr>
        <w:t>omul</w:t>
      </w:r>
      <w:r w:rsidR="000C0090">
        <w:rPr>
          <w:i/>
          <w:iCs/>
        </w:rPr>
        <w:t xml:space="preserve"> </w:t>
      </w:r>
      <w:r w:rsidRPr="00E549BF">
        <w:rPr>
          <w:i/>
          <w:iCs/>
        </w:rPr>
        <w:t>carele</w:t>
      </w:r>
      <w:r w:rsidR="000C0090">
        <w:rPr>
          <w:i/>
          <w:iCs/>
        </w:rPr>
        <w:t xml:space="preserve"> </w:t>
      </w:r>
      <w:r w:rsidRPr="00E549BF">
        <w:rPr>
          <w:i/>
          <w:iCs/>
        </w:rPr>
        <w:t>făcea</w:t>
      </w:r>
      <w:r w:rsidR="000C0090">
        <w:rPr>
          <w:i/>
          <w:iCs/>
        </w:rPr>
        <w:t xml:space="preserve"> </w:t>
      </w:r>
      <w:r w:rsidRPr="00E549BF">
        <w:rPr>
          <w:i/>
          <w:iCs/>
        </w:rPr>
        <w:t>bine,</w:t>
      </w:r>
      <w:r w:rsidR="000C0090">
        <w:rPr>
          <w:i/>
          <w:iCs/>
        </w:rPr>
        <w:t xml:space="preserve"> </w:t>
      </w:r>
      <w:r w:rsidRPr="00E549BF">
        <w:rPr>
          <w:i/>
          <w:iCs/>
        </w:rPr>
        <w:t>întîi</w:t>
      </w:r>
      <w:r w:rsidR="000C0090">
        <w:rPr>
          <w:i/>
          <w:iCs/>
        </w:rPr>
        <w:t xml:space="preserve"> </w:t>
      </w:r>
      <w:r w:rsidRPr="00E549BF">
        <w:rPr>
          <w:i/>
          <w:iCs/>
        </w:rPr>
        <w:t>la</w:t>
      </w:r>
      <w:r w:rsidR="000C0090">
        <w:rPr>
          <w:i/>
          <w:iCs/>
        </w:rPr>
        <w:t xml:space="preserve"> </w:t>
      </w:r>
      <w:r w:rsidRPr="00E549BF">
        <w:rPr>
          <w:i/>
          <w:iCs/>
        </w:rPr>
        <w:t>ovreai</w:t>
      </w:r>
      <w:r w:rsidR="000C0090">
        <w:rPr>
          <w:i/>
          <w:iCs/>
        </w:rPr>
        <w:t xml:space="preserve"> </w:t>
      </w:r>
      <w:r w:rsidRPr="00E549BF">
        <w:rPr>
          <w:i/>
          <w:iCs/>
        </w:rPr>
        <w:t>şi</w:t>
      </w:r>
      <w:r w:rsidR="000C0090">
        <w:rPr>
          <w:i/>
          <w:iCs/>
        </w:rPr>
        <w:t xml:space="preserve"> </w:t>
      </w:r>
      <w:r w:rsidRPr="00E549BF">
        <w:rPr>
          <w:i/>
          <w:iCs/>
        </w:rPr>
        <w:t>la</w:t>
      </w:r>
      <w:r w:rsidR="000C0090">
        <w:rPr>
          <w:i/>
          <w:iCs/>
        </w:rPr>
        <w:t xml:space="preserve"> </w:t>
      </w:r>
      <w:r w:rsidRPr="00E549BF">
        <w:rPr>
          <w:i/>
          <w:iCs/>
        </w:rPr>
        <w:t>ellini.</w:t>
      </w:r>
      <w:r w:rsidR="000C0090">
        <w:rPr>
          <w:i/>
          <w:iCs/>
        </w:rPr>
        <w:t xml:space="preserve"> </w:t>
      </w:r>
      <w:r w:rsidRPr="00E549BF">
        <w:rPr>
          <w:i/>
          <w:iCs/>
        </w:rPr>
        <w:t>Iar</w:t>
      </w:r>
      <w:r w:rsidR="000C0090">
        <w:rPr>
          <w:i/>
          <w:iCs/>
        </w:rPr>
        <w:t xml:space="preserve"> </w:t>
      </w:r>
      <w:r w:rsidRPr="00E549BF">
        <w:rPr>
          <w:i/>
          <w:iCs/>
        </w:rPr>
        <w:t>după</w:t>
      </w:r>
      <w:r w:rsidR="000C0090">
        <w:rPr>
          <w:i/>
          <w:iCs/>
        </w:rPr>
        <w:t xml:space="preserve"> </w:t>
      </w:r>
      <w:r w:rsidRPr="00E549BF">
        <w:rPr>
          <w:i/>
          <w:iCs/>
        </w:rPr>
        <w:t>propoveduirea</w:t>
      </w:r>
      <w:r w:rsidR="000C0090">
        <w:rPr>
          <w:i/>
          <w:iCs/>
        </w:rPr>
        <w:t xml:space="preserve"> </w:t>
      </w:r>
      <w:r w:rsidRPr="00E549BF">
        <w:rPr>
          <w:i/>
          <w:iCs/>
        </w:rPr>
        <w:t>a</w:t>
      </w:r>
      <w:r w:rsidR="000C0090">
        <w:rPr>
          <w:i/>
          <w:iCs/>
        </w:rPr>
        <w:t xml:space="preserve"> </w:t>
      </w:r>
      <w:r w:rsidRPr="00E549BF">
        <w:rPr>
          <w:i/>
          <w:iCs/>
        </w:rPr>
        <w:t>lui</w:t>
      </w:r>
      <w:r w:rsidR="000C0090">
        <w:rPr>
          <w:i/>
          <w:iCs/>
        </w:rPr>
        <w:t xml:space="preserve"> </w:t>
      </w:r>
      <w:r w:rsidRPr="00E549BF">
        <w:rPr>
          <w:i/>
          <w:iCs/>
        </w:rPr>
        <w:t>Hristos,</w:t>
      </w:r>
      <w:r w:rsidR="000C0090">
        <w:rPr>
          <w:i/>
          <w:iCs/>
        </w:rPr>
        <w:t xml:space="preserve"> </w:t>
      </w:r>
      <w:r w:rsidRPr="00E549BF">
        <w:rPr>
          <w:i/>
          <w:iCs/>
        </w:rPr>
        <w:t>zice,</w:t>
      </w:r>
      <w:r w:rsidR="000C0090">
        <w:rPr>
          <w:i/>
          <w:iCs/>
        </w:rPr>
        <w:t xml:space="preserve"> </w:t>
      </w:r>
      <w:r w:rsidRPr="00E549BF">
        <w:rPr>
          <w:i/>
          <w:iCs/>
        </w:rPr>
        <w:t>de</w:t>
      </w:r>
      <w:r w:rsidR="000C0090">
        <w:rPr>
          <w:i/>
          <w:iCs/>
        </w:rPr>
        <w:t xml:space="preserve"> </w:t>
      </w:r>
      <w:r w:rsidRPr="00E549BF">
        <w:rPr>
          <w:i/>
          <w:iCs/>
        </w:rPr>
        <w:t>va</w:t>
      </w:r>
      <w:r w:rsidR="000C0090">
        <w:rPr>
          <w:i/>
          <w:iCs/>
        </w:rPr>
        <w:t xml:space="preserve"> </w:t>
      </w:r>
      <w:r w:rsidRPr="00E549BF">
        <w:rPr>
          <w:i/>
          <w:iCs/>
        </w:rPr>
        <w:t>fi</w:t>
      </w:r>
      <w:r w:rsidR="000C0090">
        <w:rPr>
          <w:i/>
          <w:iCs/>
        </w:rPr>
        <w:t xml:space="preserve"> </w:t>
      </w:r>
      <w:r w:rsidRPr="00E549BF">
        <w:rPr>
          <w:i/>
          <w:iCs/>
        </w:rPr>
        <w:t>şi</w:t>
      </w:r>
      <w:r w:rsidR="000C0090">
        <w:rPr>
          <w:i/>
          <w:iCs/>
        </w:rPr>
        <w:t xml:space="preserve"> </w:t>
      </w:r>
      <w:r w:rsidRPr="00E549BF">
        <w:rPr>
          <w:i/>
          <w:iCs/>
        </w:rPr>
        <w:t>îngeri</w:t>
      </w:r>
      <w:r w:rsidR="000C0090">
        <w:rPr>
          <w:i/>
          <w:iCs/>
        </w:rPr>
        <w:t xml:space="preserve"> </w:t>
      </w:r>
      <w:r w:rsidRPr="00E549BF">
        <w:rPr>
          <w:i/>
          <w:iCs/>
        </w:rPr>
        <w:t>să</w:t>
      </w:r>
      <w:r w:rsidR="000C0090">
        <w:rPr>
          <w:i/>
          <w:iCs/>
        </w:rPr>
        <w:t xml:space="preserve"> </w:t>
      </w:r>
      <w:r w:rsidRPr="00E549BF">
        <w:rPr>
          <w:i/>
          <w:iCs/>
        </w:rPr>
        <w:t>vie</w:t>
      </w:r>
      <w:r w:rsidR="000C0090">
        <w:rPr>
          <w:i/>
          <w:iCs/>
        </w:rPr>
        <w:t xml:space="preserve"> </w:t>
      </w:r>
      <w:r w:rsidRPr="00E549BF">
        <w:rPr>
          <w:i/>
          <w:iCs/>
        </w:rPr>
        <w:t>de</w:t>
      </w:r>
      <w:r w:rsidR="000C0090">
        <w:rPr>
          <w:i/>
          <w:iCs/>
        </w:rPr>
        <w:t xml:space="preserve"> </w:t>
      </w:r>
      <w:r w:rsidRPr="00E549BF">
        <w:rPr>
          <w:i/>
          <w:iCs/>
        </w:rPr>
        <w:t>la</w:t>
      </w:r>
      <w:r w:rsidR="000C0090">
        <w:rPr>
          <w:i/>
          <w:iCs/>
        </w:rPr>
        <w:t xml:space="preserve"> </w:t>
      </w:r>
      <w:r w:rsidRPr="00E549BF">
        <w:rPr>
          <w:i/>
          <w:iCs/>
        </w:rPr>
        <w:t>ceriu,</w:t>
      </w:r>
      <w:r w:rsidR="000C0090">
        <w:rPr>
          <w:i/>
          <w:iCs/>
        </w:rPr>
        <w:t xml:space="preserve"> </w:t>
      </w:r>
      <w:r w:rsidRPr="00E549BF">
        <w:rPr>
          <w:i/>
          <w:iCs/>
        </w:rPr>
        <w:t>să</w:t>
      </w:r>
      <w:r w:rsidR="000C0090">
        <w:rPr>
          <w:i/>
          <w:iCs/>
        </w:rPr>
        <w:t xml:space="preserve"> </w:t>
      </w:r>
      <w:r w:rsidRPr="00E549BF">
        <w:rPr>
          <w:i/>
          <w:iCs/>
        </w:rPr>
        <w:t>spue</w:t>
      </w:r>
      <w:r w:rsidR="000C0090">
        <w:rPr>
          <w:i/>
          <w:iCs/>
        </w:rPr>
        <w:t xml:space="preserve"> </w:t>
      </w:r>
      <w:r w:rsidRPr="00E549BF">
        <w:rPr>
          <w:i/>
          <w:iCs/>
        </w:rPr>
        <w:t>voaă</w:t>
      </w:r>
      <w:r w:rsidR="000C0090">
        <w:rPr>
          <w:i/>
          <w:iCs/>
        </w:rPr>
        <w:t xml:space="preserve"> </w:t>
      </w:r>
      <w:r w:rsidRPr="00E549BF">
        <w:rPr>
          <w:i/>
          <w:iCs/>
        </w:rPr>
        <w:t>altele</w:t>
      </w:r>
      <w:r w:rsidR="000C0090">
        <w:rPr>
          <w:i/>
          <w:iCs/>
        </w:rPr>
        <w:t xml:space="preserve"> </w:t>
      </w:r>
      <w:r w:rsidRPr="00E549BF">
        <w:rPr>
          <w:i/>
          <w:iCs/>
        </w:rPr>
        <w:t>de</w:t>
      </w:r>
      <w:r w:rsidR="000C0090">
        <w:rPr>
          <w:i/>
          <w:iCs/>
        </w:rPr>
        <w:t xml:space="preserve"> </w:t>
      </w:r>
      <w:r w:rsidRPr="00E549BF">
        <w:rPr>
          <w:i/>
          <w:iCs/>
        </w:rPr>
        <w:t>cealea</w:t>
      </w:r>
      <w:r w:rsidR="000C0090">
        <w:rPr>
          <w:i/>
          <w:iCs/>
        </w:rPr>
        <w:t xml:space="preserve"> </w:t>
      </w:r>
      <w:r w:rsidRPr="00E549BF">
        <w:rPr>
          <w:i/>
          <w:iCs/>
        </w:rPr>
        <w:t>ce</w:t>
      </w:r>
      <w:r w:rsidR="000C0090">
        <w:rPr>
          <w:i/>
          <w:iCs/>
        </w:rPr>
        <w:t xml:space="preserve"> </w:t>
      </w:r>
      <w:r w:rsidRPr="00E549BF">
        <w:rPr>
          <w:i/>
          <w:iCs/>
        </w:rPr>
        <w:t>am</w:t>
      </w:r>
      <w:r w:rsidR="000C0090">
        <w:rPr>
          <w:i/>
          <w:iCs/>
        </w:rPr>
        <w:t xml:space="preserve"> </w:t>
      </w:r>
      <w:r w:rsidRPr="00E549BF">
        <w:rPr>
          <w:i/>
          <w:iCs/>
        </w:rPr>
        <w:t>spus</w:t>
      </w:r>
      <w:r w:rsidR="000C0090">
        <w:rPr>
          <w:i/>
          <w:iCs/>
        </w:rPr>
        <w:t xml:space="preserve"> </w:t>
      </w:r>
      <w:r w:rsidRPr="00E549BF">
        <w:rPr>
          <w:i/>
          <w:iCs/>
        </w:rPr>
        <w:t>noi,</w:t>
      </w:r>
      <w:r w:rsidR="000C0090">
        <w:rPr>
          <w:i/>
          <w:iCs/>
        </w:rPr>
        <w:t xml:space="preserve"> </w:t>
      </w:r>
      <w:r w:rsidRPr="00E549BF">
        <w:rPr>
          <w:i/>
          <w:iCs/>
        </w:rPr>
        <w:t>acela</w:t>
      </w:r>
      <w:r w:rsidR="000C0090">
        <w:rPr>
          <w:i/>
          <w:iCs/>
        </w:rPr>
        <w:t xml:space="preserve"> </w:t>
      </w:r>
      <w:r w:rsidRPr="00E549BF">
        <w:rPr>
          <w:i/>
          <w:iCs/>
        </w:rPr>
        <w:t>să</w:t>
      </w:r>
      <w:r w:rsidR="000C0090">
        <w:rPr>
          <w:i/>
          <w:iCs/>
        </w:rPr>
        <w:t xml:space="preserve"> </w:t>
      </w:r>
      <w:r w:rsidRPr="00E549BF">
        <w:rPr>
          <w:i/>
          <w:iCs/>
        </w:rPr>
        <w:t>fie</w:t>
      </w:r>
      <w:r w:rsidR="000C0090">
        <w:rPr>
          <w:i/>
          <w:iCs/>
        </w:rPr>
        <w:t xml:space="preserve"> </w:t>
      </w:r>
      <w:r w:rsidRPr="00E549BF">
        <w:rPr>
          <w:i/>
          <w:iCs/>
        </w:rPr>
        <w:t>anathema.</w:t>
      </w:r>
    </w:p>
    <w:p w:rsidR="00E549BF" w:rsidRPr="00E549BF" w:rsidRDefault="00E549BF" w:rsidP="001A31D9">
      <w:pPr>
        <w:ind w:firstLine="426"/>
        <w:rPr>
          <w:i/>
          <w:iCs/>
        </w:rPr>
      </w:pPr>
      <w:r w:rsidRPr="00E549BF">
        <w:rPr>
          <w:i/>
          <w:iCs/>
        </w:rPr>
        <w:t>Sfîntul</w:t>
      </w:r>
      <w:r w:rsidR="000C0090">
        <w:rPr>
          <w:i/>
          <w:iCs/>
        </w:rPr>
        <w:t xml:space="preserve"> </w:t>
      </w:r>
      <w:r w:rsidRPr="00E549BF">
        <w:rPr>
          <w:i/>
          <w:iCs/>
        </w:rPr>
        <w:t>acesta</w:t>
      </w:r>
      <w:r w:rsidR="000C0090">
        <w:rPr>
          <w:i/>
          <w:iCs/>
        </w:rPr>
        <w:t xml:space="preserve"> </w:t>
      </w:r>
      <w:r w:rsidRPr="00E549BF">
        <w:rPr>
          <w:i/>
          <w:iCs/>
        </w:rPr>
        <w:t>va</w:t>
      </w:r>
      <w:r w:rsidR="000C0090">
        <w:rPr>
          <w:i/>
          <w:iCs/>
        </w:rPr>
        <w:t xml:space="preserve"> </w:t>
      </w:r>
      <w:r w:rsidRPr="00E549BF">
        <w:rPr>
          <w:i/>
          <w:iCs/>
        </w:rPr>
        <w:t>să</w:t>
      </w:r>
      <w:r w:rsidR="000C0090">
        <w:rPr>
          <w:i/>
          <w:iCs/>
        </w:rPr>
        <w:t xml:space="preserve"> </w:t>
      </w:r>
      <w:r w:rsidRPr="00E549BF">
        <w:rPr>
          <w:i/>
          <w:iCs/>
        </w:rPr>
        <w:t>zică,</w:t>
      </w:r>
      <w:r w:rsidR="000C0090">
        <w:rPr>
          <w:i/>
          <w:iCs/>
        </w:rPr>
        <w:t xml:space="preserve"> </w:t>
      </w:r>
      <w:r w:rsidRPr="00E549BF">
        <w:rPr>
          <w:i/>
          <w:iCs/>
        </w:rPr>
        <w:t>că</w:t>
      </w:r>
      <w:r w:rsidR="000C0090">
        <w:rPr>
          <w:i/>
          <w:iCs/>
        </w:rPr>
        <w:t xml:space="preserve"> </w:t>
      </w:r>
      <w:r w:rsidRPr="00E549BF">
        <w:rPr>
          <w:i/>
          <w:iCs/>
        </w:rPr>
        <w:t>această</w:t>
      </w:r>
      <w:r w:rsidR="000C0090">
        <w:rPr>
          <w:i/>
          <w:iCs/>
        </w:rPr>
        <w:t xml:space="preserve"> </w:t>
      </w:r>
      <w:r w:rsidRPr="00E549BF">
        <w:rPr>
          <w:i/>
          <w:iCs/>
        </w:rPr>
        <w:t>întrebare,</w:t>
      </w:r>
      <w:r w:rsidR="000C0090">
        <w:rPr>
          <w:i/>
          <w:iCs/>
        </w:rPr>
        <w:t xml:space="preserve"> </w:t>
      </w:r>
      <w:r w:rsidRPr="00E549BF">
        <w:rPr>
          <w:i/>
          <w:iCs/>
        </w:rPr>
        <w:t>de</w:t>
      </w:r>
      <w:r w:rsidR="000C0090">
        <w:rPr>
          <w:i/>
          <w:iCs/>
        </w:rPr>
        <w:t xml:space="preserve"> </w:t>
      </w:r>
      <w:r w:rsidRPr="00E549BF">
        <w:rPr>
          <w:i/>
          <w:iCs/>
        </w:rPr>
        <w:t>va</w:t>
      </w:r>
      <w:r w:rsidR="000C0090">
        <w:rPr>
          <w:i/>
          <w:iCs/>
        </w:rPr>
        <w:t xml:space="preserve"> </w:t>
      </w:r>
      <w:r w:rsidRPr="00E549BF">
        <w:rPr>
          <w:i/>
          <w:iCs/>
        </w:rPr>
        <w:t>fi</w:t>
      </w:r>
      <w:r w:rsidR="000C0090">
        <w:rPr>
          <w:i/>
          <w:iCs/>
        </w:rPr>
        <w:t xml:space="preserve"> </w:t>
      </w:r>
      <w:r w:rsidRPr="00E549BF">
        <w:rPr>
          <w:i/>
          <w:iCs/>
        </w:rPr>
        <w:t>au</w:t>
      </w:r>
      <w:r w:rsidR="000C0090">
        <w:rPr>
          <w:i/>
          <w:iCs/>
        </w:rPr>
        <w:t xml:space="preserve"> </w:t>
      </w:r>
      <w:r w:rsidRPr="00E549BF">
        <w:rPr>
          <w:i/>
          <w:iCs/>
        </w:rPr>
        <w:t>ovreaiu,</w:t>
      </w:r>
      <w:r w:rsidR="000C0090">
        <w:rPr>
          <w:i/>
          <w:iCs/>
        </w:rPr>
        <w:t xml:space="preserve"> </w:t>
      </w:r>
      <w:r w:rsidRPr="00E549BF">
        <w:rPr>
          <w:i/>
          <w:iCs/>
        </w:rPr>
        <w:t>Semnează,</w:t>
      </w:r>
      <w:r w:rsidR="000C0090">
        <w:rPr>
          <w:i/>
          <w:iCs/>
        </w:rPr>
        <w:t xml:space="preserve"> </w:t>
      </w:r>
      <w:r w:rsidRPr="00E549BF">
        <w:rPr>
          <w:i/>
          <w:iCs/>
        </w:rPr>
        <w:t>au</w:t>
      </w:r>
      <w:r w:rsidR="000C0090">
        <w:rPr>
          <w:i/>
          <w:iCs/>
        </w:rPr>
        <w:t xml:space="preserve"> </w:t>
      </w:r>
      <w:r w:rsidRPr="00E549BF">
        <w:rPr>
          <w:i/>
          <w:iCs/>
        </w:rPr>
        <w:t>păgîn</w:t>
      </w:r>
      <w:r w:rsidR="000C0090">
        <w:rPr>
          <w:i/>
          <w:iCs/>
        </w:rPr>
        <w:t xml:space="preserve"> </w:t>
      </w:r>
      <w:r w:rsidRPr="00E549BF">
        <w:rPr>
          <w:i/>
          <w:iCs/>
        </w:rPr>
        <w:t>şi</w:t>
      </w:r>
      <w:r w:rsidR="000C0090">
        <w:rPr>
          <w:i/>
          <w:iCs/>
        </w:rPr>
        <w:t xml:space="preserve"> </w:t>
      </w:r>
      <w:r w:rsidRPr="00E549BF">
        <w:rPr>
          <w:i/>
          <w:iCs/>
        </w:rPr>
        <w:t>să</w:t>
      </w:r>
      <w:r w:rsidR="000C0090">
        <w:rPr>
          <w:i/>
          <w:iCs/>
        </w:rPr>
        <w:t xml:space="preserve"> </w:t>
      </w:r>
      <w:r w:rsidRPr="00E549BF">
        <w:rPr>
          <w:i/>
          <w:iCs/>
        </w:rPr>
        <w:t>facă</w:t>
      </w:r>
      <w:r w:rsidR="000C0090">
        <w:rPr>
          <w:i/>
          <w:iCs/>
        </w:rPr>
        <w:t xml:space="preserve"> </w:t>
      </w:r>
      <w:r w:rsidRPr="00E549BF">
        <w:rPr>
          <w:i/>
          <w:iCs/>
        </w:rPr>
        <w:t>lucrure</w:t>
      </w:r>
      <w:r w:rsidR="000C0090">
        <w:rPr>
          <w:i/>
          <w:iCs/>
        </w:rPr>
        <w:t xml:space="preserve"> </w:t>
      </w:r>
      <w:r w:rsidRPr="00E549BF">
        <w:rPr>
          <w:i/>
          <w:iCs/>
        </w:rPr>
        <w:t>bune,</w:t>
      </w:r>
      <w:r w:rsidR="000C0090">
        <w:rPr>
          <w:i/>
          <w:iCs/>
        </w:rPr>
        <w:t xml:space="preserve"> </w:t>
      </w:r>
      <w:r w:rsidRPr="00E549BF">
        <w:rPr>
          <w:i/>
          <w:iCs/>
        </w:rPr>
        <w:t>putea-se-va</w:t>
      </w:r>
      <w:r w:rsidR="000C0090">
        <w:rPr>
          <w:i/>
          <w:iCs/>
        </w:rPr>
        <w:t xml:space="preserve"> </w:t>
      </w:r>
      <w:r w:rsidRPr="00E549BF">
        <w:rPr>
          <w:i/>
          <w:iCs/>
        </w:rPr>
        <w:t>spăsi</w:t>
      </w:r>
      <w:r w:rsidR="000C0090">
        <w:rPr>
          <w:i/>
          <w:iCs/>
        </w:rPr>
        <w:t xml:space="preserve"> </w:t>
      </w:r>
      <w:r w:rsidRPr="00E549BF">
        <w:rPr>
          <w:i/>
          <w:iCs/>
        </w:rPr>
        <w:t>şi</w:t>
      </w:r>
      <w:r w:rsidR="000C0090">
        <w:rPr>
          <w:i/>
          <w:iCs/>
        </w:rPr>
        <w:t xml:space="preserve"> </w:t>
      </w:r>
      <w:r w:rsidRPr="00E549BF">
        <w:rPr>
          <w:i/>
          <w:iCs/>
        </w:rPr>
        <w:t>să</w:t>
      </w:r>
      <w:r w:rsidR="000C0090">
        <w:rPr>
          <w:i/>
          <w:iCs/>
        </w:rPr>
        <w:t xml:space="preserve"> </w:t>
      </w:r>
      <w:r w:rsidRPr="00E549BF">
        <w:rPr>
          <w:i/>
          <w:iCs/>
        </w:rPr>
        <w:t>fie</w:t>
      </w:r>
      <w:r w:rsidR="000C0090">
        <w:rPr>
          <w:i/>
          <w:iCs/>
        </w:rPr>
        <w:t xml:space="preserve"> </w:t>
      </w:r>
      <w:r w:rsidRPr="00E549BF">
        <w:rPr>
          <w:i/>
          <w:iCs/>
        </w:rPr>
        <w:t>priimit</w:t>
      </w:r>
      <w:r w:rsidR="000C0090">
        <w:rPr>
          <w:i/>
          <w:iCs/>
        </w:rPr>
        <w:t xml:space="preserve"> </w:t>
      </w:r>
      <w:r w:rsidRPr="00E549BF">
        <w:rPr>
          <w:i/>
          <w:iCs/>
        </w:rPr>
        <w:t>la</w:t>
      </w:r>
      <w:r w:rsidR="000C0090">
        <w:rPr>
          <w:i/>
          <w:iCs/>
        </w:rPr>
        <w:t xml:space="preserve"> </w:t>
      </w:r>
      <w:r w:rsidRPr="00E549BF">
        <w:rPr>
          <w:i/>
          <w:iCs/>
        </w:rPr>
        <w:t>Dumnezeu,</w:t>
      </w:r>
      <w:r w:rsidR="000C0090">
        <w:rPr>
          <w:i/>
          <w:iCs/>
        </w:rPr>
        <w:t xml:space="preserve"> </w:t>
      </w:r>
      <w:r w:rsidRPr="00E549BF">
        <w:rPr>
          <w:i/>
          <w:iCs/>
        </w:rPr>
        <w:t>au</w:t>
      </w:r>
      <w:r w:rsidR="000C0090">
        <w:rPr>
          <w:i/>
          <w:iCs/>
        </w:rPr>
        <w:t xml:space="preserve"> </w:t>
      </w:r>
      <w:r w:rsidRPr="00E549BF">
        <w:rPr>
          <w:i/>
          <w:iCs/>
        </w:rPr>
        <w:t>ba</w:t>
      </w:r>
      <w:r w:rsidR="000C0090">
        <w:rPr>
          <w:i/>
          <w:iCs/>
        </w:rPr>
        <w:t xml:space="preserve"> </w:t>
      </w:r>
      <w:r w:rsidRPr="00E549BF">
        <w:rPr>
          <w:i/>
          <w:iCs/>
        </w:rPr>
        <w:t>?</w:t>
      </w:r>
      <w:r w:rsidR="000C0090">
        <w:rPr>
          <w:i/>
          <w:iCs/>
        </w:rPr>
        <w:t xml:space="preserve"> </w:t>
      </w:r>
      <w:r w:rsidRPr="00E549BF">
        <w:rPr>
          <w:i/>
          <w:iCs/>
        </w:rPr>
        <w:t>De</w:t>
      </w:r>
      <w:r w:rsidR="000C0090">
        <w:rPr>
          <w:i/>
          <w:iCs/>
        </w:rPr>
        <w:t xml:space="preserve"> </w:t>
      </w:r>
      <w:r w:rsidRPr="00E549BF">
        <w:rPr>
          <w:i/>
          <w:iCs/>
        </w:rPr>
        <w:t>aceasta</w:t>
      </w:r>
      <w:r w:rsidR="000C0090">
        <w:rPr>
          <w:i/>
          <w:iCs/>
        </w:rPr>
        <w:t xml:space="preserve"> </w:t>
      </w:r>
      <w:r w:rsidRPr="00E549BF">
        <w:rPr>
          <w:i/>
          <w:iCs/>
        </w:rPr>
        <w:t>au</w:t>
      </w:r>
      <w:r w:rsidR="000C0090">
        <w:rPr>
          <w:i/>
          <w:iCs/>
        </w:rPr>
        <w:t xml:space="preserve"> </w:t>
      </w:r>
      <w:r w:rsidRPr="00E549BF">
        <w:rPr>
          <w:i/>
          <w:iCs/>
        </w:rPr>
        <w:t>întrebat</w:t>
      </w:r>
      <w:r w:rsidR="000C0090">
        <w:rPr>
          <w:i/>
          <w:iCs/>
        </w:rPr>
        <w:t xml:space="preserve"> </w:t>
      </w:r>
      <w:r w:rsidRPr="00E549BF">
        <w:rPr>
          <w:i/>
          <w:iCs/>
        </w:rPr>
        <w:t>cela</w:t>
      </w:r>
      <w:r w:rsidR="000C0090">
        <w:rPr>
          <w:i/>
          <w:iCs/>
        </w:rPr>
        <w:t xml:space="preserve"> </w:t>
      </w:r>
      <w:r w:rsidRPr="00E549BF">
        <w:rPr>
          <w:i/>
          <w:iCs/>
        </w:rPr>
        <w:t>ce</w:t>
      </w:r>
      <w:r w:rsidR="000C0090">
        <w:rPr>
          <w:i/>
          <w:iCs/>
        </w:rPr>
        <w:t xml:space="preserve"> </w:t>
      </w:r>
      <w:r w:rsidRPr="00E549BF">
        <w:rPr>
          <w:i/>
          <w:iCs/>
        </w:rPr>
        <w:t>au</w:t>
      </w:r>
      <w:r w:rsidR="000C0090">
        <w:rPr>
          <w:i/>
          <w:iCs/>
        </w:rPr>
        <w:t xml:space="preserve"> </w:t>
      </w:r>
      <w:r w:rsidRPr="00E549BF">
        <w:rPr>
          <w:i/>
          <w:iCs/>
        </w:rPr>
        <w:t>întrebat,</w:t>
      </w:r>
      <w:r w:rsidR="000C0090">
        <w:rPr>
          <w:i/>
          <w:iCs/>
        </w:rPr>
        <w:t xml:space="preserve"> </w:t>
      </w:r>
      <w:r w:rsidRPr="00E549BF">
        <w:rPr>
          <w:i/>
          <w:iCs/>
        </w:rPr>
        <w:t>pentru</w:t>
      </w:r>
      <w:r w:rsidR="000C0090">
        <w:rPr>
          <w:i/>
          <w:iCs/>
        </w:rPr>
        <w:t xml:space="preserve"> </w:t>
      </w:r>
      <w:r w:rsidRPr="00E549BF">
        <w:rPr>
          <w:i/>
          <w:iCs/>
        </w:rPr>
        <w:t>că</w:t>
      </w:r>
      <w:r w:rsidR="000C0090">
        <w:rPr>
          <w:i/>
          <w:iCs/>
        </w:rPr>
        <w:t xml:space="preserve"> </w:t>
      </w:r>
      <w:r w:rsidRPr="00E549BF">
        <w:rPr>
          <w:i/>
          <w:iCs/>
        </w:rPr>
        <w:t>zice</w:t>
      </w:r>
      <w:r w:rsidR="000C0090">
        <w:rPr>
          <w:i/>
          <w:iCs/>
        </w:rPr>
        <w:t xml:space="preserve"> </w:t>
      </w:r>
      <w:r w:rsidRPr="00E549BF">
        <w:rPr>
          <w:i/>
          <w:iCs/>
        </w:rPr>
        <w:t>Dumnezeu</w:t>
      </w:r>
      <w:r w:rsidR="000C0090">
        <w:rPr>
          <w:i/>
          <w:iCs/>
        </w:rPr>
        <w:t xml:space="preserve"> </w:t>
      </w:r>
      <w:r w:rsidRPr="00E549BF">
        <w:rPr>
          <w:i/>
          <w:iCs/>
        </w:rPr>
        <w:t>pespe</w:t>
      </w:r>
      <w:r w:rsidR="000C0090">
        <w:rPr>
          <w:i/>
          <w:iCs/>
        </w:rPr>
        <w:t xml:space="preserve"> </w:t>
      </w:r>
      <w:r w:rsidRPr="00E549BF">
        <w:rPr>
          <w:i/>
          <w:iCs/>
        </w:rPr>
        <w:t>prorocii</w:t>
      </w:r>
      <w:r w:rsidR="000C0090">
        <w:rPr>
          <w:i/>
          <w:iCs/>
        </w:rPr>
        <w:t xml:space="preserve"> </w:t>
      </w:r>
      <w:r w:rsidRPr="00E549BF">
        <w:rPr>
          <w:i/>
          <w:iCs/>
        </w:rPr>
        <w:t>oricine</w:t>
      </w:r>
      <w:r w:rsidR="000C0090">
        <w:rPr>
          <w:i/>
          <w:iCs/>
        </w:rPr>
        <w:t xml:space="preserve"> </w:t>
      </w:r>
      <w:r w:rsidRPr="00E549BF">
        <w:rPr>
          <w:i/>
          <w:iCs/>
        </w:rPr>
        <w:t>va</w:t>
      </w:r>
      <w:r w:rsidR="000C0090">
        <w:rPr>
          <w:i/>
          <w:iCs/>
        </w:rPr>
        <w:t xml:space="preserve"> </w:t>
      </w:r>
      <w:r w:rsidRPr="00E549BF">
        <w:rPr>
          <w:i/>
          <w:iCs/>
        </w:rPr>
        <w:t>face</w:t>
      </w:r>
      <w:r w:rsidR="000C0090">
        <w:rPr>
          <w:i/>
          <w:iCs/>
        </w:rPr>
        <w:t xml:space="preserve"> </w:t>
      </w:r>
      <w:r w:rsidRPr="00E549BF">
        <w:rPr>
          <w:i/>
          <w:iCs/>
        </w:rPr>
        <w:t>lucrure</w:t>
      </w:r>
      <w:r w:rsidR="000C0090">
        <w:rPr>
          <w:i/>
          <w:iCs/>
        </w:rPr>
        <w:t xml:space="preserve"> </w:t>
      </w:r>
      <w:r w:rsidRPr="00E549BF">
        <w:rPr>
          <w:i/>
          <w:iCs/>
        </w:rPr>
        <w:t>bune</w:t>
      </w:r>
      <w:r w:rsidR="000C0090">
        <w:rPr>
          <w:i/>
          <w:iCs/>
        </w:rPr>
        <w:t xml:space="preserve"> </w:t>
      </w:r>
      <w:r w:rsidRPr="00E549BF">
        <w:rPr>
          <w:i/>
          <w:iCs/>
        </w:rPr>
        <w:t>şi</w:t>
      </w:r>
      <w:r w:rsidR="000C0090">
        <w:rPr>
          <w:i/>
          <w:iCs/>
        </w:rPr>
        <w:t xml:space="preserve"> </w:t>
      </w:r>
      <w:r w:rsidRPr="00E549BF">
        <w:rPr>
          <w:i/>
          <w:iCs/>
        </w:rPr>
        <w:t>să-i</w:t>
      </w:r>
      <w:r w:rsidR="000C0090">
        <w:rPr>
          <w:i/>
          <w:iCs/>
        </w:rPr>
        <w:t xml:space="preserve"> </w:t>
      </w:r>
      <w:r w:rsidRPr="00E549BF">
        <w:rPr>
          <w:i/>
          <w:iCs/>
        </w:rPr>
        <w:t>fie</w:t>
      </w:r>
      <w:r w:rsidR="000C0090">
        <w:rPr>
          <w:i/>
          <w:iCs/>
        </w:rPr>
        <w:t xml:space="preserve"> </w:t>
      </w:r>
      <w:r w:rsidRPr="00E549BF">
        <w:rPr>
          <w:i/>
          <w:iCs/>
        </w:rPr>
        <w:t>frică</w:t>
      </w:r>
      <w:r w:rsidR="000C0090">
        <w:rPr>
          <w:i/>
          <w:iCs/>
        </w:rPr>
        <w:t xml:space="preserve"> </w:t>
      </w:r>
      <w:r w:rsidRPr="00E549BF">
        <w:rPr>
          <w:i/>
          <w:iCs/>
        </w:rPr>
        <w:t>de</w:t>
      </w:r>
      <w:r w:rsidR="000C0090">
        <w:rPr>
          <w:i/>
          <w:iCs/>
        </w:rPr>
        <w:t xml:space="preserve"> </w:t>
      </w:r>
      <w:r w:rsidRPr="00E549BF">
        <w:rPr>
          <w:i/>
          <w:iCs/>
        </w:rPr>
        <w:t>Dumnezeu,</w:t>
      </w:r>
      <w:r w:rsidR="000C0090">
        <w:rPr>
          <w:i/>
          <w:iCs/>
        </w:rPr>
        <w:t xml:space="preserve"> </w:t>
      </w:r>
      <w:r w:rsidRPr="00E549BF">
        <w:rPr>
          <w:i/>
          <w:iCs/>
        </w:rPr>
        <w:t>acela</w:t>
      </w:r>
      <w:r w:rsidR="000C0090">
        <w:rPr>
          <w:i/>
          <w:iCs/>
        </w:rPr>
        <w:t xml:space="preserve"> </w:t>
      </w:r>
      <w:r w:rsidRPr="00E549BF">
        <w:rPr>
          <w:i/>
          <w:iCs/>
        </w:rPr>
        <w:t>iaste</w:t>
      </w:r>
      <w:r w:rsidR="000C0090">
        <w:rPr>
          <w:i/>
          <w:iCs/>
        </w:rPr>
        <w:t xml:space="preserve"> </w:t>
      </w:r>
      <w:r w:rsidRPr="00E549BF">
        <w:rPr>
          <w:i/>
          <w:iCs/>
        </w:rPr>
        <w:t>priimit</w:t>
      </w:r>
      <w:r w:rsidR="000C0090">
        <w:rPr>
          <w:i/>
          <w:iCs/>
        </w:rPr>
        <w:t xml:space="preserve"> </w:t>
      </w:r>
      <w:r w:rsidRPr="00E549BF">
        <w:rPr>
          <w:i/>
          <w:iCs/>
        </w:rPr>
        <w:t>de</w:t>
      </w:r>
      <w:r w:rsidR="000C0090">
        <w:rPr>
          <w:i/>
          <w:iCs/>
        </w:rPr>
        <w:t xml:space="preserve"> </w:t>
      </w:r>
      <w:r w:rsidRPr="00E549BF">
        <w:rPr>
          <w:i/>
          <w:iCs/>
        </w:rPr>
        <w:t>Dumnezeu.</w:t>
      </w:r>
      <w:r w:rsidR="000C0090">
        <w:rPr>
          <w:i/>
          <w:iCs/>
        </w:rPr>
        <w:t xml:space="preserve"> </w:t>
      </w:r>
      <w:r w:rsidRPr="00E549BF">
        <w:rPr>
          <w:i/>
          <w:iCs/>
        </w:rPr>
        <w:t>Şi</w:t>
      </w:r>
      <w:r w:rsidR="000C0090">
        <w:rPr>
          <w:i/>
          <w:iCs/>
        </w:rPr>
        <w:t xml:space="preserve"> </w:t>
      </w:r>
      <w:r w:rsidRPr="00E549BF">
        <w:rPr>
          <w:i/>
          <w:iCs/>
        </w:rPr>
        <w:t>aceastea</w:t>
      </w:r>
      <w:r w:rsidR="000C0090">
        <w:rPr>
          <w:i/>
          <w:iCs/>
        </w:rPr>
        <w:t xml:space="preserve"> </w:t>
      </w:r>
      <w:r w:rsidRPr="00E549BF">
        <w:rPr>
          <w:i/>
          <w:iCs/>
        </w:rPr>
        <w:t>au</w:t>
      </w:r>
      <w:r w:rsidR="000C0090">
        <w:rPr>
          <w:i/>
          <w:iCs/>
        </w:rPr>
        <w:t xml:space="preserve"> </w:t>
      </w:r>
      <w:r w:rsidRPr="00E549BF">
        <w:rPr>
          <w:i/>
          <w:iCs/>
        </w:rPr>
        <w:t>zis</w:t>
      </w:r>
      <w:r w:rsidR="000C0090">
        <w:rPr>
          <w:i/>
          <w:iCs/>
        </w:rPr>
        <w:t xml:space="preserve"> </w:t>
      </w:r>
      <w:r w:rsidRPr="00E549BF">
        <w:rPr>
          <w:i/>
          <w:iCs/>
        </w:rPr>
        <w:t>Dumnezeu</w:t>
      </w:r>
      <w:r w:rsidR="000C0090">
        <w:rPr>
          <w:i/>
          <w:iCs/>
        </w:rPr>
        <w:t xml:space="preserve"> </w:t>
      </w:r>
      <w:r w:rsidRPr="00E549BF">
        <w:rPr>
          <w:i/>
          <w:iCs/>
        </w:rPr>
        <w:t>şi</w:t>
      </w:r>
      <w:r w:rsidR="000C0090">
        <w:rPr>
          <w:i/>
          <w:iCs/>
        </w:rPr>
        <w:t xml:space="preserve"> </w:t>
      </w:r>
      <w:r w:rsidRPr="00E549BF">
        <w:rPr>
          <w:i/>
          <w:iCs/>
        </w:rPr>
        <w:t>le-au</w:t>
      </w:r>
      <w:r w:rsidR="000C0090">
        <w:rPr>
          <w:i/>
          <w:iCs/>
        </w:rPr>
        <w:t xml:space="preserve"> </w:t>
      </w:r>
      <w:r w:rsidRPr="00E549BF">
        <w:rPr>
          <w:i/>
          <w:iCs/>
        </w:rPr>
        <w:t>şi</w:t>
      </w:r>
      <w:r w:rsidR="000C0090">
        <w:rPr>
          <w:i/>
          <w:iCs/>
        </w:rPr>
        <w:t xml:space="preserve"> </w:t>
      </w:r>
      <w:r w:rsidRPr="00E549BF">
        <w:rPr>
          <w:i/>
          <w:iCs/>
        </w:rPr>
        <w:t>vrut</w:t>
      </w:r>
      <w:r w:rsidR="000C0090">
        <w:rPr>
          <w:i/>
          <w:iCs/>
        </w:rPr>
        <w:t xml:space="preserve"> </w:t>
      </w:r>
      <w:r w:rsidRPr="00E549BF">
        <w:rPr>
          <w:i/>
          <w:iCs/>
        </w:rPr>
        <w:t>mai</w:t>
      </w:r>
      <w:r w:rsidR="000C0090">
        <w:rPr>
          <w:i/>
          <w:iCs/>
        </w:rPr>
        <w:t xml:space="preserve"> </w:t>
      </w:r>
      <w:r w:rsidRPr="00E549BF">
        <w:rPr>
          <w:i/>
          <w:iCs/>
        </w:rPr>
        <w:t>nainte</w:t>
      </w:r>
      <w:r w:rsidR="000C0090">
        <w:rPr>
          <w:i/>
          <w:iCs/>
        </w:rPr>
        <w:t xml:space="preserve"> </w:t>
      </w:r>
      <w:r w:rsidRPr="00E549BF">
        <w:rPr>
          <w:i/>
          <w:iCs/>
        </w:rPr>
        <w:t>dă</w:t>
      </w:r>
      <w:r w:rsidR="000C0090">
        <w:rPr>
          <w:i/>
          <w:iCs/>
        </w:rPr>
        <w:t xml:space="preserve"> </w:t>
      </w:r>
      <w:r w:rsidRPr="00E549BF">
        <w:rPr>
          <w:i/>
          <w:iCs/>
        </w:rPr>
        <w:t>ce</w:t>
      </w:r>
      <w:r w:rsidR="000C0090">
        <w:rPr>
          <w:i/>
          <w:iCs/>
        </w:rPr>
        <w:t xml:space="preserve"> </w:t>
      </w:r>
      <w:r w:rsidRPr="00E549BF">
        <w:rPr>
          <w:i/>
          <w:iCs/>
        </w:rPr>
        <w:t>nu</w:t>
      </w:r>
      <w:r w:rsidR="000C0090">
        <w:rPr>
          <w:i/>
          <w:iCs/>
        </w:rPr>
        <w:t xml:space="preserve"> </w:t>
      </w:r>
      <w:r w:rsidRPr="00E549BF">
        <w:rPr>
          <w:i/>
          <w:iCs/>
        </w:rPr>
        <w:t>venise</w:t>
      </w:r>
      <w:r w:rsidR="000C0090">
        <w:rPr>
          <w:i/>
          <w:iCs/>
        </w:rPr>
        <w:t xml:space="preserve"> </w:t>
      </w:r>
      <w:r w:rsidRPr="00E549BF">
        <w:rPr>
          <w:i/>
          <w:iCs/>
        </w:rPr>
        <w:t>să</w:t>
      </w:r>
      <w:r w:rsidR="000C0090">
        <w:rPr>
          <w:i/>
          <w:iCs/>
        </w:rPr>
        <w:t xml:space="preserve"> </w:t>
      </w:r>
      <w:r w:rsidRPr="00E549BF">
        <w:rPr>
          <w:i/>
          <w:iCs/>
        </w:rPr>
        <w:t>se</w:t>
      </w:r>
      <w:r w:rsidR="000C0090">
        <w:rPr>
          <w:i/>
          <w:iCs/>
        </w:rPr>
        <w:t xml:space="preserve"> </w:t>
      </w:r>
      <w:r w:rsidRPr="00E549BF">
        <w:rPr>
          <w:i/>
          <w:iCs/>
        </w:rPr>
        <w:t>întrupească.</w:t>
      </w:r>
    </w:p>
    <w:p w:rsidR="00E549BF" w:rsidRPr="00E549BF" w:rsidRDefault="00E549BF" w:rsidP="001A31D9">
      <w:pPr>
        <w:ind w:firstLine="426"/>
        <w:rPr>
          <w:i/>
          <w:iCs/>
        </w:rPr>
      </w:pPr>
      <w:r w:rsidRPr="00E549BF">
        <w:rPr>
          <w:i/>
          <w:iCs/>
        </w:rPr>
        <w:t>Iară</w:t>
      </w:r>
      <w:r w:rsidR="000C0090">
        <w:rPr>
          <w:i/>
          <w:iCs/>
        </w:rPr>
        <w:t xml:space="preserve"> </w:t>
      </w:r>
      <w:r w:rsidRPr="00E549BF">
        <w:rPr>
          <w:i/>
          <w:iCs/>
        </w:rPr>
        <w:t>deaca</w:t>
      </w:r>
      <w:r w:rsidR="000C0090">
        <w:rPr>
          <w:i/>
          <w:iCs/>
        </w:rPr>
        <w:t xml:space="preserve"> </w:t>
      </w:r>
      <w:r w:rsidRPr="00E549BF">
        <w:rPr>
          <w:i/>
          <w:iCs/>
        </w:rPr>
        <w:t>veni</w:t>
      </w:r>
      <w:r w:rsidR="000C0090">
        <w:rPr>
          <w:i/>
          <w:iCs/>
        </w:rPr>
        <w:t xml:space="preserve"> </w:t>
      </w:r>
      <w:r w:rsidRPr="00E549BF">
        <w:rPr>
          <w:i/>
          <w:iCs/>
        </w:rPr>
        <w:t>şi</w:t>
      </w:r>
      <w:r w:rsidR="000C0090">
        <w:rPr>
          <w:i/>
          <w:iCs/>
        </w:rPr>
        <w:t xml:space="preserve"> </w:t>
      </w:r>
      <w:r w:rsidRPr="00E549BF">
        <w:rPr>
          <w:i/>
          <w:iCs/>
        </w:rPr>
        <w:t>se</w:t>
      </w:r>
      <w:r w:rsidR="000C0090">
        <w:rPr>
          <w:i/>
          <w:iCs/>
        </w:rPr>
        <w:t xml:space="preserve"> </w:t>
      </w:r>
      <w:r w:rsidRPr="00E549BF">
        <w:rPr>
          <w:i/>
          <w:iCs/>
        </w:rPr>
        <w:t>întrupă</w:t>
      </w:r>
      <w:r w:rsidR="000C0090">
        <w:rPr>
          <w:i/>
          <w:iCs/>
        </w:rPr>
        <w:t xml:space="preserve"> </w:t>
      </w:r>
      <w:r w:rsidRPr="00E549BF">
        <w:rPr>
          <w:i/>
          <w:iCs/>
        </w:rPr>
        <w:t>şi</w:t>
      </w:r>
      <w:r w:rsidR="000C0090">
        <w:rPr>
          <w:i/>
          <w:iCs/>
        </w:rPr>
        <w:t xml:space="preserve"> </w:t>
      </w:r>
      <w:r w:rsidRPr="00E549BF">
        <w:rPr>
          <w:i/>
          <w:iCs/>
        </w:rPr>
        <w:t>învăţă</w:t>
      </w:r>
      <w:r w:rsidR="000C0090">
        <w:rPr>
          <w:i/>
          <w:iCs/>
        </w:rPr>
        <w:t xml:space="preserve"> </w:t>
      </w:r>
      <w:r w:rsidRPr="00E549BF">
        <w:rPr>
          <w:i/>
          <w:iCs/>
        </w:rPr>
        <w:t>pre</w:t>
      </w:r>
      <w:r w:rsidR="000C0090">
        <w:rPr>
          <w:i/>
          <w:iCs/>
        </w:rPr>
        <w:t xml:space="preserve"> </w:t>
      </w:r>
      <w:r w:rsidRPr="00E549BF">
        <w:rPr>
          <w:i/>
          <w:iCs/>
        </w:rPr>
        <w:t>oameni</w:t>
      </w:r>
      <w:r w:rsidR="000C0090">
        <w:rPr>
          <w:i/>
          <w:iCs/>
        </w:rPr>
        <w:t xml:space="preserve"> </w:t>
      </w:r>
      <w:r w:rsidRPr="00E549BF">
        <w:rPr>
          <w:i/>
          <w:iCs/>
        </w:rPr>
        <w:t>cum</w:t>
      </w:r>
      <w:r w:rsidR="000C0090">
        <w:rPr>
          <w:i/>
          <w:iCs/>
        </w:rPr>
        <w:t xml:space="preserve"> </w:t>
      </w:r>
      <w:r w:rsidRPr="00E549BF">
        <w:rPr>
          <w:i/>
          <w:iCs/>
        </w:rPr>
        <w:t>vor</w:t>
      </w:r>
      <w:r w:rsidR="000C0090">
        <w:rPr>
          <w:i/>
          <w:iCs/>
        </w:rPr>
        <w:t xml:space="preserve"> </w:t>
      </w:r>
      <w:r w:rsidRPr="00E549BF">
        <w:rPr>
          <w:i/>
          <w:iCs/>
        </w:rPr>
        <w:t>să</w:t>
      </w:r>
      <w:r w:rsidR="000C0090">
        <w:rPr>
          <w:i/>
          <w:iCs/>
        </w:rPr>
        <w:t xml:space="preserve"> </w:t>
      </w:r>
      <w:r w:rsidRPr="00E549BF">
        <w:rPr>
          <w:i/>
          <w:iCs/>
        </w:rPr>
        <w:t>trăiască</w:t>
      </w:r>
      <w:r w:rsidR="000C0090">
        <w:rPr>
          <w:i/>
          <w:iCs/>
        </w:rPr>
        <w:t xml:space="preserve"> </w:t>
      </w:r>
      <w:r w:rsidRPr="00E549BF">
        <w:rPr>
          <w:i/>
          <w:iCs/>
        </w:rPr>
        <w:t>şi</w:t>
      </w:r>
      <w:r w:rsidR="000C0090">
        <w:rPr>
          <w:i/>
          <w:iCs/>
        </w:rPr>
        <w:t xml:space="preserve"> </w:t>
      </w:r>
      <w:r w:rsidRPr="00E549BF">
        <w:rPr>
          <w:i/>
          <w:iCs/>
        </w:rPr>
        <w:t>cum</w:t>
      </w:r>
      <w:r w:rsidR="000C0090">
        <w:rPr>
          <w:i/>
          <w:iCs/>
        </w:rPr>
        <w:t xml:space="preserve"> </w:t>
      </w:r>
      <w:r w:rsidRPr="00E549BF">
        <w:rPr>
          <w:i/>
          <w:iCs/>
        </w:rPr>
        <w:t>vor</w:t>
      </w:r>
      <w:r w:rsidR="000C0090">
        <w:rPr>
          <w:i/>
          <w:iCs/>
        </w:rPr>
        <w:t xml:space="preserve"> </w:t>
      </w:r>
      <w:r w:rsidRPr="00E549BF">
        <w:rPr>
          <w:i/>
          <w:iCs/>
        </w:rPr>
        <w:t>să</w:t>
      </w:r>
      <w:r w:rsidR="000C0090">
        <w:rPr>
          <w:i/>
          <w:iCs/>
        </w:rPr>
        <w:t xml:space="preserve"> </w:t>
      </w:r>
      <w:r w:rsidRPr="00E549BF">
        <w:rPr>
          <w:i/>
          <w:iCs/>
        </w:rPr>
        <w:t>petreacă</w:t>
      </w:r>
      <w:r w:rsidR="000C0090">
        <w:rPr>
          <w:i/>
          <w:iCs/>
        </w:rPr>
        <w:t xml:space="preserve"> </w:t>
      </w:r>
      <w:r w:rsidRPr="00E549BF">
        <w:rPr>
          <w:i/>
          <w:iCs/>
        </w:rPr>
        <w:t>ceia</w:t>
      </w:r>
      <w:r w:rsidR="000C0090">
        <w:rPr>
          <w:i/>
          <w:iCs/>
        </w:rPr>
        <w:t xml:space="preserve"> </w:t>
      </w:r>
      <w:r w:rsidRPr="00E549BF">
        <w:rPr>
          <w:i/>
          <w:iCs/>
        </w:rPr>
        <w:t>ce</w:t>
      </w:r>
      <w:r w:rsidR="000C0090">
        <w:rPr>
          <w:i/>
          <w:iCs/>
        </w:rPr>
        <w:t xml:space="preserve"> </w:t>
      </w:r>
      <w:r w:rsidRPr="00E549BF">
        <w:rPr>
          <w:i/>
          <w:iCs/>
        </w:rPr>
        <w:t>vor</w:t>
      </w:r>
      <w:r w:rsidR="000C0090">
        <w:rPr>
          <w:i/>
          <w:iCs/>
        </w:rPr>
        <w:t xml:space="preserve"> </w:t>
      </w:r>
      <w:r w:rsidRPr="00E549BF">
        <w:rPr>
          <w:i/>
          <w:iCs/>
        </w:rPr>
        <w:t>vrea</w:t>
      </w:r>
      <w:r w:rsidR="000C0090">
        <w:rPr>
          <w:i/>
          <w:iCs/>
        </w:rPr>
        <w:t xml:space="preserve"> </w:t>
      </w:r>
      <w:r w:rsidRPr="00E549BF">
        <w:rPr>
          <w:i/>
          <w:iCs/>
        </w:rPr>
        <w:t>să</w:t>
      </w:r>
      <w:r w:rsidR="000C0090">
        <w:rPr>
          <w:i/>
          <w:iCs/>
        </w:rPr>
        <w:t xml:space="preserve"> </w:t>
      </w:r>
      <w:r w:rsidRPr="00E549BF">
        <w:rPr>
          <w:i/>
          <w:iCs/>
        </w:rPr>
        <w:t>fie</w:t>
      </w:r>
      <w:r w:rsidR="000C0090">
        <w:rPr>
          <w:i/>
          <w:iCs/>
        </w:rPr>
        <w:t xml:space="preserve"> </w:t>
      </w:r>
      <w:r w:rsidRPr="00E549BF">
        <w:rPr>
          <w:i/>
          <w:iCs/>
        </w:rPr>
        <w:t>priimiţi</w:t>
      </w:r>
      <w:r w:rsidR="000C0090">
        <w:rPr>
          <w:i/>
          <w:iCs/>
        </w:rPr>
        <w:t xml:space="preserve"> </w:t>
      </w:r>
      <w:r w:rsidRPr="00E549BF">
        <w:rPr>
          <w:i/>
          <w:iCs/>
        </w:rPr>
        <w:t>la</w:t>
      </w:r>
      <w:r w:rsidR="000C0090">
        <w:rPr>
          <w:i/>
          <w:iCs/>
        </w:rPr>
        <w:t xml:space="preserve"> </w:t>
      </w:r>
      <w:r w:rsidRPr="00E549BF">
        <w:rPr>
          <w:i/>
          <w:iCs/>
        </w:rPr>
        <w:t>Dumnezeu,</w:t>
      </w:r>
      <w:r w:rsidR="000C0090">
        <w:rPr>
          <w:i/>
          <w:iCs/>
        </w:rPr>
        <w:t xml:space="preserve"> </w:t>
      </w:r>
      <w:r w:rsidRPr="00E549BF">
        <w:rPr>
          <w:i/>
          <w:iCs/>
        </w:rPr>
        <w:t>li</w:t>
      </w:r>
      <w:r w:rsidR="000C0090">
        <w:rPr>
          <w:i/>
          <w:iCs/>
        </w:rPr>
        <w:t xml:space="preserve"> </w:t>
      </w:r>
      <w:r w:rsidRPr="00E549BF">
        <w:rPr>
          <w:i/>
          <w:iCs/>
        </w:rPr>
        <w:t>se</w:t>
      </w:r>
      <w:r w:rsidR="000C0090">
        <w:rPr>
          <w:i/>
          <w:iCs/>
        </w:rPr>
        <w:t xml:space="preserve"> </w:t>
      </w:r>
      <w:r w:rsidRPr="00E549BF">
        <w:rPr>
          <w:i/>
          <w:iCs/>
        </w:rPr>
        <w:t>cade</w:t>
      </w:r>
      <w:r w:rsidR="000C0090">
        <w:rPr>
          <w:i/>
          <w:iCs/>
        </w:rPr>
        <w:t xml:space="preserve"> </w:t>
      </w:r>
      <w:r w:rsidRPr="00E549BF">
        <w:rPr>
          <w:i/>
          <w:iCs/>
        </w:rPr>
        <w:t>să</w:t>
      </w:r>
      <w:r w:rsidR="000C0090">
        <w:rPr>
          <w:i/>
          <w:iCs/>
        </w:rPr>
        <w:t xml:space="preserve"> </w:t>
      </w:r>
      <w:r w:rsidRPr="00E549BF">
        <w:rPr>
          <w:i/>
          <w:iCs/>
        </w:rPr>
        <w:t>se</w:t>
      </w:r>
      <w:r w:rsidR="000C0090">
        <w:rPr>
          <w:i/>
          <w:iCs/>
        </w:rPr>
        <w:t xml:space="preserve"> </w:t>
      </w:r>
      <w:r w:rsidRPr="00E549BF">
        <w:rPr>
          <w:i/>
          <w:iCs/>
        </w:rPr>
        <w:t>nască</w:t>
      </w:r>
      <w:r w:rsidR="000C0090">
        <w:rPr>
          <w:i/>
          <w:iCs/>
        </w:rPr>
        <w:t xml:space="preserve"> </w:t>
      </w:r>
      <w:r w:rsidRPr="00E549BF">
        <w:rPr>
          <w:i/>
          <w:iCs/>
        </w:rPr>
        <w:t>a</w:t>
      </w:r>
      <w:r w:rsidR="000C0090">
        <w:rPr>
          <w:i/>
          <w:iCs/>
        </w:rPr>
        <w:t xml:space="preserve"> </w:t>
      </w:r>
      <w:r w:rsidRPr="00E549BF">
        <w:rPr>
          <w:i/>
          <w:iCs/>
        </w:rPr>
        <w:t>doa</w:t>
      </w:r>
      <w:r w:rsidR="000C0090">
        <w:rPr>
          <w:i/>
          <w:iCs/>
        </w:rPr>
        <w:t xml:space="preserve"> </w:t>
      </w:r>
      <w:r w:rsidRPr="00E549BF">
        <w:rPr>
          <w:i/>
          <w:iCs/>
        </w:rPr>
        <w:t>oară</w:t>
      </w:r>
      <w:r w:rsidR="000C0090">
        <w:rPr>
          <w:i/>
          <w:iCs/>
        </w:rPr>
        <w:t xml:space="preserve"> </w:t>
      </w:r>
      <w:r w:rsidRPr="00E549BF">
        <w:rPr>
          <w:i/>
          <w:iCs/>
        </w:rPr>
        <w:t>de</w:t>
      </w:r>
      <w:r w:rsidR="000C0090">
        <w:rPr>
          <w:i/>
          <w:iCs/>
        </w:rPr>
        <w:t xml:space="preserve"> </w:t>
      </w:r>
      <w:r w:rsidRPr="00E549BF">
        <w:rPr>
          <w:i/>
          <w:iCs/>
        </w:rPr>
        <w:t>în</w:t>
      </w:r>
      <w:r w:rsidR="000C0090">
        <w:rPr>
          <w:i/>
          <w:iCs/>
        </w:rPr>
        <w:t xml:space="preserve"> </w:t>
      </w:r>
      <w:r w:rsidRPr="00E549BF">
        <w:rPr>
          <w:i/>
          <w:iCs/>
        </w:rPr>
        <w:t>duhul</w:t>
      </w:r>
      <w:r w:rsidR="000C0090">
        <w:rPr>
          <w:i/>
          <w:iCs/>
        </w:rPr>
        <w:t xml:space="preserve"> </w:t>
      </w:r>
      <w:r w:rsidRPr="00E549BF">
        <w:rPr>
          <w:i/>
          <w:iCs/>
        </w:rPr>
        <w:t>şi</w:t>
      </w:r>
      <w:r w:rsidR="000C0090">
        <w:rPr>
          <w:i/>
          <w:iCs/>
        </w:rPr>
        <w:t xml:space="preserve"> </w:t>
      </w:r>
      <w:r w:rsidRPr="00E549BF">
        <w:rPr>
          <w:i/>
          <w:iCs/>
        </w:rPr>
        <w:t>de</w:t>
      </w:r>
      <w:r w:rsidR="000C0090">
        <w:rPr>
          <w:i/>
          <w:iCs/>
        </w:rPr>
        <w:t xml:space="preserve"> </w:t>
      </w:r>
      <w:r w:rsidRPr="00E549BF">
        <w:rPr>
          <w:i/>
          <w:iCs/>
        </w:rPr>
        <w:t>în</w:t>
      </w:r>
      <w:r w:rsidR="000C0090">
        <w:rPr>
          <w:i/>
          <w:iCs/>
        </w:rPr>
        <w:t xml:space="preserve"> </w:t>
      </w:r>
      <w:r w:rsidRPr="00E549BF">
        <w:rPr>
          <w:i/>
          <w:iCs/>
        </w:rPr>
        <w:t>apă,</w:t>
      </w:r>
      <w:r w:rsidR="000C0090">
        <w:rPr>
          <w:i/>
          <w:iCs/>
        </w:rPr>
        <w:t xml:space="preserve"> </w:t>
      </w:r>
      <w:r w:rsidRPr="00E549BF">
        <w:rPr>
          <w:i/>
          <w:iCs/>
        </w:rPr>
        <w:t>cum</w:t>
      </w:r>
      <w:r w:rsidR="000C0090">
        <w:rPr>
          <w:i/>
          <w:iCs/>
        </w:rPr>
        <w:t xml:space="preserve"> </w:t>
      </w:r>
      <w:r w:rsidRPr="00E549BF">
        <w:rPr>
          <w:i/>
          <w:iCs/>
        </w:rPr>
        <w:t>am</w:t>
      </w:r>
      <w:r w:rsidR="000C0090">
        <w:rPr>
          <w:i/>
          <w:iCs/>
        </w:rPr>
        <w:t xml:space="preserve"> </w:t>
      </w:r>
      <w:r w:rsidRPr="00E549BF">
        <w:rPr>
          <w:i/>
          <w:iCs/>
        </w:rPr>
        <w:t>zis,</w:t>
      </w:r>
      <w:r w:rsidR="000C0090">
        <w:rPr>
          <w:i/>
          <w:iCs/>
        </w:rPr>
        <w:t xml:space="preserve"> </w:t>
      </w:r>
      <w:r w:rsidRPr="00E549BF">
        <w:rPr>
          <w:i/>
          <w:iCs/>
        </w:rPr>
        <w:t>dă</w:t>
      </w:r>
      <w:r w:rsidR="000C0090">
        <w:rPr>
          <w:i/>
          <w:iCs/>
        </w:rPr>
        <w:t xml:space="preserve"> </w:t>
      </w:r>
      <w:r w:rsidRPr="00E549BF">
        <w:rPr>
          <w:i/>
          <w:iCs/>
        </w:rPr>
        <w:t>le</w:t>
      </w:r>
      <w:r w:rsidR="000C0090">
        <w:rPr>
          <w:i/>
          <w:iCs/>
        </w:rPr>
        <w:t xml:space="preserve"> </w:t>
      </w:r>
      <w:r w:rsidRPr="00E549BF">
        <w:rPr>
          <w:i/>
          <w:iCs/>
        </w:rPr>
        <w:t>va</w:t>
      </w:r>
      <w:r w:rsidR="000C0090">
        <w:rPr>
          <w:i/>
          <w:iCs/>
        </w:rPr>
        <w:t xml:space="preserve"> </w:t>
      </w:r>
      <w:r w:rsidRPr="00E549BF">
        <w:rPr>
          <w:i/>
          <w:iCs/>
        </w:rPr>
        <w:t>fi</w:t>
      </w:r>
      <w:r w:rsidR="000C0090">
        <w:rPr>
          <w:i/>
          <w:iCs/>
        </w:rPr>
        <w:t xml:space="preserve"> </w:t>
      </w:r>
      <w:r w:rsidRPr="00E549BF">
        <w:rPr>
          <w:i/>
          <w:iCs/>
        </w:rPr>
        <w:t>voia</w:t>
      </w:r>
      <w:r w:rsidR="000C0090">
        <w:rPr>
          <w:i/>
          <w:iCs/>
        </w:rPr>
        <w:t xml:space="preserve"> </w:t>
      </w:r>
      <w:r w:rsidRPr="00E549BF">
        <w:rPr>
          <w:i/>
          <w:iCs/>
        </w:rPr>
        <w:t>să</w:t>
      </w:r>
      <w:r w:rsidR="000C0090">
        <w:rPr>
          <w:i/>
          <w:iCs/>
        </w:rPr>
        <w:t xml:space="preserve"> </w:t>
      </w:r>
      <w:r w:rsidRPr="00E549BF">
        <w:rPr>
          <w:i/>
          <w:iCs/>
        </w:rPr>
        <w:t>ia</w:t>
      </w:r>
      <w:r w:rsidR="000C0090">
        <w:rPr>
          <w:i/>
          <w:iCs/>
        </w:rPr>
        <w:t xml:space="preserve"> </w:t>
      </w:r>
      <w:r w:rsidRPr="00E549BF">
        <w:rPr>
          <w:i/>
          <w:iCs/>
        </w:rPr>
        <w:t>împărăţia</w:t>
      </w:r>
      <w:r w:rsidR="000C0090">
        <w:rPr>
          <w:i/>
          <w:iCs/>
        </w:rPr>
        <w:t xml:space="preserve"> </w:t>
      </w:r>
      <w:r w:rsidRPr="00E549BF">
        <w:rPr>
          <w:i/>
          <w:iCs/>
        </w:rPr>
        <w:t>ceriurilor.</w:t>
      </w:r>
      <w:r w:rsidR="000C0090">
        <w:rPr>
          <w:i/>
          <w:iCs/>
        </w:rPr>
        <w:t xml:space="preserve"> </w:t>
      </w:r>
      <w:r w:rsidRPr="00E549BF">
        <w:rPr>
          <w:i/>
          <w:iCs/>
        </w:rPr>
        <w:t>Căce</w:t>
      </w:r>
      <w:r w:rsidR="000C0090">
        <w:rPr>
          <w:i/>
          <w:iCs/>
        </w:rPr>
        <w:t xml:space="preserve"> </w:t>
      </w:r>
      <w:r w:rsidRPr="00E549BF">
        <w:rPr>
          <w:i/>
          <w:iCs/>
        </w:rPr>
        <w:t>că</w:t>
      </w:r>
      <w:r w:rsidR="000C0090">
        <w:rPr>
          <w:i/>
          <w:iCs/>
        </w:rPr>
        <w:t xml:space="preserve"> </w:t>
      </w:r>
      <w:r w:rsidRPr="00E549BF">
        <w:rPr>
          <w:i/>
          <w:iCs/>
        </w:rPr>
        <w:t>aceasta</w:t>
      </w:r>
      <w:r w:rsidR="000C0090">
        <w:rPr>
          <w:i/>
          <w:iCs/>
        </w:rPr>
        <w:t xml:space="preserve"> </w:t>
      </w:r>
      <w:r w:rsidRPr="00E549BF">
        <w:rPr>
          <w:i/>
          <w:iCs/>
        </w:rPr>
        <w:t>iaste</w:t>
      </w:r>
      <w:r w:rsidR="000C0090">
        <w:rPr>
          <w:i/>
          <w:iCs/>
        </w:rPr>
        <w:t xml:space="preserve"> </w:t>
      </w:r>
      <w:r w:rsidRPr="00E549BF">
        <w:rPr>
          <w:i/>
          <w:iCs/>
        </w:rPr>
        <w:t>adevărat,</w:t>
      </w:r>
      <w:r w:rsidR="000C0090">
        <w:rPr>
          <w:i/>
          <w:iCs/>
        </w:rPr>
        <w:t xml:space="preserve"> </w:t>
      </w:r>
      <w:r w:rsidRPr="00E549BF">
        <w:rPr>
          <w:i/>
          <w:iCs/>
        </w:rPr>
        <w:t>că</w:t>
      </w:r>
      <w:r w:rsidR="000C0090">
        <w:rPr>
          <w:i/>
          <w:iCs/>
        </w:rPr>
        <w:t xml:space="preserve"> </w:t>
      </w:r>
      <w:r w:rsidRPr="00E549BF">
        <w:rPr>
          <w:i/>
          <w:iCs/>
        </w:rPr>
        <w:t>cine</w:t>
      </w:r>
      <w:r w:rsidR="000C0090">
        <w:rPr>
          <w:i/>
          <w:iCs/>
        </w:rPr>
        <w:t xml:space="preserve"> </w:t>
      </w:r>
      <w:r w:rsidRPr="00E549BF">
        <w:rPr>
          <w:i/>
          <w:iCs/>
        </w:rPr>
        <w:t>nu</w:t>
      </w:r>
      <w:r w:rsidR="000C0090">
        <w:rPr>
          <w:i/>
          <w:iCs/>
        </w:rPr>
        <w:t xml:space="preserve"> </w:t>
      </w:r>
      <w:r w:rsidRPr="00E549BF">
        <w:rPr>
          <w:i/>
          <w:iCs/>
        </w:rPr>
        <w:t>se</w:t>
      </w:r>
      <w:r w:rsidR="000C0090">
        <w:rPr>
          <w:i/>
          <w:iCs/>
        </w:rPr>
        <w:t xml:space="preserve"> </w:t>
      </w:r>
      <w:r w:rsidRPr="00E549BF">
        <w:rPr>
          <w:i/>
          <w:iCs/>
        </w:rPr>
        <w:t>va</w:t>
      </w:r>
      <w:r w:rsidR="000C0090">
        <w:rPr>
          <w:i/>
          <w:iCs/>
        </w:rPr>
        <w:t xml:space="preserve"> </w:t>
      </w:r>
      <w:r w:rsidRPr="00E549BF">
        <w:rPr>
          <w:i/>
          <w:iCs/>
        </w:rPr>
        <w:t>boteza</w:t>
      </w:r>
      <w:r w:rsidR="000C0090">
        <w:rPr>
          <w:i/>
          <w:iCs/>
        </w:rPr>
        <w:t xml:space="preserve"> </w:t>
      </w:r>
      <w:r w:rsidRPr="00E549BF">
        <w:rPr>
          <w:i/>
          <w:iCs/>
        </w:rPr>
        <w:t>să</w:t>
      </w:r>
      <w:r w:rsidR="000C0090">
        <w:rPr>
          <w:i/>
          <w:iCs/>
        </w:rPr>
        <w:t xml:space="preserve"> </w:t>
      </w:r>
      <w:r w:rsidRPr="00E549BF">
        <w:rPr>
          <w:i/>
          <w:iCs/>
        </w:rPr>
        <w:t>se</w:t>
      </w:r>
      <w:r w:rsidR="000C0090">
        <w:rPr>
          <w:i/>
          <w:iCs/>
        </w:rPr>
        <w:t xml:space="preserve"> </w:t>
      </w:r>
      <w:r w:rsidRPr="00E549BF">
        <w:rPr>
          <w:i/>
          <w:iCs/>
        </w:rPr>
        <w:t>facă</w:t>
      </w:r>
      <w:r w:rsidR="000C0090">
        <w:rPr>
          <w:i/>
          <w:iCs/>
        </w:rPr>
        <w:t xml:space="preserve"> </w:t>
      </w:r>
      <w:r w:rsidRPr="00E549BF">
        <w:rPr>
          <w:i/>
          <w:iCs/>
        </w:rPr>
        <w:t>fiiu</w:t>
      </w:r>
      <w:r w:rsidR="000C0090">
        <w:rPr>
          <w:i/>
          <w:iCs/>
        </w:rPr>
        <w:t xml:space="preserve"> </w:t>
      </w:r>
      <w:r w:rsidRPr="00E549BF">
        <w:rPr>
          <w:i/>
          <w:iCs/>
        </w:rPr>
        <w:t>luminii</w:t>
      </w:r>
      <w:r w:rsidR="000C0090">
        <w:rPr>
          <w:i/>
          <w:iCs/>
        </w:rPr>
        <w:t xml:space="preserve"> </w:t>
      </w:r>
      <w:r w:rsidRPr="00E549BF">
        <w:rPr>
          <w:i/>
          <w:iCs/>
        </w:rPr>
        <w:t>a</w:t>
      </w:r>
      <w:r w:rsidR="000C0090">
        <w:rPr>
          <w:i/>
          <w:iCs/>
        </w:rPr>
        <w:t xml:space="preserve"> </w:t>
      </w:r>
      <w:r w:rsidRPr="00E549BF">
        <w:rPr>
          <w:i/>
          <w:iCs/>
        </w:rPr>
        <w:t>duhului</w:t>
      </w:r>
      <w:r w:rsidR="000C0090">
        <w:rPr>
          <w:i/>
          <w:iCs/>
        </w:rPr>
        <w:t xml:space="preserve"> </w:t>
      </w:r>
      <w:r w:rsidRPr="00E549BF">
        <w:rPr>
          <w:i/>
          <w:iCs/>
        </w:rPr>
        <w:t>sfînt,</w:t>
      </w:r>
      <w:r w:rsidR="000C0090">
        <w:rPr>
          <w:i/>
          <w:iCs/>
        </w:rPr>
        <w:t xml:space="preserve"> </w:t>
      </w:r>
      <w:r w:rsidRPr="00E549BF">
        <w:rPr>
          <w:i/>
          <w:iCs/>
        </w:rPr>
        <w:t>să</w:t>
      </w:r>
      <w:r w:rsidR="000C0090">
        <w:rPr>
          <w:i/>
          <w:iCs/>
        </w:rPr>
        <w:t xml:space="preserve"> </w:t>
      </w:r>
      <w:r w:rsidRPr="00E549BF">
        <w:rPr>
          <w:i/>
          <w:iCs/>
        </w:rPr>
        <w:t>speale</w:t>
      </w:r>
      <w:r w:rsidR="000C0090">
        <w:rPr>
          <w:i/>
          <w:iCs/>
        </w:rPr>
        <w:t xml:space="preserve"> </w:t>
      </w:r>
      <w:r w:rsidRPr="00E549BF">
        <w:rPr>
          <w:i/>
          <w:iCs/>
        </w:rPr>
        <w:t>păcatele</w:t>
      </w:r>
      <w:r w:rsidR="000C0090">
        <w:rPr>
          <w:i/>
          <w:iCs/>
        </w:rPr>
        <w:t xml:space="preserve"> </w:t>
      </w:r>
      <w:r w:rsidRPr="00E549BF">
        <w:rPr>
          <w:i/>
          <w:iCs/>
        </w:rPr>
        <w:t>ceale</w:t>
      </w:r>
      <w:r w:rsidR="000C0090">
        <w:rPr>
          <w:i/>
          <w:iCs/>
        </w:rPr>
        <w:t xml:space="preserve"> </w:t>
      </w:r>
      <w:r w:rsidRPr="00E549BF">
        <w:rPr>
          <w:i/>
          <w:iCs/>
        </w:rPr>
        <w:t>vechi</w:t>
      </w:r>
      <w:r w:rsidR="000C0090">
        <w:rPr>
          <w:i/>
          <w:iCs/>
        </w:rPr>
        <w:t xml:space="preserve"> </w:t>
      </w:r>
      <w:r w:rsidRPr="00E549BF">
        <w:rPr>
          <w:i/>
          <w:iCs/>
        </w:rPr>
        <w:t>întru</w:t>
      </w:r>
      <w:r w:rsidR="000C0090">
        <w:rPr>
          <w:i/>
          <w:iCs/>
        </w:rPr>
        <w:t xml:space="preserve"> </w:t>
      </w:r>
      <w:r w:rsidRPr="00E549BF">
        <w:rPr>
          <w:i/>
          <w:iCs/>
        </w:rPr>
        <w:t>sfîntul</w:t>
      </w:r>
      <w:r w:rsidR="000C0090">
        <w:rPr>
          <w:i/>
          <w:iCs/>
        </w:rPr>
        <w:t xml:space="preserve"> </w:t>
      </w:r>
      <w:r w:rsidRPr="00E549BF">
        <w:rPr>
          <w:i/>
          <w:iCs/>
        </w:rPr>
        <w:t>botez</w:t>
      </w:r>
      <w:r w:rsidR="000C0090">
        <w:rPr>
          <w:i/>
          <w:iCs/>
        </w:rPr>
        <w:t xml:space="preserve"> </w:t>
      </w:r>
      <w:r w:rsidRPr="00E549BF">
        <w:rPr>
          <w:i/>
          <w:iCs/>
        </w:rPr>
        <w:t>şi</w:t>
      </w:r>
      <w:r w:rsidR="000C0090">
        <w:rPr>
          <w:i/>
          <w:iCs/>
        </w:rPr>
        <w:t xml:space="preserve"> </w:t>
      </w:r>
      <w:r w:rsidRPr="00E549BF">
        <w:rPr>
          <w:i/>
          <w:iCs/>
        </w:rPr>
        <w:t>acel</w:t>
      </w:r>
      <w:r w:rsidR="000C0090">
        <w:rPr>
          <w:i/>
          <w:iCs/>
        </w:rPr>
        <w:t xml:space="preserve"> </w:t>
      </w:r>
      <w:r w:rsidRPr="00E549BF">
        <w:rPr>
          <w:i/>
          <w:iCs/>
        </w:rPr>
        <w:t>blăstem</w:t>
      </w:r>
      <w:r w:rsidR="000C0090">
        <w:rPr>
          <w:i/>
          <w:iCs/>
        </w:rPr>
        <w:t xml:space="preserve"> </w:t>
      </w:r>
      <w:r w:rsidRPr="00E549BF">
        <w:rPr>
          <w:i/>
          <w:iCs/>
        </w:rPr>
        <w:t>ce</w:t>
      </w:r>
      <w:r w:rsidR="000C0090">
        <w:rPr>
          <w:i/>
          <w:iCs/>
        </w:rPr>
        <w:t xml:space="preserve"> </w:t>
      </w:r>
      <w:r w:rsidRPr="00E549BF">
        <w:rPr>
          <w:i/>
          <w:iCs/>
        </w:rPr>
        <w:t>deade</w:t>
      </w:r>
      <w:r w:rsidR="000C0090">
        <w:rPr>
          <w:i/>
          <w:iCs/>
        </w:rPr>
        <w:t xml:space="preserve"> </w:t>
      </w:r>
      <w:r w:rsidRPr="00E549BF">
        <w:rPr>
          <w:i/>
          <w:iCs/>
        </w:rPr>
        <w:t>Dumnezeu</w:t>
      </w:r>
      <w:r w:rsidR="000C0090">
        <w:rPr>
          <w:i/>
          <w:iCs/>
        </w:rPr>
        <w:t xml:space="preserve"> </w:t>
      </w:r>
      <w:r w:rsidRPr="00E549BF">
        <w:rPr>
          <w:i/>
          <w:iCs/>
        </w:rPr>
        <w:t>pre</w:t>
      </w:r>
      <w:r w:rsidR="000C0090">
        <w:rPr>
          <w:i/>
          <w:iCs/>
        </w:rPr>
        <w:t xml:space="preserve"> </w:t>
      </w:r>
      <w:r w:rsidRPr="00E549BF">
        <w:rPr>
          <w:i/>
          <w:iCs/>
        </w:rPr>
        <w:t>Adam,</w:t>
      </w:r>
      <w:r w:rsidR="000C0090">
        <w:rPr>
          <w:i/>
          <w:iCs/>
        </w:rPr>
        <w:t xml:space="preserve"> </w:t>
      </w:r>
      <w:r w:rsidRPr="00E549BF">
        <w:rPr>
          <w:i/>
          <w:iCs/>
        </w:rPr>
        <w:t>să</w:t>
      </w:r>
      <w:r w:rsidR="000C0090">
        <w:rPr>
          <w:i/>
          <w:iCs/>
        </w:rPr>
        <w:t xml:space="preserve"> </w:t>
      </w:r>
      <w:r w:rsidRPr="00E549BF">
        <w:rPr>
          <w:i/>
          <w:iCs/>
        </w:rPr>
        <w:t>se</w:t>
      </w:r>
      <w:r w:rsidR="000C0090">
        <w:rPr>
          <w:i/>
          <w:iCs/>
        </w:rPr>
        <w:t xml:space="preserve"> </w:t>
      </w:r>
      <w:r w:rsidRPr="00E549BF">
        <w:rPr>
          <w:i/>
          <w:iCs/>
        </w:rPr>
        <w:t>facă</w:t>
      </w:r>
      <w:r w:rsidR="000C0090">
        <w:rPr>
          <w:i/>
          <w:iCs/>
        </w:rPr>
        <w:t xml:space="preserve"> </w:t>
      </w:r>
      <w:r w:rsidRPr="00E549BF">
        <w:rPr>
          <w:i/>
          <w:iCs/>
        </w:rPr>
        <w:t>fiiu</w:t>
      </w:r>
      <w:r w:rsidR="000C0090">
        <w:rPr>
          <w:i/>
          <w:iCs/>
        </w:rPr>
        <w:t xml:space="preserve"> </w:t>
      </w:r>
      <w:r w:rsidRPr="00E549BF">
        <w:rPr>
          <w:i/>
          <w:iCs/>
        </w:rPr>
        <w:t>lui</w:t>
      </w:r>
      <w:r w:rsidR="000C0090">
        <w:rPr>
          <w:i/>
          <w:iCs/>
        </w:rPr>
        <w:t xml:space="preserve"> </w:t>
      </w:r>
      <w:r w:rsidRPr="00E549BF">
        <w:rPr>
          <w:i/>
          <w:iCs/>
        </w:rPr>
        <w:t>Dumnezeu</w:t>
      </w:r>
      <w:r w:rsidR="000C0090">
        <w:rPr>
          <w:i/>
          <w:iCs/>
        </w:rPr>
        <w:t xml:space="preserve"> </w:t>
      </w:r>
      <w:r w:rsidRPr="00E549BF">
        <w:rPr>
          <w:i/>
          <w:iCs/>
        </w:rPr>
        <w:t>şi</w:t>
      </w:r>
      <w:r w:rsidR="000C0090">
        <w:rPr>
          <w:i/>
          <w:iCs/>
        </w:rPr>
        <w:t xml:space="preserve"> </w:t>
      </w:r>
      <w:r w:rsidRPr="00E549BF">
        <w:rPr>
          <w:i/>
          <w:iCs/>
        </w:rPr>
        <w:t>moşnean</w:t>
      </w:r>
      <w:r w:rsidR="000C0090">
        <w:rPr>
          <w:i/>
          <w:iCs/>
        </w:rPr>
        <w:t xml:space="preserve"> </w:t>
      </w:r>
      <w:r w:rsidRPr="00E549BF">
        <w:rPr>
          <w:i/>
          <w:iCs/>
        </w:rPr>
        <w:t>împreună</w:t>
      </w:r>
      <w:r w:rsidR="000C0090">
        <w:rPr>
          <w:i/>
          <w:iCs/>
        </w:rPr>
        <w:t xml:space="preserve"> </w:t>
      </w:r>
      <w:r w:rsidRPr="00E549BF">
        <w:rPr>
          <w:i/>
          <w:iCs/>
        </w:rPr>
        <w:t>cu</w:t>
      </w:r>
      <w:r w:rsidR="000C0090">
        <w:rPr>
          <w:i/>
          <w:iCs/>
        </w:rPr>
        <w:t xml:space="preserve"> </w:t>
      </w:r>
      <w:r w:rsidRPr="00E549BF">
        <w:rPr>
          <w:i/>
          <w:iCs/>
        </w:rPr>
        <w:t>Hristos,</w:t>
      </w:r>
      <w:r w:rsidR="000C0090">
        <w:rPr>
          <w:i/>
          <w:iCs/>
        </w:rPr>
        <w:t xml:space="preserve"> </w:t>
      </w:r>
      <w:r w:rsidRPr="00E549BF">
        <w:rPr>
          <w:i/>
          <w:iCs/>
        </w:rPr>
        <w:t>nice</w:t>
      </w:r>
      <w:r w:rsidR="000C0090">
        <w:rPr>
          <w:i/>
          <w:iCs/>
        </w:rPr>
        <w:t xml:space="preserve"> </w:t>
      </w:r>
      <w:r w:rsidRPr="00E549BF">
        <w:rPr>
          <w:i/>
          <w:iCs/>
        </w:rPr>
        <w:t>unul</w:t>
      </w:r>
      <w:r w:rsidR="000C0090">
        <w:rPr>
          <w:i/>
          <w:iCs/>
        </w:rPr>
        <w:t xml:space="preserve"> </w:t>
      </w:r>
      <w:r w:rsidRPr="00E549BF">
        <w:rPr>
          <w:i/>
          <w:iCs/>
        </w:rPr>
        <w:t>nu</w:t>
      </w:r>
      <w:r w:rsidR="000C0090">
        <w:rPr>
          <w:i/>
          <w:iCs/>
        </w:rPr>
        <w:t xml:space="preserve"> </w:t>
      </w:r>
      <w:r w:rsidRPr="00E549BF">
        <w:rPr>
          <w:i/>
          <w:iCs/>
        </w:rPr>
        <w:t>e</w:t>
      </w:r>
      <w:r w:rsidR="000C0090">
        <w:rPr>
          <w:i/>
          <w:iCs/>
        </w:rPr>
        <w:t xml:space="preserve"> </w:t>
      </w:r>
      <w:r w:rsidRPr="00E549BF">
        <w:rPr>
          <w:i/>
          <w:iCs/>
        </w:rPr>
        <w:t>priimit</w:t>
      </w:r>
      <w:r w:rsidR="000C0090">
        <w:rPr>
          <w:i/>
          <w:iCs/>
        </w:rPr>
        <w:t xml:space="preserve"> </w:t>
      </w:r>
      <w:r w:rsidRPr="00E549BF">
        <w:rPr>
          <w:i/>
          <w:iCs/>
        </w:rPr>
        <w:t>la</w:t>
      </w:r>
      <w:r w:rsidR="000C0090">
        <w:rPr>
          <w:i/>
          <w:iCs/>
        </w:rPr>
        <w:t xml:space="preserve"> </w:t>
      </w:r>
      <w:r w:rsidRPr="00E549BF">
        <w:rPr>
          <w:i/>
          <w:iCs/>
        </w:rPr>
        <w:t>Dumnezeu,</w:t>
      </w:r>
      <w:r w:rsidR="000C0090">
        <w:rPr>
          <w:i/>
          <w:iCs/>
        </w:rPr>
        <w:t xml:space="preserve"> </w:t>
      </w:r>
      <w:r w:rsidRPr="00E549BF">
        <w:rPr>
          <w:i/>
          <w:iCs/>
        </w:rPr>
        <w:t>adecă</w:t>
      </w:r>
      <w:r w:rsidR="000C0090">
        <w:rPr>
          <w:i/>
          <w:iCs/>
        </w:rPr>
        <w:t xml:space="preserve"> </w:t>
      </w:r>
      <w:r w:rsidRPr="00E549BF">
        <w:rPr>
          <w:i/>
          <w:iCs/>
        </w:rPr>
        <w:t>la</w:t>
      </w:r>
      <w:r w:rsidR="000C0090">
        <w:rPr>
          <w:i/>
          <w:iCs/>
        </w:rPr>
        <w:t xml:space="preserve"> </w:t>
      </w:r>
      <w:r w:rsidRPr="00E549BF">
        <w:rPr>
          <w:i/>
          <w:iCs/>
        </w:rPr>
        <w:t>împărăţia</w:t>
      </w:r>
      <w:r w:rsidR="000C0090">
        <w:rPr>
          <w:i/>
          <w:iCs/>
        </w:rPr>
        <w:t xml:space="preserve"> </w:t>
      </w:r>
      <w:r w:rsidRPr="00E549BF">
        <w:rPr>
          <w:i/>
          <w:iCs/>
        </w:rPr>
        <w:t>ceriurilor.</w:t>
      </w:r>
      <w:r w:rsidR="000C0090">
        <w:rPr>
          <w:i/>
          <w:iCs/>
        </w:rPr>
        <w:t xml:space="preserve"> </w:t>
      </w:r>
      <w:r w:rsidRPr="00E549BF">
        <w:rPr>
          <w:i/>
          <w:iCs/>
        </w:rPr>
        <w:t>Şi</w:t>
      </w:r>
      <w:r w:rsidR="000C0090">
        <w:rPr>
          <w:i/>
          <w:iCs/>
        </w:rPr>
        <w:t xml:space="preserve"> </w:t>
      </w:r>
      <w:r w:rsidRPr="00E549BF">
        <w:rPr>
          <w:i/>
          <w:iCs/>
        </w:rPr>
        <w:t>cîţi</w:t>
      </w:r>
      <w:r w:rsidR="000C0090">
        <w:rPr>
          <w:i/>
          <w:iCs/>
        </w:rPr>
        <w:t xml:space="preserve"> </w:t>
      </w:r>
      <w:r w:rsidRPr="00E549BF">
        <w:rPr>
          <w:i/>
          <w:iCs/>
        </w:rPr>
        <w:t>nu</w:t>
      </w:r>
      <w:r w:rsidR="000C0090">
        <w:rPr>
          <w:i/>
          <w:iCs/>
        </w:rPr>
        <w:t xml:space="preserve"> </w:t>
      </w:r>
      <w:r w:rsidRPr="00E549BF">
        <w:rPr>
          <w:i/>
          <w:iCs/>
        </w:rPr>
        <w:t>priimesc</w:t>
      </w:r>
      <w:r w:rsidR="000C0090">
        <w:rPr>
          <w:i/>
          <w:iCs/>
        </w:rPr>
        <w:t xml:space="preserve"> </w:t>
      </w:r>
      <w:r w:rsidRPr="00E549BF">
        <w:rPr>
          <w:i/>
          <w:iCs/>
        </w:rPr>
        <w:t>botezul,</w:t>
      </w:r>
      <w:r w:rsidR="000C0090">
        <w:rPr>
          <w:i/>
          <w:iCs/>
        </w:rPr>
        <w:t xml:space="preserve"> </w:t>
      </w:r>
      <w:r w:rsidRPr="00E549BF">
        <w:rPr>
          <w:i/>
          <w:iCs/>
        </w:rPr>
        <w:t>aceia</w:t>
      </w:r>
      <w:r w:rsidR="000C0090">
        <w:rPr>
          <w:i/>
          <w:iCs/>
        </w:rPr>
        <w:t xml:space="preserve"> </w:t>
      </w:r>
      <w:r w:rsidRPr="00E549BF">
        <w:rPr>
          <w:i/>
          <w:iCs/>
        </w:rPr>
        <w:t>nu</w:t>
      </w:r>
      <w:r w:rsidR="000C0090">
        <w:rPr>
          <w:i/>
          <w:iCs/>
        </w:rPr>
        <w:t xml:space="preserve"> </w:t>
      </w:r>
      <w:r w:rsidRPr="00E549BF">
        <w:rPr>
          <w:i/>
          <w:iCs/>
        </w:rPr>
        <w:t>pot</w:t>
      </w:r>
      <w:r w:rsidR="000C0090">
        <w:rPr>
          <w:i/>
          <w:iCs/>
        </w:rPr>
        <w:t xml:space="preserve"> </w:t>
      </w:r>
      <w:r w:rsidRPr="00E549BF">
        <w:rPr>
          <w:i/>
          <w:iCs/>
        </w:rPr>
        <w:t>să-ş</w:t>
      </w:r>
      <w:r w:rsidR="000C0090">
        <w:rPr>
          <w:i/>
          <w:iCs/>
        </w:rPr>
        <w:t xml:space="preserve"> </w:t>
      </w:r>
      <w:r w:rsidRPr="00E549BF">
        <w:rPr>
          <w:i/>
          <w:iCs/>
        </w:rPr>
        <w:t>dea</w:t>
      </w:r>
      <w:r w:rsidR="000C0090">
        <w:rPr>
          <w:i/>
          <w:iCs/>
        </w:rPr>
        <w:t xml:space="preserve"> </w:t>
      </w:r>
      <w:r w:rsidRPr="00E549BF">
        <w:rPr>
          <w:i/>
          <w:iCs/>
        </w:rPr>
        <w:t>seama</w:t>
      </w:r>
      <w:r w:rsidR="000C0090">
        <w:rPr>
          <w:i/>
          <w:iCs/>
        </w:rPr>
        <w:t xml:space="preserve"> </w:t>
      </w:r>
      <w:r w:rsidRPr="00E549BF">
        <w:rPr>
          <w:i/>
          <w:iCs/>
        </w:rPr>
        <w:t>la</w:t>
      </w:r>
      <w:r w:rsidR="000C0090">
        <w:rPr>
          <w:i/>
          <w:iCs/>
        </w:rPr>
        <w:t xml:space="preserve"> </w:t>
      </w:r>
      <w:r w:rsidRPr="00E549BF">
        <w:rPr>
          <w:i/>
          <w:iCs/>
        </w:rPr>
        <w:t>zioa</w:t>
      </w:r>
      <w:r w:rsidR="000C0090">
        <w:rPr>
          <w:i/>
          <w:iCs/>
        </w:rPr>
        <w:t xml:space="preserve"> </w:t>
      </w:r>
      <w:r w:rsidRPr="00E549BF">
        <w:rPr>
          <w:i/>
          <w:iCs/>
        </w:rPr>
        <w:t>judeţului,</w:t>
      </w:r>
      <w:r w:rsidR="000C0090">
        <w:rPr>
          <w:i/>
          <w:iCs/>
        </w:rPr>
        <w:t xml:space="preserve"> </w:t>
      </w:r>
      <w:r w:rsidRPr="00E549BF">
        <w:rPr>
          <w:i/>
          <w:iCs/>
        </w:rPr>
        <w:t>cînd</w:t>
      </w:r>
      <w:r w:rsidR="000C0090">
        <w:rPr>
          <w:i/>
          <w:iCs/>
        </w:rPr>
        <w:t xml:space="preserve"> </w:t>
      </w:r>
      <w:r w:rsidRPr="00E549BF">
        <w:rPr>
          <w:i/>
          <w:iCs/>
        </w:rPr>
        <w:t>vor</w:t>
      </w:r>
      <w:r w:rsidR="000C0090">
        <w:rPr>
          <w:i/>
          <w:iCs/>
        </w:rPr>
        <w:t xml:space="preserve"> </w:t>
      </w:r>
      <w:r w:rsidRPr="00E549BF">
        <w:rPr>
          <w:i/>
          <w:iCs/>
        </w:rPr>
        <w:t>vrea</w:t>
      </w:r>
      <w:r w:rsidR="000C0090">
        <w:rPr>
          <w:i/>
          <w:iCs/>
        </w:rPr>
        <w:t xml:space="preserve"> </w:t>
      </w:r>
      <w:r w:rsidRPr="00E549BF">
        <w:rPr>
          <w:i/>
          <w:iCs/>
        </w:rPr>
        <w:t>să</w:t>
      </w:r>
      <w:r w:rsidR="000C0090">
        <w:rPr>
          <w:i/>
          <w:iCs/>
        </w:rPr>
        <w:t xml:space="preserve"> </w:t>
      </w:r>
      <w:r w:rsidRPr="00E549BF">
        <w:rPr>
          <w:i/>
          <w:iCs/>
        </w:rPr>
        <w:t>ia</w:t>
      </w:r>
      <w:r w:rsidR="000C0090">
        <w:rPr>
          <w:i/>
          <w:iCs/>
        </w:rPr>
        <w:t xml:space="preserve"> </w:t>
      </w:r>
      <w:r w:rsidRPr="00E549BF">
        <w:rPr>
          <w:i/>
          <w:iCs/>
        </w:rPr>
        <w:t>munca</w:t>
      </w:r>
      <w:r w:rsidR="000C0090">
        <w:rPr>
          <w:i/>
          <w:iCs/>
        </w:rPr>
        <w:t xml:space="preserve"> </w:t>
      </w:r>
      <w:r w:rsidRPr="00E549BF">
        <w:rPr>
          <w:i/>
          <w:iCs/>
        </w:rPr>
        <w:t>de</w:t>
      </w:r>
      <w:r w:rsidR="000C0090">
        <w:rPr>
          <w:i/>
          <w:iCs/>
        </w:rPr>
        <w:t xml:space="preserve"> </w:t>
      </w:r>
      <w:r w:rsidRPr="00E549BF">
        <w:rPr>
          <w:i/>
          <w:iCs/>
        </w:rPr>
        <w:t>veaci</w:t>
      </w:r>
      <w:r w:rsidR="000C0090">
        <w:rPr>
          <w:i/>
          <w:iCs/>
        </w:rPr>
        <w:t xml:space="preserve"> </w:t>
      </w:r>
      <w:r w:rsidRPr="00E549BF">
        <w:rPr>
          <w:i/>
          <w:iCs/>
        </w:rPr>
        <w:t>cu</w:t>
      </w:r>
      <w:r w:rsidR="000C0090">
        <w:rPr>
          <w:i/>
          <w:iCs/>
        </w:rPr>
        <w:t xml:space="preserve"> </w:t>
      </w:r>
      <w:r w:rsidRPr="00E549BF">
        <w:rPr>
          <w:i/>
          <w:iCs/>
        </w:rPr>
        <w:t>dracii,</w:t>
      </w:r>
      <w:r w:rsidR="000C0090">
        <w:rPr>
          <w:i/>
          <w:iCs/>
        </w:rPr>
        <w:t xml:space="preserve"> </w:t>
      </w:r>
      <w:r w:rsidRPr="00E549BF">
        <w:rPr>
          <w:i/>
          <w:iCs/>
        </w:rPr>
        <w:t>să</w:t>
      </w:r>
      <w:r w:rsidR="000C0090">
        <w:rPr>
          <w:i/>
          <w:iCs/>
        </w:rPr>
        <w:t xml:space="preserve"> </w:t>
      </w:r>
      <w:r w:rsidRPr="00E549BF">
        <w:rPr>
          <w:i/>
          <w:iCs/>
        </w:rPr>
        <w:t>zică</w:t>
      </w:r>
      <w:r w:rsidR="000C0090">
        <w:rPr>
          <w:i/>
          <w:iCs/>
        </w:rPr>
        <w:t xml:space="preserve"> </w:t>
      </w:r>
      <w:r w:rsidRPr="00E549BF">
        <w:rPr>
          <w:i/>
          <w:iCs/>
        </w:rPr>
        <w:t>că</w:t>
      </w:r>
      <w:r w:rsidR="000C0090">
        <w:rPr>
          <w:i/>
          <w:iCs/>
        </w:rPr>
        <w:t xml:space="preserve"> </w:t>
      </w:r>
      <w:r w:rsidRPr="00E549BF">
        <w:rPr>
          <w:i/>
          <w:iCs/>
        </w:rPr>
        <w:t>nu</w:t>
      </w:r>
      <w:r w:rsidR="000C0090">
        <w:rPr>
          <w:i/>
          <w:iCs/>
        </w:rPr>
        <w:t xml:space="preserve"> </w:t>
      </w:r>
      <w:r w:rsidRPr="00E549BF">
        <w:rPr>
          <w:i/>
          <w:iCs/>
        </w:rPr>
        <w:t>ştiu</w:t>
      </w:r>
      <w:r w:rsidR="000C0090">
        <w:rPr>
          <w:i/>
          <w:iCs/>
        </w:rPr>
        <w:t xml:space="preserve"> </w:t>
      </w:r>
      <w:r w:rsidRPr="00E549BF">
        <w:rPr>
          <w:i/>
          <w:iCs/>
        </w:rPr>
        <w:t>nimica.</w:t>
      </w:r>
      <w:r w:rsidR="000F2ED0">
        <w:rPr>
          <w:rStyle w:val="Referinnotdesubsol"/>
          <w:i/>
          <w:iCs/>
        </w:rPr>
        <w:footnoteReference w:id="10"/>
      </w:r>
    </w:p>
    <w:p w:rsidR="00E549BF" w:rsidRDefault="00C737F6" w:rsidP="001A31D9">
      <w:pPr>
        <w:ind w:firstLine="426"/>
      </w:pPr>
      <w:r>
        <w:t>Cei</w:t>
      </w:r>
      <w:r w:rsidR="000C0090">
        <w:t xml:space="preserve"> </w:t>
      </w:r>
      <w:r>
        <w:t>de</w:t>
      </w:r>
      <w:r w:rsidR="000C0090">
        <w:t xml:space="preserve"> </w:t>
      </w:r>
      <w:r>
        <w:t>după</w:t>
      </w:r>
      <w:r w:rsidR="000C0090">
        <w:t xml:space="preserve"> </w:t>
      </w:r>
      <w:r w:rsidR="00E549BF">
        <w:t>Învierea</w:t>
      </w:r>
      <w:r w:rsidR="000C0090">
        <w:t xml:space="preserve"> </w:t>
      </w:r>
      <w:r>
        <w:t>lui</w:t>
      </w:r>
      <w:r w:rsidR="000C0090">
        <w:t xml:space="preserve"> </w:t>
      </w:r>
      <w:r w:rsidR="007453CF">
        <w:t>Hristos</w:t>
      </w:r>
      <w:r w:rsidR="000C0090">
        <w:t xml:space="preserve"> </w:t>
      </w:r>
      <w:r w:rsidR="000F2ED0">
        <w:t>deci</w:t>
      </w:r>
      <w:r w:rsidR="000C0090">
        <w:t xml:space="preserve"> </w:t>
      </w:r>
      <w:r w:rsidR="007453CF">
        <w:t>nu</w:t>
      </w:r>
      <w:r w:rsidR="000C0090">
        <w:t xml:space="preserve"> </w:t>
      </w:r>
      <w:r w:rsidR="007453CF">
        <w:t>vor</w:t>
      </w:r>
      <w:r w:rsidR="000C0090">
        <w:t xml:space="preserve"> </w:t>
      </w:r>
      <w:r w:rsidR="007453CF">
        <w:t>avea</w:t>
      </w:r>
      <w:r w:rsidR="000C0090">
        <w:t xml:space="preserve"> </w:t>
      </w:r>
      <w:r w:rsidR="007453CF">
        <w:t>un</w:t>
      </w:r>
      <w:r w:rsidR="000C0090">
        <w:t xml:space="preserve"> </w:t>
      </w:r>
      <w:r w:rsidR="007453CF">
        <w:t>regim</w:t>
      </w:r>
      <w:r w:rsidR="000C0090">
        <w:t xml:space="preserve"> </w:t>
      </w:r>
      <w:r w:rsidR="007453CF">
        <w:t>di</w:t>
      </w:r>
      <w:r w:rsidR="00E549BF">
        <w:t>ferențiat</w:t>
      </w:r>
      <w:r w:rsidR="000F2ED0">
        <w:t>,</w:t>
      </w:r>
      <w:r w:rsidR="000C0090">
        <w:t xml:space="preserve"> </w:t>
      </w:r>
      <w:r w:rsidR="000F2ED0">
        <w:t>dacă</w:t>
      </w:r>
      <w:r w:rsidR="000C0090">
        <w:t xml:space="preserve"> </w:t>
      </w:r>
      <w:r w:rsidR="000F2ED0">
        <w:t>vor</w:t>
      </w:r>
      <w:r w:rsidR="000C0090">
        <w:t xml:space="preserve"> </w:t>
      </w:r>
      <w:r w:rsidR="000F2ED0">
        <w:t>crede</w:t>
      </w:r>
      <w:r w:rsidR="000C0090">
        <w:t xml:space="preserve"> </w:t>
      </w:r>
      <w:r w:rsidR="000F2ED0">
        <w:t>în</w:t>
      </w:r>
      <w:r w:rsidR="000C0090">
        <w:t xml:space="preserve"> </w:t>
      </w:r>
      <w:r w:rsidR="000F2ED0">
        <w:t>Sfânta</w:t>
      </w:r>
      <w:r w:rsidR="000C0090">
        <w:t xml:space="preserve"> </w:t>
      </w:r>
      <w:r w:rsidR="000F2ED0">
        <w:t>Evanghelie</w:t>
      </w:r>
      <w:r w:rsidR="000C0090">
        <w:t xml:space="preserve"> </w:t>
      </w:r>
      <w:r w:rsidR="000F2ED0">
        <w:t>și</w:t>
      </w:r>
      <w:r w:rsidR="000C0090">
        <w:t xml:space="preserve"> </w:t>
      </w:r>
      <w:r w:rsidR="000F2ED0">
        <w:t>se</w:t>
      </w:r>
      <w:r w:rsidR="000C0090">
        <w:t xml:space="preserve"> </w:t>
      </w:r>
      <w:r w:rsidR="000F2ED0">
        <w:t>vor</w:t>
      </w:r>
      <w:r w:rsidR="000C0090">
        <w:t xml:space="preserve"> </w:t>
      </w:r>
      <w:r w:rsidR="000F2ED0">
        <w:t>boteza</w:t>
      </w:r>
      <w:r w:rsidR="000C0090">
        <w:t xml:space="preserve"> </w:t>
      </w:r>
      <w:r w:rsidR="000F2ED0">
        <w:t>se</w:t>
      </w:r>
      <w:r w:rsidR="000C0090">
        <w:t xml:space="preserve"> </w:t>
      </w:r>
      <w:r w:rsidR="000F2ED0">
        <w:t>vor</w:t>
      </w:r>
      <w:r w:rsidR="000C0090">
        <w:t xml:space="preserve"> </w:t>
      </w:r>
      <w:r w:rsidR="000F2ED0">
        <w:t>mântui,</w:t>
      </w:r>
      <w:r w:rsidR="000C0090">
        <w:t xml:space="preserve"> </w:t>
      </w:r>
      <w:r w:rsidR="000F2ED0">
        <w:t>dacă</w:t>
      </w:r>
      <w:r w:rsidR="000C0090">
        <w:t xml:space="preserve"> </w:t>
      </w:r>
      <w:r w:rsidR="000F2ED0">
        <w:t>nu</w:t>
      </w:r>
      <w:r w:rsidR="000C0090">
        <w:t xml:space="preserve"> </w:t>
      </w:r>
      <w:r w:rsidR="000F2ED0">
        <w:t>vor</w:t>
      </w:r>
      <w:r w:rsidR="000C0090">
        <w:t xml:space="preserve"> </w:t>
      </w:r>
      <w:r w:rsidR="000F2ED0">
        <w:t>crede</w:t>
      </w:r>
      <w:r w:rsidR="000C0090">
        <w:t xml:space="preserve"> </w:t>
      </w:r>
      <w:r w:rsidR="000F2ED0">
        <w:t>se</w:t>
      </w:r>
      <w:r w:rsidR="000C0090">
        <w:t xml:space="preserve"> </w:t>
      </w:r>
      <w:r w:rsidR="000F2ED0">
        <w:t>vor</w:t>
      </w:r>
      <w:r w:rsidR="000C0090">
        <w:t xml:space="preserve"> </w:t>
      </w:r>
      <w:r w:rsidR="000F2ED0">
        <w:t>osândi,</w:t>
      </w:r>
      <w:r w:rsidR="000C0090">
        <w:t xml:space="preserve"> </w:t>
      </w:r>
      <w:r w:rsidR="000F2ED0">
        <w:t>nu</w:t>
      </w:r>
      <w:r w:rsidR="000C0090">
        <w:t xml:space="preserve"> </w:t>
      </w:r>
      <w:r w:rsidR="000F2ED0">
        <w:t>putem</w:t>
      </w:r>
      <w:r w:rsidR="000C0090">
        <w:t xml:space="preserve"> </w:t>
      </w:r>
      <w:r w:rsidR="000F2ED0">
        <w:t>crede</w:t>
      </w:r>
      <w:r w:rsidR="000C0090">
        <w:t xml:space="preserve"> </w:t>
      </w:r>
      <w:r w:rsidR="000F2ED0">
        <w:t>altceva</w:t>
      </w:r>
      <w:r w:rsidR="000C0090">
        <w:t xml:space="preserve"> </w:t>
      </w:r>
      <w:r w:rsidR="000F2ED0">
        <w:t>fiindcă</w:t>
      </w:r>
      <w:r w:rsidR="000C0090">
        <w:t xml:space="preserve"> </w:t>
      </w:r>
      <w:r w:rsidR="000F2ED0">
        <w:t>oricine</w:t>
      </w:r>
      <w:r w:rsidR="000C0090">
        <w:t xml:space="preserve"> </w:t>
      </w:r>
      <w:r w:rsidR="000F2ED0">
        <w:t>ar</w:t>
      </w:r>
      <w:r w:rsidR="000C0090">
        <w:t xml:space="preserve"> </w:t>
      </w:r>
      <w:r w:rsidR="000F2ED0">
        <w:t>spune</w:t>
      </w:r>
      <w:r w:rsidR="000C0090">
        <w:t xml:space="preserve"> </w:t>
      </w:r>
      <w:r w:rsidR="000F2ED0">
        <w:t>altceva</w:t>
      </w:r>
      <w:r w:rsidR="000C0090">
        <w:t xml:space="preserve"> </w:t>
      </w:r>
      <w:r w:rsidR="000F2ED0">
        <w:t>minte</w:t>
      </w:r>
      <w:r w:rsidR="000C0090">
        <w:t xml:space="preserve"> </w:t>
      </w:r>
      <w:r w:rsidR="000F2ED0">
        <w:t>dacă</w:t>
      </w:r>
      <w:r w:rsidR="000C0090">
        <w:t xml:space="preserve"> </w:t>
      </w:r>
      <w:r w:rsidR="000F2ED0">
        <w:t>însuși</w:t>
      </w:r>
      <w:r w:rsidR="000C0090">
        <w:t xml:space="preserve"> </w:t>
      </w:r>
      <w:r w:rsidR="000F2ED0">
        <w:t>Adevărul</w:t>
      </w:r>
      <w:r w:rsidR="000C0090">
        <w:t xml:space="preserve"> </w:t>
      </w:r>
      <w:r w:rsidR="009620EA">
        <w:t>Persoană</w:t>
      </w:r>
      <w:r w:rsidR="000C0090">
        <w:t xml:space="preserve"> </w:t>
      </w:r>
      <w:r w:rsidR="000F2ED0">
        <w:t>a</w:t>
      </w:r>
      <w:r w:rsidR="000C0090">
        <w:t xml:space="preserve"> </w:t>
      </w:r>
      <w:r w:rsidR="009620EA">
        <w:t>zis</w:t>
      </w:r>
      <w:r w:rsidR="000C0090">
        <w:t xml:space="preserve"> </w:t>
      </w:r>
      <w:r w:rsidR="009620EA">
        <w:t>clar</w:t>
      </w:r>
      <w:r w:rsidR="00E549BF">
        <w:t>:</w:t>
      </w:r>
    </w:p>
    <w:p w:rsidR="00C737F6" w:rsidRPr="009620EA" w:rsidRDefault="009620EA" w:rsidP="001A31D9">
      <w:pPr>
        <w:ind w:firstLine="426"/>
        <w:rPr>
          <w:i/>
          <w:iCs/>
          <w:u w:val="single"/>
        </w:rPr>
      </w:pPr>
      <w:r w:rsidRPr="009620EA">
        <w:rPr>
          <w:i/>
          <w:iCs/>
        </w:rPr>
        <w:t>Mar</w:t>
      </w:r>
      <w:r w:rsidR="000C0090">
        <w:rPr>
          <w:i/>
          <w:iCs/>
        </w:rPr>
        <w:t xml:space="preserve"> </w:t>
      </w:r>
      <w:r w:rsidRPr="009620EA">
        <w:rPr>
          <w:i/>
          <w:iCs/>
        </w:rPr>
        <w:t>16:15</w:t>
      </w:r>
      <w:r w:rsidR="000C0090">
        <w:rPr>
          <w:i/>
          <w:iCs/>
        </w:rPr>
        <w:t xml:space="preserve"> </w:t>
      </w:r>
      <w:r w:rsidRPr="009620EA">
        <w:rPr>
          <w:i/>
          <w:iCs/>
        </w:rPr>
        <w:t>Şi</w:t>
      </w:r>
      <w:r w:rsidR="000C0090">
        <w:rPr>
          <w:i/>
          <w:iCs/>
        </w:rPr>
        <w:t xml:space="preserve"> </w:t>
      </w:r>
      <w:r w:rsidRPr="009620EA">
        <w:rPr>
          <w:i/>
          <w:iCs/>
        </w:rPr>
        <w:t>au</w:t>
      </w:r>
      <w:r w:rsidR="000C0090">
        <w:rPr>
          <w:i/>
          <w:iCs/>
        </w:rPr>
        <w:t xml:space="preserve"> </w:t>
      </w:r>
      <w:r w:rsidRPr="009620EA">
        <w:rPr>
          <w:i/>
          <w:iCs/>
        </w:rPr>
        <w:t>zis</w:t>
      </w:r>
      <w:r w:rsidR="000C0090">
        <w:rPr>
          <w:i/>
          <w:iCs/>
        </w:rPr>
        <w:t xml:space="preserve"> </w:t>
      </w:r>
      <w:r w:rsidRPr="009620EA">
        <w:rPr>
          <w:i/>
          <w:iCs/>
        </w:rPr>
        <w:t>lor:</w:t>
      </w:r>
      <w:r w:rsidR="000C0090">
        <w:rPr>
          <w:i/>
          <w:iCs/>
        </w:rPr>
        <w:t xml:space="preserve"> </w:t>
      </w:r>
      <w:r w:rsidRPr="009620EA">
        <w:rPr>
          <w:i/>
          <w:iCs/>
        </w:rPr>
        <w:t>mergeţi</w:t>
      </w:r>
      <w:r w:rsidR="000C0090">
        <w:rPr>
          <w:i/>
          <w:iCs/>
        </w:rPr>
        <w:t xml:space="preserve"> </w:t>
      </w:r>
      <w:r w:rsidRPr="009620EA">
        <w:rPr>
          <w:i/>
          <w:iCs/>
        </w:rPr>
        <w:t>în</w:t>
      </w:r>
      <w:r w:rsidR="000C0090">
        <w:rPr>
          <w:i/>
          <w:iCs/>
        </w:rPr>
        <w:t xml:space="preserve"> </w:t>
      </w:r>
      <w:r w:rsidRPr="009620EA">
        <w:rPr>
          <w:i/>
          <w:iCs/>
        </w:rPr>
        <w:t>toată</w:t>
      </w:r>
      <w:r w:rsidR="000C0090">
        <w:rPr>
          <w:i/>
          <w:iCs/>
        </w:rPr>
        <w:t xml:space="preserve"> </w:t>
      </w:r>
      <w:r w:rsidRPr="009620EA">
        <w:rPr>
          <w:i/>
          <w:iCs/>
        </w:rPr>
        <w:t>lumea</w:t>
      </w:r>
      <w:r w:rsidR="000C0090">
        <w:rPr>
          <w:i/>
          <w:iCs/>
        </w:rPr>
        <w:t xml:space="preserve"> </w:t>
      </w:r>
      <w:r w:rsidRPr="009620EA">
        <w:rPr>
          <w:i/>
          <w:iCs/>
        </w:rPr>
        <w:t>şi</w:t>
      </w:r>
      <w:r w:rsidR="000C0090">
        <w:rPr>
          <w:i/>
          <w:iCs/>
        </w:rPr>
        <w:t xml:space="preserve"> </w:t>
      </w:r>
      <w:r w:rsidRPr="009620EA">
        <w:rPr>
          <w:i/>
          <w:iCs/>
          <w:u w:val="single"/>
        </w:rPr>
        <w:t>propoveduiţi</w:t>
      </w:r>
      <w:r w:rsidR="000C0090">
        <w:rPr>
          <w:i/>
          <w:iCs/>
          <w:u w:val="single"/>
        </w:rPr>
        <w:t xml:space="preserve"> </w:t>
      </w:r>
      <w:r w:rsidRPr="009620EA">
        <w:rPr>
          <w:i/>
          <w:iCs/>
          <w:u w:val="single"/>
        </w:rPr>
        <w:t>evanghelia</w:t>
      </w:r>
      <w:r w:rsidR="000C0090">
        <w:rPr>
          <w:i/>
          <w:iCs/>
          <w:u w:val="single"/>
        </w:rPr>
        <w:t xml:space="preserve"> </w:t>
      </w:r>
      <w:r w:rsidRPr="009620EA">
        <w:rPr>
          <w:i/>
          <w:iCs/>
          <w:u w:val="single"/>
        </w:rPr>
        <w:t>la</w:t>
      </w:r>
      <w:r w:rsidR="000C0090">
        <w:rPr>
          <w:i/>
          <w:iCs/>
          <w:u w:val="single"/>
        </w:rPr>
        <w:t xml:space="preserve"> </w:t>
      </w:r>
      <w:r w:rsidRPr="009620EA">
        <w:rPr>
          <w:i/>
          <w:iCs/>
          <w:u w:val="single"/>
        </w:rPr>
        <w:t>toată</w:t>
      </w:r>
      <w:r w:rsidR="000C0090">
        <w:rPr>
          <w:i/>
          <w:iCs/>
          <w:u w:val="single"/>
        </w:rPr>
        <w:t xml:space="preserve"> </w:t>
      </w:r>
      <w:r w:rsidRPr="009620EA">
        <w:rPr>
          <w:i/>
          <w:iCs/>
          <w:u w:val="single"/>
        </w:rPr>
        <w:t>zidirea</w:t>
      </w:r>
      <w:r w:rsidRPr="009620EA">
        <w:rPr>
          <w:i/>
          <w:iCs/>
        </w:rPr>
        <w:t>.</w:t>
      </w:r>
      <w:r w:rsidR="000C0090">
        <w:rPr>
          <w:i/>
          <w:iCs/>
        </w:rPr>
        <w:t xml:space="preserve"> </w:t>
      </w:r>
      <w:r w:rsidRPr="009620EA">
        <w:rPr>
          <w:i/>
          <w:iCs/>
        </w:rPr>
        <w:t>16</w:t>
      </w:r>
      <w:r w:rsidR="000C0090">
        <w:rPr>
          <w:i/>
          <w:iCs/>
        </w:rPr>
        <w:t xml:space="preserve"> </w:t>
      </w:r>
      <w:r w:rsidRPr="009620EA">
        <w:rPr>
          <w:i/>
          <w:iCs/>
          <w:u w:val="single"/>
        </w:rPr>
        <w:t>Cel</w:t>
      </w:r>
      <w:r w:rsidR="000C0090">
        <w:rPr>
          <w:i/>
          <w:iCs/>
          <w:u w:val="single"/>
        </w:rPr>
        <w:t xml:space="preserve"> </w:t>
      </w:r>
      <w:r w:rsidRPr="009620EA">
        <w:rPr>
          <w:i/>
          <w:iCs/>
          <w:u w:val="single"/>
        </w:rPr>
        <w:t>ce</w:t>
      </w:r>
      <w:r w:rsidR="000C0090">
        <w:rPr>
          <w:i/>
          <w:iCs/>
          <w:u w:val="single"/>
        </w:rPr>
        <w:t xml:space="preserve"> </w:t>
      </w:r>
      <w:r w:rsidRPr="009620EA">
        <w:rPr>
          <w:i/>
          <w:iCs/>
          <w:u w:val="single"/>
        </w:rPr>
        <w:t>va</w:t>
      </w:r>
      <w:r w:rsidR="000C0090">
        <w:rPr>
          <w:i/>
          <w:iCs/>
          <w:u w:val="single"/>
        </w:rPr>
        <w:t xml:space="preserve"> </w:t>
      </w:r>
      <w:r w:rsidRPr="009620EA">
        <w:rPr>
          <w:i/>
          <w:iCs/>
          <w:u w:val="single"/>
        </w:rPr>
        <w:t>crede</w:t>
      </w:r>
      <w:r w:rsidR="000C0090">
        <w:rPr>
          <w:i/>
          <w:iCs/>
          <w:u w:val="single"/>
        </w:rPr>
        <w:t xml:space="preserve"> </w:t>
      </w:r>
      <w:r w:rsidRPr="009620EA">
        <w:rPr>
          <w:i/>
          <w:iCs/>
          <w:u w:val="single"/>
        </w:rPr>
        <w:t>şi</w:t>
      </w:r>
      <w:r w:rsidR="000C0090">
        <w:rPr>
          <w:i/>
          <w:iCs/>
          <w:u w:val="single"/>
        </w:rPr>
        <w:t xml:space="preserve"> </w:t>
      </w:r>
      <w:r w:rsidRPr="009620EA">
        <w:rPr>
          <w:i/>
          <w:iCs/>
          <w:u w:val="single"/>
        </w:rPr>
        <w:t>se</w:t>
      </w:r>
      <w:r w:rsidR="000C0090">
        <w:rPr>
          <w:i/>
          <w:iCs/>
          <w:u w:val="single"/>
        </w:rPr>
        <w:t xml:space="preserve"> </w:t>
      </w:r>
      <w:r w:rsidRPr="009620EA">
        <w:rPr>
          <w:i/>
          <w:iCs/>
          <w:u w:val="single"/>
        </w:rPr>
        <w:t>va</w:t>
      </w:r>
      <w:r w:rsidR="000C0090">
        <w:rPr>
          <w:i/>
          <w:iCs/>
          <w:u w:val="single"/>
        </w:rPr>
        <w:t xml:space="preserve"> </w:t>
      </w:r>
      <w:r w:rsidRPr="009620EA">
        <w:rPr>
          <w:i/>
          <w:iCs/>
          <w:u w:val="single"/>
        </w:rPr>
        <w:t>boteza,</w:t>
      </w:r>
      <w:r w:rsidR="000C0090">
        <w:rPr>
          <w:i/>
          <w:iCs/>
          <w:u w:val="single"/>
        </w:rPr>
        <w:t xml:space="preserve"> </w:t>
      </w:r>
      <w:r w:rsidRPr="009620EA">
        <w:rPr>
          <w:i/>
          <w:iCs/>
          <w:u w:val="single"/>
        </w:rPr>
        <w:t>se</w:t>
      </w:r>
      <w:r w:rsidR="000C0090">
        <w:rPr>
          <w:i/>
          <w:iCs/>
          <w:u w:val="single"/>
        </w:rPr>
        <w:t xml:space="preserve"> </w:t>
      </w:r>
      <w:r w:rsidRPr="009620EA">
        <w:rPr>
          <w:i/>
          <w:iCs/>
          <w:u w:val="single"/>
        </w:rPr>
        <w:t>va</w:t>
      </w:r>
      <w:r w:rsidR="000C0090">
        <w:rPr>
          <w:i/>
          <w:iCs/>
          <w:u w:val="single"/>
        </w:rPr>
        <w:t xml:space="preserve"> </w:t>
      </w:r>
      <w:r w:rsidRPr="009620EA">
        <w:rPr>
          <w:i/>
          <w:iCs/>
          <w:u w:val="single"/>
        </w:rPr>
        <w:t>mântui</w:t>
      </w:r>
      <w:r w:rsidRPr="009620EA">
        <w:rPr>
          <w:i/>
          <w:iCs/>
        </w:rPr>
        <w:t>;</w:t>
      </w:r>
      <w:r w:rsidR="000C0090">
        <w:rPr>
          <w:i/>
          <w:iCs/>
        </w:rPr>
        <w:t xml:space="preserve"> </w:t>
      </w:r>
      <w:r w:rsidRPr="009620EA">
        <w:rPr>
          <w:i/>
          <w:iCs/>
          <w:u w:val="single"/>
        </w:rPr>
        <w:t>iar</w:t>
      </w:r>
      <w:r w:rsidR="000C0090">
        <w:rPr>
          <w:i/>
          <w:iCs/>
          <w:u w:val="single"/>
        </w:rPr>
        <w:t xml:space="preserve"> </w:t>
      </w:r>
      <w:r w:rsidRPr="009620EA">
        <w:rPr>
          <w:i/>
          <w:iCs/>
          <w:u w:val="single"/>
        </w:rPr>
        <w:t>cel</w:t>
      </w:r>
      <w:r w:rsidR="000C0090">
        <w:rPr>
          <w:i/>
          <w:iCs/>
          <w:u w:val="single"/>
        </w:rPr>
        <w:t xml:space="preserve"> </w:t>
      </w:r>
      <w:r w:rsidRPr="009620EA">
        <w:rPr>
          <w:i/>
          <w:iCs/>
          <w:u w:val="single"/>
        </w:rPr>
        <w:t>ce</w:t>
      </w:r>
      <w:r w:rsidR="000C0090">
        <w:rPr>
          <w:i/>
          <w:iCs/>
          <w:u w:val="single"/>
        </w:rPr>
        <w:t xml:space="preserve"> </w:t>
      </w:r>
      <w:r w:rsidRPr="009620EA">
        <w:rPr>
          <w:i/>
          <w:iCs/>
          <w:u w:val="single"/>
        </w:rPr>
        <w:t>nu</w:t>
      </w:r>
      <w:r w:rsidR="000C0090">
        <w:rPr>
          <w:i/>
          <w:iCs/>
          <w:u w:val="single"/>
        </w:rPr>
        <w:t xml:space="preserve"> </w:t>
      </w:r>
      <w:r w:rsidRPr="009620EA">
        <w:rPr>
          <w:i/>
          <w:iCs/>
          <w:u w:val="single"/>
        </w:rPr>
        <w:t>va</w:t>
      </w:r>
      <w:r w:rsidR="000C0090">
        <w:rPr>
          <w:i/>
          <w:iCs/>
          <w:u w:val="single"/>
        </w:rPr>
        <w:t xml:space="preserve"> </w:t>
      </w:r>
      <w:r w:rsidRPr="009620EA">
        <w:rPr>
          <w:i/>
          <w:iCs/>
          <w:u w:val="single"/>
        </w:rPr>
        <w:t>crede,</w:t>
      </w:r>
      <w:r w:rsidR="000C0090">
        <w:rPr>
          <w:i/>
          <w:iCs/>
          <w:u w:val="single"/>
        </w:rPr>
        <w:t xml:space="preserve"> </w:t>
      </w:r>
      <w:r w:rsidRPr="009620EA">
        <w:rPr>
          <w:i/>
          <w:iCs/>
          <w:u w:val="single"/>
        </w:rPr>
        <w:t>se</w:t>
      </w:r>
      <w:r w:rsidR="000C0090">
        <w:rPr>
          <w:i/>
          <w:iCs/>
          <w:u w:val="single"/>
        </w:rPr>
        <w:t xml:space="preserve"> </w:t>
      </w:r>
      <w:r w:rsidRPr="009620EA">
        <w:rPr>
          <w:i/>
          <w:iCs/>
          <w:u w:val="single"/>
        </w:rPr>
        <w:t>va</w:t>
      </w:r>
      <w:r w:rsidR="000C0090">
        <w:rPr>
          <w:i/>
          <w:iCs/>
          <w:u w:val="single"/>
        </w:rPr>
        <w:t xml:space="preserve"> </w:t>
      </w:r>
      <w:r w:rsidRPr="009620EA">
        <w:rPr>
          <w:i/>
          <w:iCs/>
          <w:u w:val="single"/>
        </w:rPr>
        <w:t>osândi.</w:t>
      </w:r>
    </w:p>
    <w:p w:rsidR="000C7118" w:rsidRDefault="00220D20" w:rsidP="001A31D9">
      <w:pPr>
        <w:ind w:firstLine="426"/>
      </w:pPr>
      <w:r>
        <w:t>Un</w:t>
      </w:r>
      <w:r w:rsidR="000C0090">
        <w:t xml:space="preserve"> </w:t>
      </w:r>
      <w:r>
        <w:t>caz</w:t>
      </w:r>
      <w:r w:rsidR="000C0090">
        <w:t xml:space="preserve"> </w:t>
      </w:r>
      <w:r>
        <w:t>special</w:t>
      </w:r>
      <w:r w:rsidR="000C0090">
        <w:t xml:space="preserve"> </w:t>
      </w:r>
      <w:r w:rsidR="009620EA">
        <w:t>desprins</w:t>
      </w:r>
      <w:r w:rsidR="000C0090">
        <w:t xml:space="preserve"> </w:t>
      </w:r>
      <w:r w:rsidR="009620EA">
        <w:t>din</w:t>
      </w:r>
      <w:r w:rsidR="000C0090">
        <w:t xml:space="preserve"> </w:t>
      </w:r>
      <w:r w:rsidR="009620EA">
        <w:t>cuvintele</w:t>
      </w:r>
      <w:r w:rsidR="000C0090">
        <w:t xml:space="preserve"> </w:t>
      </w:r>
      <w:r w:rsidR="009620EA">
        <w:t>de</w:t>
      </w:r>
      <w:r w:rsidR="000C0090">
        <w:t xml:space="preserve"> </w:t>
      </w:r>
      <w:r w:rsidR="009620EA">
        <w:t>mai</w:t>
      </w:r>
      <w:r w:rsidR="000C0090">
        <w:t xml:space="preserve"> </w:t>
      </w:r>
      <w:r w:rsidR="009620EA">
        <w:t>sus</w:t>
      </w:r>
      <w:r w:rsidR="000C0090">
        <w:t xml:space="preserve"> </w:t>
      </w:r>
      <w:r w:rsidR="009620EA">
        <w:t>ale</w:t>
      </w:r>
      <w:r w:rsidR="000C0090">
        <w:t xml:space="preserve"> </w:t>
      </w:r>
      <w:r w:rsidR="009620EA">
        <w:t>Domnului</w:t>
      </w:r>
      <w:r w:rsidR="000C0090">
        <w:t xml:space="preserve"> </w:t>
      </w:r>
      <w:r w:rsidR="009620EA">
        <w:t>sunt</w:t>
      </w:r>
      <w:r w:rsidR="000C0090">
        <w:t xml:space="preserve"> </w:t>
      </w:r>
      <w:r w:rsidR="009620EA">
        <w:t>cei</w:t>
      </w:r>
      <w:r w:rsidR="000C0090">
        <w:t xml:space="preserve"> </w:t>
      </w:r>
      <w:r w:rsidR="009620EA">
        <w:t>ce</w:t>
      </w:r>
      <w:r w:rsidR="000C0090">
        <w:t xml:space="preserve"> </w:t>
      </w:r>
      <w:r w:rsidR="009620EA">
        <w:t>nu</w:t>
      </w:r>
      <w:r w:rsidR="000C0090">
        <w:t xml:space="preserve"> </w:t>
      </w:r>
      <w:r w:rsidR="009620EA">
        <w:t>refuză</w:t>
      </w:r>
      <w:r w:rsidR="000C0090">
        <w:t xml:space="preserve"> </w:t>
      </w:r>
      <w:r w:rsidR="009620EA">
        <w:t>credința</w:t>
      </w:r>
      <w:r w:rsidR="000C0090">
        <w:t xml:space="preserve"> </w:t>
      </w:r>
      <w:r w:rsidR="009620EA">
        <w:t>dar</w:t>
      </w:r>
      <w:r w:rsidR="000C0090">
        <w:t xml:space="preserve"> </w:t>
      </w:r>
      <w:r w:rsidR="009620EA">
        <w:t>nu</w:t>
      </w:r>
      <w:r w:rsidR="000C0090">
        <w:t xml:space="preserve"> </w:t>
      </w:r>
      <w:r w:rsidR="009620EA">
        <w:t>se</w:t>
      </w:r>
      <w:r w:rsidR="000C0090">
        <w:t xml:space="preserve"> </w:t>
      </w:r>
      <w:r w:rsidR="009620EA">
        <w:t>botează</w:t>
      </w:r>
      <w:r w:rsidR="000C0090">
        <w:t xml:space="preserve"> </w:t>
      </w:r>
      <w:r w:rsidR="009620EA">
        <w:t>cum</w:t>
      </w:r>
      <w:r w:rsidR="000C0090">
        <w:t xml:space="preserve"> </w:t>
      </w:r>
      <w:r w:rsidR="009620EA">
        <w:t>sunt</w:t>
      </w:r>
      <w:r w:rsidR="000C0090">
        <w:t xml:space="preserve"> </w:t>
      </w:r>
      <w:r>
        <w:t>cei</w:t>
      </w:r>
      <w:r w:rsidR="000C0090">
        <w:t xml:space="preserve"> </w:t>
      </w:r>
      <w:r>
        <w:t>care</w:t>
      </w:r>
      <w:r w:rsidR="000C0090">
        <w:t xml:space="preserve"> </w:t>
      </w:r>
      <w:r>
        <w:t>mor</w:t>
      </w:r>
      <w:r w:rsidR="000C0090">
        <w:t xml:space="preserve"> </w:t>
      </w:r>
      <w:r>
        <w:t>înainte</w:t>
      </w:r>
      <w:r w:rsidR="000C0090">
        <w:t xml:space="preserve"> </w:t>
      </w:r>
      <w:r>
        <w:t>de</w:t>
      </w:r>
      <w:r w:rsidR="000C0090">
        <w:t xml:space="preserve"> </w:t>
      </w:r>
      <w:r>
        <w:t>a</w:t>
      </w:r>
      <w:r w:rsidR="000C0090">
        <w:t xml:space="preserve"> </w:t>
      </w:r>
      <w:r>
        <w:t>alege</w:t>
      </w:r>
      <w:r w:rsidR="000C0090">
        <w:t xml:space="preserve"> </w:t>
      </w:r>
      <w:r>
        <w:t>(cum</w:t>
      </w:r>
      <w:r w:rsidR="000C0090">
        <w:t xml:space="preserve"> </w:t>
      </w:r>
      <w:r>
        <w:t>sunt</w:t>
      </w:r>
      <w:r w:rsidR="000C0090">
        <w:t xml:space="preserve"> </w:t>
      </w:r>
      <w:r>
        <w:t>pruncii</w:t>
      </w:r>
      <w:r w:rsidR="000C0090">
        <w:t xml:space="preserve"> </w:t>
      </w:r>
      <w:r>
        <w:t>avortați</w:t>
      </w:r>
      <w:r w:rsidR="000C0090">
        <w:t xml:space="preserve"> </w:t>
      </w:r>
      <w:r>
        <w:t>sau</w:t>
      </w:r>
      <w:r w:rsidR="000C0090">
        <w:t xml:space="preserve"> </w:t>
      </w:r>
      <w:r>
        <w:t>morți</w:t>
      </w:r>
      <w:r w:rsidR="000C0090">
        <w:t xml:space="preserve"> </w:t>
      </w:r>
      <w:r>
        <w:t>înaintea</w:t>
      </w:r>
      <w:r w:rsidR="000C0090">
        <w:t xml:space="preserve"> </w:t>
      </w:r>
      <w:r>
        <w:t>Sfântului</w:t>
      </w:r>
      <w:r w:rsidR="000C0090">
        <w:t xml:space="preserve"> </w:t>
      </w:r>
      <w:r>
        <w:t>Botez)</w:t>
      </w:r>
      <w:r w:rsidR="000C0090">
        <w:t xml:space="preserve"> </w:t>
      </w:r>
      <w:r>
        <w:t>care,</w:t>
      </w:r>
      <w:r w:rsidR="000C0090">
        <w:t xml:space="preserve"> </w:t>
      </w:r>
      <w:r>
        <w:t>după</w:t>
      </w:r>
      <w:r w:rsidR="000C0090">
        <w:t xml:space="preserve"> </w:t>
      </w:r>
      <w:r>
        <w:t>sinaxarele</w:t>
      </w:r>
      <w:r w:rsidR="000C0090">
        <w:t xml:space="preserve"> </w:t>
      </w:r>
      <w:r>
        <w:t>Triodului</w:t>
      </w:r>
      <w:r w:rsidR="000C0090">
        <w:t xml:space="preserve"> </w:t>
      </w:r>
      <w:r>
        <w:t>și</w:t>
      </w:r>
      <w:r w:rsidR="000C0090">
        <w:t xml:space="preserve"> </w:t>
      </w:r>
      <w:r>
        <w:t>credința</w:t>
      </w:r>
      <w:r w:rsidR="000C0090">
        <w:t xml:space="preserve"> </w:t>
      </w:r>
      <w:r>
        <w:t>cea</w:t>
      </w:r>
      <w:r w:rsidR="000C0090">
        <w:t xml:space="preserve"> </w:t>
      </w:r>
      <w:r>
        <w:t>adevărată,</w:t>
      </w:r>
      <w:r w:rsidR="000C0090">
        <w:t xml:space="preserve"> </w:t>
      </w:r>
      <w:r>
        <w:t>nici</w:t>
      </w:r>
      <w:r w:rsidR="000C0090">
        <w:t xml:space="preserve"> </w:t>
      </w:r>
      <w:r>
        <w:t>nu</w:t>
      </w:r>
      <w:r w:rsidR="000C0090">
        <w:t xml:space="preserve"> </w:t>
      </w:r>
      <w:r>
        <w:t>se</w:t>
      </w:r>
      <w:r w:rsidR="000C0090">
        <w:t xml:space="preserve"> </w:t>
      </w:r>
      <w:r>
        <w:t>chinuiesc</w:t>
      </w:r>
      <w:r w:rsidR="000C0090">
        <w:t xml:space="preserve"> </w:t>
      </w:r>
      <w:r>
        <w:t>fiindcă</w:t>
      </w:r>
      <w:r w:rsidR="000C0090">
        <w:t xml:space="preserve"> </w:t>
      </w:r>
      <w:r>
        <w:t>nu</w:t>
      </w:r>
      <w:r w:rsidR="000C0090">
        <w:t xml:space="preserve"> </w:t>
      </w:r>
      <w:r>
        <w:t>s-au</w:t>
      </w:r>
      <w:r w:rsidR="000C0090">
        <w:t xml:space="preserve"> </w:t>
      </w:r>
      <w:r>
        <w:t>despărțit</w:t>
      </w:r>
      <w:r w:rsidR="000C0090">
        <w:t xml:space="preserve"> </w:t>
      </w:r>
      <w:r>
        <w:t>cu</w:t>
      </w:r>
      <w:r w:rsidR="000C0090">
        <w:t xml:space="preserve"> </w:t>
      </w:r>
      <w:r>
        <w:t>voia</w:t>
      </w:r>
      <w:r w:rsidR="000C0090">
        <w:t xml:space="preserve"> </w:t>
      </w:r>
      <w:r>
        <w:t>de</w:t>
      </w:r>
      <w:r w:rsidR="000C0090">
        <w:t xml:space="preserve"> </w:t>
      </w:r>
      <w:r>
        <w:t>Dumnezeu</w:t>
      </w:r>
      <w:r w:rsidR="000C0090">
        <w:t xml:space="preserve"> </w:t>
      </w:r>
      <w:r>
        <w:t>dar</w:t>
      </w:r>
      <w:r w:rsidR="000C0090">
        <w:t xml:space="preserve"> </w:t>
      </w:r>
      <w:r>
        <w:t>nici</w:t>
      </w:r>
      <w:r w:rsidR="000C0090">
        <w:t xml:space="preserve"> </w:t>
      </w:r>
      <w:r>
        <w:t>nu</w:t>
      </w:r>
      <w:r w:rsidR="000C0090">
        <w:t xml:space="preserve"> </w:t>
      </w:r>
      <w:r>
        <w:t>se</w:t>
      </w:r>
      <w:r w:rsidR="000C0090">
        <w:t xml:space="preserve"> </w:t>
      </w:r>
      <w:r>
        <w:t>pot</w:t>
      </w:r>
      <w:r w:rsidR="000C0090">
        <w:t xml:space="preserve"> </w:t>
      </w:r>
      <w:r>
        <w:t>mântui</w:t>
      </w:r>
      <w:r w:rsidR="009620EA">
        <w:t>.</w:t>
      </w:r>
      <w:r w:rsidR="000C0090">
        <w:t xml:space="preserve"> </w:t>
      </w:r>
      <w:r w:rsidR="009620EA">
        <w:t>Intrarea</w:t>
      </w:r>
      <w:r w:rsidR="000C0090">
        <w:t xml:space="preserve"> </w:t>
      </w:r>
      <w:r w:rsidR="009620EA">
        <w:t>în</w:t>
      </w:r>
      <w:r w:rsidR="000C0090">
        <w:t xml:space="preserve"> </w:t>
      </w:r>
      <w:r>
        <w:t>Împărăţia</w:t>
      </w:r>
      <w:r w:rsidR="000C0090">
        <w:t xml:space="preserve"> </w:t>
      </w:r>
      <w:r>
        <w:t>Cerurilor</w:t>
      </w:r>
      <w:r w:rsidR="000C0090">
        <w:t xml:space="preserve"> </w:t>
      </w:r>
      <w:r w:rsidR="009620EA">
        <w:t>nu</w:t>
      </w:r>
      <w:r w:rsidR="000C0090">
        <w:t xml:space="preserve"> </w:t>
      </w:r>
      <w:r w:rsidR="009620EA">
        <w:t>este</w:t>
      </w:r>
      <w:r w:rsidR="000C0090">
        <w:t xml:space="preserve"> </w:t>
      </w:r>
      <w:r w:rsidR="009620EA">
        <w:t>un</w:t>
      </w:r>
      <w:r w:rsidR="000C0090">
        <w:t xml:space="preserve"> </w:t>
      </w:r>
      <w:r w:rsidR="009620EA">
        <w:t>favor</w:t>
      </w:r>
      <w:r w:rsidR="000C0090">
        <w:t xml:space="preserve"> </w:t>
      </w:r>
      <w:r w:rsidR="009620EA">
        <w:t>dat</w:t>
      </w:r>
      <w:r w:rsidR="000C0090">
        <w:t xml:space="preserve"> </w:t>
      </w:r>
      <w:r w:rsidR="009620EA">
        <w:t>capricios</w:t>
      </w:r>
      <w:r w:rsidR="000C0090">
        <w:t xml:space="preserve"> </w:t>
      </w:r>
      <w:r w:rsidR="009620EA">
        <w:t>de</w:t>
      </w:r>
      <w:r w:rsidR="000C0090">
        <w:t xml:space="preserve"> </w:t>
      </w:r>
      <w:r>
        <w:t>Dumnezeu</w:t>
      </w:r>
      <w:r w:rsidR="009620EA">
        <w:t>.</w:t>
      </w:r>
      <w:r w:rsidR="000C0090">
        <w:t xml:space="preserve"> </w:t>
      </w:r>
      <w:r w:rsidR="009620EA">
        <w:t>El</w:t>
      </w:r>
      <w:r w:rsidR="000C0090">
        <w:t xml:space="preserve"> </w:t>
      </w:r>
      <w:r>
        <w:t>ar</w:t>
      </w:r>
      <w:r w:rsidR="000C0090">
        <w:t xml:space="preserve"> </w:t>
      </w:r>
      <w:r>
        <w:t>da-o</w:t>
      </w:r>
      <w:r w:rsidR="000C0090">
        <w:t xml:space="preserve"> </w:t>
      </w:r>
      <w:r w:rsidR="009620EA">
        <w:t>la</w:t>
      </w:r>
      <w:r w:rsidR="000C0090">
        <w:t xml:space="preserve"> </w:t>
      </w:r>
      <w:r w:rsidR="009620EA">
        <w:t>toți</w:t>
      </w:r>
      <w:r w:rsidR="000C0090">
        <w:t xml:space="preserve"> </w:t>
      </w:r>
      <w:r>
        <w:t>dacă</w:t>
      </w:r>
      <w:r w:rsidR="000C0090">
        <w:t xml:space="preserve"> </w:t>
      </w:r>
      <w:r>
        <w:t>ar</w:t>
      </w:r>
      <w:r w:rsidR="000C0090">
        <w:t xml:space="preserve"> </w:t>
      </w:r>
      <w:r>
        <w:t>ține</w:t>
      </w:r>
      <w:r w:rsidR="000C0090">
        <w:t xml:space="preserve"> </w:t>
      </w:r>
      <w:r>
        <w:t>doar</w:t>
      </w:r>
      <w:r w:rsidR="000C0090">
        <w:t xml:space="preserve"> </w:t>
      </w:r>
      <w:r>
        <w:t>de</w:t>
      </w:r>
      <w:r w:rsidR="000C0090">
        <w:t xml:space="preserve"> </w:t>
      </w:r>
      <w:r>
        <w:t>El,</w:t>
      </w:r>
      <w:r w:rsidR="000C0090">
        <w:t xml:space="preserve"> </w:t>
      </w:r>
      <w:r w:rsidR="009620EA">
        <w:t>dar</w:t>
      </w:r>
      <w:r w:rsidR="000C0090">
        <w:t xml:space="preserve"> </w:t>
      </w:r>
      <w:r w:rsidR="009620EA">
        <w:t>aceia</w:t>
      </w:r>
      <w:r w:rsidR="000C0090">
        <w:t xml:space="preserve"> </w:t>
      </w:r>
      <w:r>
        <w:t>nefiind</w:t>
      </w:r>
      <w:r w:rsidR="000C0090">
        <w:t xml:space="preserve"> </w:t>
      </w:r>
      <w:r>
        <w:t>îmbrăcați</w:t>
      </w:r>
      <w:r w:rsidR="000C0090">
        <w:t xml:space="preserve"> </w:t>
      </w:r>
      <w:r>
        <w:t>în</w:t>
      </w:r>
      <w:r w:rsidR="000C0090">
        <w:t xml:space="preserve"> </w:t>
      </w:r>
      <w:r>
        <w:t>Hristos</w:t>
      </w:r>
      <w:r w:rsidR="000C0090">
        <w:t xml:space="preserve"> </w:t>
      </w:r>
      <w:r>
        <w:t>nu</w:t>
      </w:r>
      <w:r w:rsidR="000C0090">
        <w:t xml:space="preserve"> </w:t>
      </w:r>
      <w:r w:rsidR="009620EA">
        <w:t>pot</w:t>
      </w:r>
      <w:r w:rsidR="000C0090">
        <w:t xml:space="preserve"> </w:t>
      </w:r>
      <w:r w:rsidR="009620EA">
        <w:t>avea</w:t>
      </w:r>
      <w:r w:rsidR="000C0090">
        <w:t xml:space="preserve"> </w:t>
      </w:r>
      <w:r>
        <w:t>viața</w:t>
      </w:r>
      <w:r w:rsidR="000C0090">
        <w:t xml:space="preserve"> </w:t>
      </w:r>
      <w:r w:rsidR="009620EA">
        <w:t>Lui</w:t>
      </w:r>
      <w:r w:rsidR="000C0090">
        <w:t xml:space="preserve"> </w:t>
      </w:r>
      <w:r w:rsidR="009620EA">
        <w:t>(cum</w:t>
      </w:r>
      <w:r w:rsidR="000C0090">
        <w:t xml:space="preserve"> </w:t>
      </w:r>
      <w:r w:rsidR="009620EA">
        <w:t>să</w:t>
      </w:r>
      <w:r w:rsidR="000C0090">
        <w:t xml:space="preserve"> </w:t>
      </w:r>
      <w:r w:rsidR="009620EA">
        <w:t>ai</w:t>
      </w:r>
      <w:r w:rsidR="000C0090">
        <w:t xml:space="preserve"> </w:t>
      </w:r>
      <w:r w:rsidR="009620EA">
        <w:t>viața</w:t>
      </w:r>
      <w:r w:rsidR="000C0090">
        <w:t xml:space="preserve"> </w:t>
      </w:r>
      <w:r w:rsidR="009620EA">
        <w:t>lui</w:t>
      </w:r>
      <w:r w:rsidR="000C0090">
        <w:t xml:space="preserve"> </w:t>
      </w:r>
      <w:r w:rsidR="009620EA">
        <w:t>Hristos</w:t>
      </w:r>
      <w:r w:rsidR="000C0090">
        <w:t xml:space="preserve"> </w:t>
      </w:r>
      <w:r w:rsidR="009620EA">
        <w:t>fără</w:t>
      </w:r>
      <w:r w:rsidR="000C0090">
        <w:t xml:space="preserve"> </w:t>
      </w:r>
      <w:r w:rsidR="009620EA">
        <w:t>de</w:t>
      </w:r>
      <w:r w:rsidR="000C0090">
        <w:t xml:space="preserve"> </w:t>
      </w:r>
      <w:r w:rsidR="009620EA">
        <w:t>Hristos)</w:t>
      </w:r>
      <w:r w:rsidR="000C0090">
        <w:t xml:space="preserve"> </w:t>
      </w:r>
      <w:r>
        <w:t>iar</w:t>
      </w:r>
      <w:r w:rsidR="000C0090">
        <w:t xml:space="preserve"> </w:t>
      </w:r>
      <w:r>
        <w:t>Împărăţia</w:t>
      </w:r>
      <w:r w:rsidR="000C0090">
        <w:t xml:space="preserve"> </w:t>
      </w:r>
      <w:r>
        <w:t>Cerurilor</w:t>
      </w:r>
      <w:r w:rsidR="000C0090">
        <w:t xml:space="preserve"> </w:t>
      </w:r>
      <w:r>
        <w:t>nu</w:t>
      </w:r>
      <w:r w:rsidR="000C0090">
        <w:t xml:space="preserve"> </w:t>
      </w:r>
      <w:r>
        <w:t>este</w:t>
      </w:r>
      <w:r w:rsidR="000C0090">
        <w:t xml:space="preserve"> </w:t>
      </w:r>
      <w:r>
        <w:t>un</w:t>
      </w:r>
      <w:r w:rsidR="000C0090">
        <w:t xml:space="preserve"> </w:t>
      </w:r>
      <w:r>
        <w:t>restaurant</w:t>
      </w:r>
      <w:r w:rsidR="000C0090">
        <w:t xml:space="preserve"> </w:t>
      </w:r>
      <w:r>
        <w:t>cu</w:t>
      </w:r>
      <w:r w:rsidR="000C0090">
        <w:t xml:space="preserve"> </w:t>
      </w:r>
      <w:r>
        <w:t>bilet</w:t>
      </w:r>
      <w:r w:rsidR="000C0090">
        <w:t xml:space="preserve"> </w:t>
      </w:r>
      <w:r>
        <w:t>de</w:t>
      </w:r>
      <w:r w:rsidR="000C0090">
        <w:t xml:space="preserve"> </w:t>
      </w:r>
      <w:r>
        <w:t>intrare</w:t>
      </w:r>
      <w:r w:rsidR="000C0090">
        <w:t xml:space="preserve"> </w:t>
      </w:r>
      <w:r>
        <w:t>doar</w:t>
      </w:r>
      <w:r w:rsidR="000C0090">
        <w:t xml:space="preserve"> </w:t>
      </w:r>
      <w:r>
        <w:t>pentru</w:t>
      </w:r>
      <w:r w:rsidR="000C0090">
        <w:t xml:space="preserve"> </w:t>
      </w:r>
      <w:r>
        <w:t>cei</w:t>
      </w:r>
      <w:r w:rsidR="000C0090">
        <w:t xml:space="preserve"> </w:t>
      </w:r>
      <w:r>
        <w:t>aleși</w:t>
      </w:r>
      <w:r w:rsidR="000C0090">
        <w:t xml:space="preserve"> </w:t>
      </w:r>
      <w:r>
        <w:t>ci</w:t>
      </w:r>
      <w:r w:rsidR="000C0090">
        <w:t xml:space="preserve"> </w:t>
      </w:r>
      <w:r w:rsidR="009620EA">
        <w:t>este</w:t>
      </w:r>
      <w:r w:rsidR="000C0090">
        <w:t xml:space="preserve"> </w:t>
      </w:r>
      <w:r w:rsidR="009620EA">
        <w:t>chiar</w:t>
      </w:r>
      <w:r w:rsidR="000C0090">
        <w:t xml:space="preserve"> </w:t>
      </w:r>
      <w:r>
        <w:t>a</w:t>
      </w:r>
      <w:r w:rsidR="000C0090">
        <w:t xml:space="preserve"> </w:t>
      </w:r>
      <w:r>
        <w:t>viețui</w:t>
      </w:r>
      <w:r w:rsidR="000C0090">
        <w:t xml:space="preserve"> </w:t>
      </w:r>
      <w:r>
        <w:t>viața</w:t>
      </w:r>
      <w:r w:rsidR="000C0090">
        <w:t xml:space="preserve"> </w:t>
      </w:r>
      <w:r>
        <w:t>Împăratului</w:t>
      </w:r>
      <w:r w:rsidR="000C0090">
        <w:t xml:space="preserve"> </w:t>
      </w:r>
      <w:r>
        <w:t>Ceru</w:t>
      </w:r>
      <w:r w:rsidR="009620EA">
        <w:t>rilor</w:t>
      </w:r>
      <w:r w:rsidR="000C0090">
        <w:t xml:space="preserve"> </w:t>
      </w:r>
      <w:r>
        <w:t>în</w:t>
      </w:r>
      <w:r w:rsidR="000C0090">
        <w:t xml:space="preserve"> </w:t>
      </w:r>
      <w:r>
        <w:t>veșnicie.</w:t>
      </w:r>
      <w:r w:rsidR="000C0090">
        <w:t xml:space="preserve"> </w:t>
      </w:r>
      <w:r w:rsidR="009620EA">
        <w:t>Viața</w:t>
      </w:r>
      <w:r w:rsidR="000C0090">
        <w:t xml:space="preserve"> </w:t>
      </w:r>
      <w:r w:rsidR="009620EA">
        <w:t>lui</w:t>
      </w:r>
      <w:r w:rsidR="000C0090">
        <w:t xml:space="preserve"> </w:t>
      </w:r>
      <w:r w:rsidR="009620EA">
        <w:t>Hristos</w:t>
      </w:r>
      <w:r w:rsidR="000C0090">
        <w:t xml:space="preserve"> </w:t>
      </w:r>
      <w:r w:rsidR="009620EA">
        <w:t>fiind</w:t>
      </w:r>
      <w:r w:rsidR="000C0090">
        <w:t xml:space="preserve"> </w:t>
      </w:r>
      <w:r w:rsidR="009620EA">
        <w:t>Iubirea</w:t>
      </w:r>
      <w:r w:rsidR="000C0090">
        <w:t xml:space="preserve"> </w:t>
      </w:r>
      <w:r w:rsidR="009620EA">
        <w:t>are</w:t>
      </w:r>
      <w:r w:rsidR="000C0090">
        <w:t xml:space="preserve"> </w:t>
      </w:r>
      <w:r w:rsidR="009620EA">
        <w:t>două</w:t>
      </w:r>
      <w:r w:rsidR="000C0090">
        <w:t xml:space="preserve"> </w:t>
      </w:r>
      <w:r w:rsidR="009620EA">
        <w:t>capete</w:t>
      </w:r>
      <w:r w:rsidR="000C0090">
        <w:t xml:space="preserve"> </w:t>
      </w:r>
      <w:r w:rsidR="009620EA">
        <w:t>Donator</w:t>
      </w:r>
      <w:r w:rsidR="000C0090">
        <w:t xml:space="preserve"> </w:t>
      </w:r>
      <w:r w:rsidR="009620EA">
        <w:t>și</w:t>
      </w:r>
      <w:r w:rsidR="000C0090">
        <w:t xml:space="preserve"> </w:t>
      </w:r>
      <w:r w:rsidR="009620EA">
        <w:t>primitor.</w:t>
      </w:r>
      <w:r w:rsidR="000C0090">
        <w:t xml:space="preserve"> </w:t>
      </w:r>
      <w:r w:rsidR="009620EA">
        <w:t>Dacă</w:t>
      </w:r>
      <w:r w:rsidR="000C0090">
        <w:t xml:space="preserve"> </w:t>
      </w:r>
      <w:r w:rsidR="009620EA">
        <w:t>primitorul</w:t>
      </w:r>
      <w:r w:rsidR="000C0090">
        <w:t xml:space="preserve"> </w:t>
      </w:r>
      <w:r w:rsidR="009620EA">
        <w:t>este</w:t>
      </w:r>
      <w:r w:rsidR="000C0090">
        <w:t xml:space="preserve"> </w:t>
      </w:r>
      <w:r w:rsidR="009620EA">
        <w:t>închis</w:t>
      </w:r>
      <w:r w:rsidR="000C0090">
        <w:t xml:space="preserve"> </w:t>
      </w:r>
      <w:r w:rsidR="009620EA">
        <w:t>cum</w:t>
      </w:r>
      <w:r w:rsidR="000C0090">
        <w:t xml:space="preserve"> </w:t>
      </w:r>
      <w:r w:rsidR="009620EA">
        <w:t>să</w:t>
      </w:r>
      <w:r w:rsidR="000C0090">
        <w:t xml:space="preserve"> </w:t>
      </w:r>
      <w:r w:rsidR="009620EA">
        <w:t>dea</w:t>
      </w:r>
      <w:r w:rsidR="000C0090">
        <w:t xml:space="preserve"> </w:t>
      </w:r>
      <w:r w:rsidR="009620EA">
        <w:t>Donatorul?</w:t>
      </w:r>
    </w:p>
    <w:p w:rsidR="000C0090" w:rsidRDefault="000C0090" w:rsidP="001A31D9">
      <w:pPr>
        <w:ind w:firstLine="426"/>
        <w:rPr>
          <w:i/>
          <w:iCs/>
        </w:rPr>
      </w:pPr>
      <w:r w:rsidRPr="000C0090">
        <w:rPr>
          <w:i/>
          <w:iCs/>
        </w:rPr>
        <w:lastRenderedPageBreak/>
        <w:t>Iar</w:t>
      </w:r>
      <w:r>
        <w:rPr>
          <w:i/>
          <w:iCs/>
        </w:rPr>
        <w:t xml:space="preserve"> </w:t>
      </w:r>
      <w:r w:rsidRPr="000C0090">
        <w:rPr>
          <w:i/>
          <w:iCs/>
        </w:rPr>
        <w:t>marele</w:t>
      </w:r>
      <w:r>
        <w:rPr>
          <w:i/>
          <w:iCs/>
        </w:rPr>
        <w:t xml:space="preserve"> </w:t>
      </w:r>
      <w:r w:rsidRPr="000C0090">
        <w:rPr>
          <w:i/>
          <w:iCs/>
        </w:rPr>
        <w:t>şi</w:t>
      </w:r>
      <w:r>
        <w:rPr>
          <w:i/>
          <w:iCs/>
        </w:rPr>
        <w:t xml:space="preserve"> </w:t>
      </w:r>
      <w:r w:rsidRPr="000C0090">
        <w:rPr>
          <w:i/>
          <w:iCs/>
        </w:rPr>
        <w:t>slăvitul</w:t>
      </w:r>
      <w:r>
        <w:rPr>
          <w:i/>
          <w:iCs/>
        </w:rPr>
        <w:t xml:space="preserve"> </w:t>
      </w:r>
      <w:r w:rsidRPr="000C0090">
        <w:rPr>
          <w:i/>
          <w:iCs/>
        </w:rPr>
        <w:t>Atanasie,</w:t>
      </w:r>
      <w:r>
        <w:rPr>
          <w:i/>
          <w:iCs/>
        </w:rPr>
        <w:t xml:space="preserve"> </w:t>
      </w:r>
      <w:r w:rsidRPr="000C0090">
        <w:rPr>
          <w:i/>
          <w:iCs/>
        </w:rPr>
        <w:t>deşi</w:t>
      </w:r>
      <w:r>
        <w:rPr>
          <w:i/>
          <w:iCs/>
        </w:rPr>
        <w:t xml:space="preserve"> </w:t>
      </w:r>
      <w:r w:rsidRPr="000C0090">
        <w:rPr>
          <w:i/>
          <w:iCs/>
        </w:rPr>
        <w:t>în</w:t>
      </w:r>
      <w:r>
        <w:rPr>
          <w:i/>
          <w:iCs/>
        </w:rPr>
        <w:t xml:space="preserve"> </w:t>
      </w:r>
      <w:r w:rsidRPr="000C0090">
        <w:rPr>
          <w:i/>
          <w:iCs/>
        </w:rPr>
        <w:t>întrebările</w:t>
      </w:r>
      <w:r>
        <w:rPr>
          <w:i/>
          <w:iCs/>
        </w:rPr>
        <w:t xml:space="preserve"> </w:t>
      </w:r>
      <w:r w:rsidRPr="000C0090">
        <w:rPr>
          <w:i/>
          <w:iCs/>
        </w:rPr>
        <w:t>către</w:t>
      </w:r>
      <w:r>
        <w:rPr>
          <w:i/>
          <w:iCs/>
        </w:rPr>
        <w:t xml:space="preserve"> </w:t>
      </w:r>
      <w:r w:rsidRPr="000C0090">
        <w:rPr>
          <w:i/>
          <w:iCs/>
        </w:rPr>
        <w:t>prefectul</w:t>
      </w:r>
      <w:r>
        <w:rPr>
          <w:i/>
          <w:iCs/>
        </w:rPr>
        <w:t xml:space="preserve"> </w:t>
      </w:r>
      <w:r w:rsidRPr="000C0090">
        <w:rPr>
          <w:i/>
          <w:iCs/>
        </w:rPr>
        <w:t>Antioh</w:t>
      </w:r>
      <w:r>
        <w:rPr>
          <w:i/>
          <w:iCs/>
        </w:rPr>
        <w:t xml:space="preserve"> </w:t>
      </w:r>
      <w:r w:rsidRPr="000C0090">
        <w:rPr>
          <w:i/>
          <w:iCs/>
        </w:rPr>
        <w:t>nu</w:t>
      </w:r>
      <w:r>
        <w:rPr>
          <w:i/>
          <w:iCs/>
        </w:rPr>
        <w:t xml:space="preserve"> </w:t>
      </w:r>
      <w:r w:rsidRPr="000C0090">
        <w:rPr>
          <w:i/>
          <w:iCs/>
        </w:rPr>
        <w:t>spune</w:t>
      </w:r>
      <w:r>
        <w:rPr>
          <w:i/>
          <w:iCs/>
        </w:rPr>
        <w:t xml:space="preserve"> </w:t>
      </w:r>
      <w:r w:rsidRPr="000C0090">
        <w:rPr>
          <w:i/>
          <w:iCs/>
        </w:rPr>
        <w:t>aşa,</w:t>
      </w:r>
      <w:r>
        <w:rPr>
          <w:i/>
          <w:iCs/>
        </w:rPr>
        <w:t xml:space="preserve"> </w:t>
      </w:r>
      <w:r w:rsidRPr="000C0090">
        <w:rPr>
          <w:i/>
          <w:iCs/>
        </w:rPr>
        <w:t>totuşi</w:t>
      </w:r>
      <w:r>
        <w:rPr>
          <w:i/>
          <w:iCs/>
        </w:rPr>
        <w:t xml:space="preserve"> </w:t>
      </w:r>
      <w:r w:rsidRPr="000C0090">
        <w:rPr>
          <w:i/>
          <w:iCs/>
        </w:rPr>
        <w:t>in</w:t>
      </w:r>
      <w:r>
        <w:rPr>
          <w:i/>
          <w:iCs/>
        </w:rPr>
        <w:t xml:space="preserve"> </w:t>
      </w:r>
      <w:r w:rsidRPr="000C0090">
        <w:rPr>
          <w:i/>
          <w:iCs/>
        </w:rPr>
        <w:t>cuvîntul</w:t>
      </w:r>
      <w:r>
        <w:rPr>
          <w:i/>
          <w:iCs/>
        </w:rPr>
        <w:t xml:space="preserve"> </w:t>
      </w:r>
      <w:r w:rsidRPr="000C0090">
        <w:rPr>
          <w:i/>
          <w:iCs/>
        </w:rPr>
        <w:t>despre</w:t>
      </w:r>
      <w:r>
        <w:rPr>
          <w:i/>
          <w:iCs/>
        </w:rPr>
        <w:t xml:space="preserve"> </w:t>
      </w:r>
      <w:r w:rsidRPr="000C0090">
        <w:rPr>
          <w:i/>
          <w:iCs/>
        </w:rPr>
        <w:t>cei</w:t>
      </w:r>
      <w:r>
        <w:rPr>
          <w:i/>
          <w:iCs/>
        </w:rPr>
        <w:t xml:space="preserve"> </w:t>
      </w:r>
      <w:r w:rsidRPr="000C0090">
        <w:rPr>
          <w:i/>
          <w:iCs/>
        </w:rPr>
        <w:t>adormiţi</w:t>
      </w:r>
      <w:r>
        <w:rPr>
          <w:i/>
          <w:iCs/>
        </w:rPr>
        <w:t xml:space="preserve"> </w:t>
      </w:r>
      <w:r w:rsidRPr="000C0090">
        <w:rPr>
          <w:i/>
          <w:iCs/>
        </w:rPr>
        <w:t>zice</w:t>
      </w:r>
      <w:r>
        <w:rPr>
          <w:i/>
          <w:iCs/>
        </w:rPr>
        <w:t xml:space="preserve"> </w:t>
      </w:r>
      <w:r w:rsidRPr="000C0090">
        <w:rPr>
          <w:i/>
          <w:iCs/>
        </w:rPr>
        <w:t>:</w:t>
      </w:r>
      <w:r>
        <w:rPr>
          <w:i/>
          <w:iCs/>
        </w:rPr>
        <w:t xml:space="preserve"> </w:t>
      </w:r>
      <w:r w:rsidRPr="000C0090">
        <w:rPr>
          <w:i/>
          <w:iCs/>
        </w:rPr>
        <w:t>«Şi</w:t>
      </w:r>
      <w:r>
        <w:rPr>
          <w:i/>
          <w:iCs/>
        </w:rPr>
        <w:t xml:space="preserve"> </w:t>
      </w:r>
      <w:r w:rsidRPr="000C0090">
        <w:rPr>
          <w:i/>
          <w:iCs/>
        </w:rPr>
        <w:t>pînă</w:t>
      </w:r>
      <w:r>
        <w:rPr>
          <w:i/>
          <w:iCs/>
        </w:rPr>
        <w:t xml:space="preserve"> </w:t>
      </w:r>
      <w:r w:rsidRPr="000C0090">
        <w:rPr>
          <w:i/>
          <w:iCs/>
        </w:rPr>
        <w:t>la</w:t>
      </w:r>
      <w:r>
        <w:rPr>
          <w:i/>
          <w:iCs/>
        </w:rPr>
        <w:t xml:space="preserve"> </w:t>
      </w:r>
      <w:r w:rsidRPr="000C0090">
        <w:rPr>
          <w:i/>
          <w:iCs/>
        </w:rPr>
        <w:t>învierea</w:t>
      </w:r>
      <w:r>
        <w:rPr>
          <w:i/>
          <w:iCs/>
        </w:rPr>
        <w:t xml:space="preserve"> </w:t>
      </w:r>
      <w:r w:rsidRPr="000C0090">
        <w:rPr>
          <w:i/>
          <w:iCs/>
        </w:rPr>
        <w:t>obştească</w:t>
      </w:r>
      <w:r>
        <w:rPr>
          <w:i/>
          <w:iCs/>
        </w:rPr>
        <w:t xml:space="preserve"> </w:t>
      </w:r>
      <w:r w:rsidRPr="000C0090">
        <w:rPr>
          <w:i/>
          <w:iCs/>
        </w:rPr>
        <w:t>s-a</w:t>
      </w:r>
      <w:r>
        <w:rPr>
          <w:i/>
          <w:iCs/>
        </w:rPr>
        <w:t xml:space="preserve"> </w:t>
      </w:r>
      <w:r w:rsidRPr="000C0090">
        <w:rPr>
          <w:i/>
          <w:iCs/>
        </w:rPr>
        <w:t>dat</w:t>
      </w:r>
      <w:r>
        <w:rPr>
          <w:i/>
          <w:iCs/>
        </w:rPr>
        <w:t xml:space="preserve"> </w:t>
      </w:r>
      <w:r w:rsidRPr="000C0090">
        <w:rPr>
          <w:i/>
          <w:iCs/>
        </w:rPr>
        <w:t>sfinţilor</w:t>
      </w:r>
      <w:r>
        <w:rPr>
          <w:i/>
          <w:iCs/>
        </w:rPr>
        <w:t xml:space="preserve"> </w:t>
      </w:r>
      <w:r w:rsidRPr="000C0090">
        <w:rPr>
          <w:i/>
          <w:iCs/>
        </w:rPr>
        <w:t>să</w:t>
      </w:r>
      <w:r>
        <w:rPr>
          <w:i/>
          <w:iCs/>
        </w:rPr>
        <w:t xml:space="preserve"> </w:t>
      </w:r>
      <w:r w:rsidRPr="000C0090">
        <w:rPr>
          <w:i/>
          <w:iCs/>
        </w:rPr>
        <w:t>se</w:t>
      </w:r>
      <w:r>
        <w:rPr>
          <w:i/>
          <w:iCs/>
        </w:rPr>
        <w:t xml:space="preserve"> </w:t>
      </w:r>
      <w:r w:rsidRPr="000C0090">
        <w:rPr>
          <w:i/>
          <w:iCs/>
        </w:rPr>
        <w:t>cunoască</w:t>
      </w:r>
      <w:r>
        <w:rPr>
          <w:i/>
          <w:iCs/>
        </w:rPr>
        <w:t xml:space="preserve"> </w:t>
      </w:r>
      <w:r w:rsidRPr="000C0090">
        <w:rPr>
          <w:i/>
          <w:iCs/>
        </w:rPr>
        <w:t>unul</w:t>
      </w:r>
      <w:r>
        <w:rPr>
          <w:i/>
          <w:iCs/>
        </w:rPr>
        <w:t xml:space="preserve"> </w:t>
      </w:r>
      <w:r w:rsidRPr="000C0090">
        <w:rPr>
          <w:i/>
          <w:iCs/>
        </w:rPr>
        <w:t>pe</w:t>
      </w:r>
      <w:r>
        <w:rPr>
          <w:i/>
          <w:iCs/>
        </w:rPr>
        <w:t xml:space="preserve"> </w:t>
      </w:r>
      <w:r w:rsidRPr="000C0090">
        <w:rPr>
          <w:i/>
          <w:iCs/>
        </w:rPr>
        <w:t>altul</w:t>
      </w:r>
      <w:r>
        <w:rPr>
          <w:i/>
          <w:iCs/>
        </w:rPr>
        <w:t xml:space="preserve"> </w:t>
      </w:r>
      <w:r w:rsidRPr="000C0090">
        <w:rPr>
          <w:i/>
          <w:iCs/>
        </w:rPr>
        <w:t>şi</w:t>
      </w:r>
      <w:r>
        <w:rPr>
          <w:i/>
          <w:iCs/>
        </w:rPr>
        <w:t xml:space="preserve"> </w:t>
      </w:r>
      <w:r w:rsidRPr="000C0090">
        <w:rPr>
          <w:i/>
          <w:iCs/>
        </w:rPr>
        <w:t>să</w:t>
      </w:r>
      <w:r>
        <w:rPr>
          <w:i/>
          <w:iCs/>
        </w:rPr>
        <w:t xml:space="preserve"> </w:t>
      </w:r>
      <w:r w:rsidRPr="000C0090">
        <w:rPr>
          <w:i/>
          <w:iCs/>
        </w:rPr>
        <w:t>se</w:t>
      </w:r>
      <w:r>
        <w:rPr>
          <w:i/>
          <w:iCs/>
        </w:rPr>
        <w:t xml:space="preserve"> </w:t>
      </w:r>
      <w:r w:rsidRPr="000C0090">
        <w:rPr>
          <w:i/>
          <w:iCs/>
        </w:rPr>
        <w:t>bucure</w:t>
      </w:r>
      <w:r>
        <w:rPr>
          <w:i/>
          <w:iCs/>
        </w:rPr>
        <w:t xml:space="preserve"> </w:t>
      </w:r>
      <w:r w:rsidRPr="000C0090">
        <w:rPr>
          <w:i/>
          <w:iCs/>
        </w:rPr>
        <w:t>împreună</w:t>
      </w:r>
      <w:r>
        <w:rPr>
          <w:i/>
          <w:iCs/>
        </w:rPr>
        <w:t xml:space="preserve"> </w:t>
      </w:r>
      <w:r w:rsidRPr="000C0090">
        <w:rPr>
          <w:i/>
          <w:iCs/>
        </w:rPr>
        <w:t>;</w:t>
      </w:r>
      <w:r>
        <w:rPr>
          <w:i/>
          <w:iCs/>
        </w:rPr>
        <w:t xml:space="preserve"> </w:t>
      </w:r>
      <w:r w:rsidRPr="000C0090">
        <w:rPr>
          <w:i/>
          <w:iCs/>
        </w:rPr>
        <w:t>dar</w:t>
      </w:r>
      <w:r>
        <w:rPr>
          <w:i/>
          <w:iCs/>
        </w:rPr>
        <w:t xml:space="preserve"> </w:t>
      </w:r>
      <w:r w:rsidRPr="000C0090">
        <w:rPr>
          <w:i/>
          <w:iCs/>
        </w:rPr>
        <w:t>păcătoşii</w:t>
      </w:r>
      <w:r>
        <w:rPr>
          <w:i/>
          <w:iCs/>
        </w:rPr>
        <w:t xml:space="preserve"> </w:t>
      </w:r>
      <w:r w:rsidRPr="000C0090">
        <w:rPr>
          <w:i/>
          <w:iCs/>
        </w:rPr>
        <w:t>sînt</w:t>
      </w:r>
      <w:r>
        <w:rPr>
          <w:i/>
          <w:iCs/>
        </w:rPr>
        <w:t xml:space="preserve"> </w:t>
      </w:r>
      <w:r w:rsidRPr="000C0090">
        <w:rPr>
          <w:i/>
          <w:iCs/>
        </w:rPr>
        <w:t>lipsiţi</w:t>
      </w:r>
      <w:r>
        <w:rPr>
          <w:i/>
          <w:iCs/>
        </w:rPr>
        <w:t xml:space="preserve"> </w:t>
      </w:r>
      <w:r w:rsidRPr="000C0090">
        <w:rPr>
          <w:i/>
          <w:iCs/>
        </w:rPr>
        <w:t>de</w:t>
      </w:r>
      <w:r>
        <w:rPr>
          <w:i/>
          <w:iCs/>
        </w:rPr>
        <w:t xml:space="preserve"> </w:t>
      </w:r>
      <w:r w:rsidRPr="000C0090">
        <w:rPr>
          <w:i/>
          <w:iCs/>
        </w:rPr>
        <w:t>acest</w:t>
      </w:r>
      <w:r>
        <w:rPr>
          <w:i/>
          <w:iCs/>
        </w:rPr>
        <w:t xml:space="preserve"> </w:t>
      </w:r>
      <w:r w:rsidRPr="000C0090">
        <w:rPr>
          <w:i/>
          <w:iCs/>
        </w:rPr>
        <w:t>har;</w:t>
      </w:r>
      <w:r>
        <w:rPr>
          <w:i/>
          <w:iCs/>
        </w:rPr>
        <w:t xml:space="preserve"> </w:t>
      </w:r>
      <w:r w:rsidRPr="000C0090">
        <w:rPr>
          <w:i/>
          <w:iCs/>
        </w:rPr>
        <w:t>sfinţilor</w:t>
      </w:r>
      <w:r>
        <w:rPr>
          <w:i/>
          <w:iCs/>
        </w:rPr>
        <w:t xml:space="preserve"> </w:t>
      </w:r>
      <w:r w:rsidRPr="000C0090">
        <w:rPr>
          <w:i/>
          <w:iCs/>
        </w:rPr>
        <w:t>mucenici</w:t>
      </w:r>
      <w:r>
        <w:rPr>
          <w:i/>
          <w:iCs/>
        </w:rPr>
        <w:t xml:space="preserve"> </w:t>
      </w:r>
      <w:r w:rsidRPr="000C0090">
        <w:rPr>
          <w:i/>
          <w:iCs/>
        </w:rPr>
        <w:t>li</w:t>
      </w:r>
      <w:r>
        <w:rPr>
          <w:i/>
          <w:iCs/>
        </w:rPr>
        <w:t xml:space="preserve"> </w:t>
      </w:r>
      <w:r w:rsidRPr="000C0090">
        <w:rPr>
          <w:i/>
          <w:iCs/>
        </w:rPr>
        <w:t>s-a</w:t>
      </w:r>
      <w:r>
        <w:rPr>
          <w:i/>
          <w:iCs/>
        </w:rPr>
        <w:t xml:space="preserve"> </w:t>
      </w:r>
      <w:r w:rsidRPr="000C0090">
        <w:rPr>
          <w:i/>
          <w:iCs/>
        </w:rPr>
        <w:t>dat</w:t>
      </w:r>
      <w:r>
        <w:rPr>
          <w:i/>
          <w:iCs/>
        </w:rPr>
        <w:t xml:space="preserve"> </w:t>
      </w:r>
      <w:r w:rsidRPr="000C0090">
        <w:rPr>
          <w:i/>
          <w:iCs/>
        </w:rPr>
        <w:t>să</w:t>
      </w:r>
      <w:r>
        <w:rPr>
          <w:i/>
          <w:iCs/>
        </w:rPr>
        <w:t xml:space="preserve"> </w:t>
      </w:r>
      <w:r w:rsidRPr="000C0090">
        <w:rPr>
          <w:i/>
          <w:iCs/>
        </w:rPr>
        <w:t>privească</w:t>
      </w:r>
      <w:r>
        <w:rPr>
          <w:i/>
          <w:iCs/>
        </w:rPr>
        <w:t xml:space="preserve"> </w:t>
      </w:r>
      <w:r w:rsidRPr="000C0090">
        <w:rPr>
          <w:i/>
          <w:iCs/>
        </w:rPr>
        <w:t>şi</w:t>
      </w:r>
      <w:r>
        <w:rPr>
          <w:i/>
          <w:iCs/>
        </w:rPr>
        <w:t xml:space="preserve"> </w:t>
      </w:r>
      <w:r w:rsidRPr="000C0090">
        <w:rPr>
          <w:i/>
          <w:iCs/>
        </w:rPr>
        <w:t>să</w:t>
      </w:r>
      <w:r>
        <w:rPr>
          <w:i/>
          <w:iCs/>
        </w:rPr>
        <w:t xml:space="preserve"> </w:t>
      </w:r>
      <w:r w:rsidRPr="000C0090">
        <w:rPr>
          <w:i/>
          <w:iCs/>
        </w:rPr>
        <w:t>cerceteze</w:t>
      </w:r>
      <w:r>
        <w:rPr>
          <w:i/>
          <w:iCs/>
        </w:rPr>
        <w:t xml:space="preserve"> </w:t>
      </w:r>
      <w:r w:rsidRPr="000C0090">
        <w:rPr>
          <w:i/>
          <w:iCs/>
        </w:rPr>
        <w:t>cele</w:t>
      </w:r>
      <w:r>
        <w:rPr>
          <w:i/>
          <w:iCs/>
        </w:rPr>
        <w:t xml:space="preserve"> </w:t>
      </w:r>
      <w:r w:rsidRPr="000C0090">
        <w:rPr>
          <w:i/>
          <w:iCs/>
        </w:rPr>
        <w:t>ce</w:t>
      </w:r>
      <w:r>
        <w:rPr>
          <w:i/>
          <w:iCs/>
        </w:rPr>
        <w:t xml:space="preserve"> </w:t>
      </w:r>
      <w:r w:rsidRPr="000C0090">
        <w:rPr>
          <w:i/>
          <w:iCs/>
        </w:rPr>
        <w:t>se</w:t>
      </w:r>
      <w:r>
        <w:rPr>
          <w:i/>
          <w:iCs/>
        </w:rPr>
        <w:t xml:space="preserve"> </w:t>
      </w:r>
      <w:r w:rsidRPr="000C0090">
        <w:rPr>
          <w:i/>
          <w:iCs/>
        </w:rPr>
        <w:t>fac</w:t>
      </w:r>
      <w:r>
        <w:rPr>
          <w:i/>
          <w:iCs/>
        </w:rPr>
        <w:t xml:space="preserve"> </w:t>
      </w:r>
      <w:r w:rsidRPr="000C0090">
        <w:rPr>
          <w:i/>
          <w:iCs/>
        </w:rPr>
        <w:t>de</w:t>
      </w:r>
      <w:r>
        <w:rPr>
          <w:i/>
          <w:iCs/>
        </w:rPr>
        <w:t xml:space="preserve"> </w:t>
      </w:r>
      <w:r w:rsidRPr="000C0090">
        <w:rPr>
          <w:i/>
          <w:iCs/>
        </w:rPr>
        <w:t>noi.</w:t>
      </w:r>
      <w:r>
        <w:rPr>
          <w:i/>
          <w:iCs/>
        </w:rPr>
        <w:t xml:space="preserve"> </w:t>
      </w:r>
      <w:r w:rsidRPr="000C0090">
        <w:rPr>
          <w:i/>
          <w:iCs/>
        </w:rPr>
        <w:t>La</w:t>
      </w:r>
      <w:r>
        <w:rPr>
          <w:i/>
          <w:iCs/>
        </w:rPr>
        <w:t xml:space="preserve"> </w:t>
      </w:r>
      <w:r w:rsidRPr="000C0090">
        <w:rPr>
          <w:i/>
          <w:iCs/>
        </w:rPr>
        <w:t>învierea</w:t>
      </w:r>
      <w:r>
        <w:rPr>
          <w:i/>
          <w:iCs/>
        </w:rPr>
        <w:t xml:space="preserve"> </w:t>
      </w:r>
      <w:r w:rsidRPr="000C0090">
        <w:rPr>
          <w:i/>
          <w:iCs/>
        </w:rPr>
        <w:t>cea</w:t>
      </w:r>
      <w:r>
        <w:rPr>
          <w:i/>
          <w:iCs/>
        </w:rPr>
        <w:t xml:space="preserve"> </w:t>
      </w:r>
      <w:r w:rsidRPr="000C0090">
        <w:rPr>
          <w:i/>
          <w:iCs/>
        </w:rPr>
        <w:t>de</w:t>
      </w:r>
      <w:r>
        <w:rPr>
          <w:i/>
          <w:iCs/>
        </w:rPr>
        <w:t xml:space="preserve"> </w:t>
      </w:r>
      <w:r w:rsidRPr="000C0090">
        <w:rPr>
          <w:i/>
          <w:iCs/>
        </w:rPr>
        <w:t>obşte</w:t>
      </w:r>
      <w:r>
        <w:rPr>
          <w:i/>
          <w:iCs/>
        </w:rPr>
        <w:t xml:space="preserve"> </w:t>
      </w:r>
      <w:r w:rsidRPr="000C0090">
        <w:rPr>
          <w:i/>
          <w:iCs/>
        </w:rPr>
        <w:t>însă,</w:t>
      </w:r>
      <w:r>
        <w:rPr>
          <w:i/>
          <w:iCs/>
        </w:rPr>
        <w:t xml:space="preserve"> </w:t>
      </w:r>
      <w:r w:rsidRPr="000C0090">
        <w:rPr>
          <w:i/>
          <w:iCs/>
        </w:rPr>
        <w:t>cînd</w:t>
      </w:r>
      <w:r>
        <w:rPr>
          <w:i/>
          <w:iCs/>
        </w:rPr>
        <w:t xml:space="preserve"> </w:t>
      </w:r>
      <w:r w:rsidRPr="000C0090">
        <w:rPr>
          <w:i/>
          <w:iCs/>
        </w:rPr>
        <w:t>se</w:t>
      </w:r>
      <w:r>
        <w:rPr>
          <w:i/>
          <w:iCs/>
        </w:rPr>
        <w:t xml:space="preserve"> </w:t>
      </w:r>
      <w:r w:rsidRPr="000C0090">
        <w:rPr>
          <w:i/>
          <w:iCs/>
        </w:rPr>
        <w:t>vor</w:t>
      </w:r>
      <w:r>
        <w:rPr>
          <w:i/>
          <w:iCs/>
        </w:rPr>
        <w:t xml:space="preserve"> </w:t>
      </w:r>
      <w:r w:rsidRPr="000C0090">
        <w:rPr>
          <w:i/>
          <w:iCs/>
        </w:rPr>
        <w:t>arăta</w:t>
      </w:r>
      <w:r>
        <w:rPr>
          <w:i/>
          <w:iCs/>
        </w:rPr>
        <w:t xml:space="preserve"> </w:t>
      </w:r>
      <w:r w:rsidRPr="000C0090">
        <w:rPr>
          <w:i/>
          <w:iCs/>
        </w:rPr>
        <w:t>faptele</w:t>
      </w:r>
      <w:r>
        <w:rPr>
          <w:i/>
          <w:iCs/>
        </w:rPr>
        <w:t xml:space="preserve"> </w:t>
      </w:r>
      <w:r w:rsidRPr="000C0090">
        <w:rPr>
          <w:i/>
          <w:iCs/>
        </w:rPr>
        <w:t>ascunse</w:t>
      </w:r>
      <w:r>
        <w:rPr>
          <w:i/>
          <w:iCs/>
        </w:rPr>
        <w:t xml:space="preserve"> </w:t>
      </w:r>
      <w:r w:rsidRPr="000C0090">
        <w:rPr>
          <w:i/>
          <w:iCs/>
        </w:rPr>
        <w:t>ale</w:t>
      </w:r>
      <w:r>
        <w:rPr>
          <w:i/>
          <w:iCs/>
        </w:rPr>
        <w:t xml:space="preserve"> </w:t>
      </w:r>
      <w:r w:rsidRPr="000C0090">
        <w:rPr>
          <w:i/>
          <w:iCs/>
        </w:rPr>
        <w:t>tuturor,</w:t>
      </w:r>
      <w:r>
        <w:rPr>
          <w:i/>
          <w:iCs/>
        </w:rPr>
        <w:t xml:space="preserve"> </w:t>
      </w:r>
      <w:r w:rsidRPr="000C0090">
        <w:rPr>
          <w:i/>
          <w:iCs/>
        </w:rPr>
        <w:t>toţi</w:t>
      </w:r>
      <w:r>
        <w:rPr>
          <w:i/>
          <w:iCs/>
        </w:rPr>
        <w:t xml:space="preserve"> </w:t>
      </w:r>
      <w:r w:rsidRPr="000C0090">
        <w:rPr>
          <w:i/>
          <w:iCs/>
        </w:rPr>
        <w:t>ne</w:t>
      </w:r>
      <w:r>
        <w:rPr>
          <w:i/>
          <w:iCs/>
        </w:rPr>
        <w:t xml:space="preserve"> </w:t>
      </w:r>
      <w:r w:rsidRPr="000C0090">
        <w:rPr>
          <w:i/>
          <w:iCs/>
        </w:rPr>
        <w:t>vom</w:t>
      </w:r>
      <w:r>
        <w:rPr>
          <w:i/>
          <w:iCs/>
        </w:rPr>
        <w:t xml:space="preserve"> </w:t>
      </w:r>
      <w:r w:rsidRPr="000C0090">
        <w:rPr>
          <w:i/>
          <w:iCs/>
        </w:rPr>
        <w:t>cunoaşte</w:t>
      </w:r>
      <w:r>
        <w:rPr>
          <w:i/>
          <w:iCs/>
        </w:rPr>
        <w:t xml:space="preserve"> </w:t>
      </w:r>
      <w:r w:rsidRPr="000C0090">
        <w:rPr>
          <w:i/>
          <w:iCs/>
        </w:rPr>
        <w:t>unii</w:t>
      </w:r>
      <w:r>
        <w:rPr>
          <w:i/>
          <w:iCs/>
        </w:rPr>
        <w:t xml:space="preserve"> </w:t>
      </w:r>
      <w:r w:rsidRPr="000C0090">
        <w:rPr>
          <w:i/>
          <w:iCs/>
        </w:rPr>
        <w:t>pe</w:t>
      </w:r>
      <w:r>
        <w:rPr>
          <w:i/>
          <w:iCs/>
        </w:rPr>
        <w:t xml:space="preserve"> </w:t>
      </w:r>
      <w:r w:rsidRPr="000C0090">
        <w:rPr>
          <w:i/>
          <w:iCs/>
        </w:rPr>
        <w:t>alţii».</w:t>
      </w:r>
      <w:r>
        <w:rPr>
          <w:i/>
          <w:iCs/>
        </w:rPr>
        <w:t xml:space="preserve"> </w:t>
      </w:r>
      <w:r w:rsidRPr="000C0090">
        <w:rPr>
          <w:i/>
          <w:iCs/>
        </w:rPr>
        <w:t>Trebuie</w:t>
      </w:r>
      <w:r>
        <w:rPr>
          <w:i/>
          <w:iCs/>
        </w:rPr>
        <w:t xml:space="preserve"> </w:t>
      </w:r>
      <w:r w:rsidRPr="000C0090">
        <w:rPr>
          <w:i/>
          <w:iCs/>
        </w:rPr>
        <w:t>să</w:t>
      </w:r>
      <w:r>
        <w:rPr>
          <w:i/>
          <w:iCs/>
        </w:rPr>
        <w:t xml:space="preserve"> </w:t>
      </w:r>
      <w:r w:rsidRPr="000C0090">
        <w:rPr>
          <w:i/>
          <w:iCs/>
        </w:rPr>
        <w:t>se</w:t>
      </w:r>
      <w:r>
        <w:rPr>
          <w:i/>
          <w:iCs/>
        </w:rPr>
        <w:t xml:space="preserve"> </w:t>
      </w:r>
      <w:r w:rsidRPr="000C0090">
        <w:rPr>
          <w:i/>
          <w:iCs/>
        </w:rPr>
        <w:t>ştie</w:t>
      </w:r>
      <w:r>
        <w:rPr>
          <w:i/>
          <w:iCs/>
        </w:rPr>
        <w:t xml:space="preserve"> </w:t>
      </w:r>
      <w:r w:rsidRPr="000C0090">
        <w:rPr>
          <w:i/>
          <w:iCs/>
        </w:rPr>
        <w:t>că</w:t>
      </w:r>
      <w:r>
        <w:rPr>
          <w:i/>
          <w:iCs/>
        </w:rPr>
        <w:t xml:space="preserve"> </w:t>
      </w:r>
      <w:r w:rsidRPr="000C0090">
        <w:rPr>
          <w:i/>
          <w:iCs/>
        </w:rPr>
        <w:t>acum</w:t>
      </w:r>
      <w:r>
        <w:rPr>
          <w:i/>
          <w:iCs/>
        </w:rPr>
        <w:t xml:space="preserve"> </w:t>
      </w:r>
      <w:r w:rsidRPr="000C0090">
        <w:rPr>
          <w:i/>
          <w:iCs/>
        </w:rPr>
        <w:t>sufletele</w:t>
      </w:r>
      <w:r>
        <w:rPr>
          <w:i/>
          <w:iCs/>
        </w:rPr>
        <w:t xml:space="preserve"> </w:t>
      </w:r>
      <w:r w:rsidRPr="000C0090">
        <w:rPr>
          <w:i/>
          <w:iCs/>
        </w:rPr>
        <w:t>drepţilor</w:t>
      </w:r>
      <w:r>
        <w:rPr>
          <w:i/>
          <w:iCs/>
        </w:rPr>
        <w:t xml:space="preserve"> </w:t>
      </w:r>
      <w:r w:rsidRPr="000C0090">
        <w:rPr>
          <w:i/>
          <w:iCs/>
        </w:rPr>
        <w:t>petrec</w:t>
      </w:r>
      <w:r>
        <w:rPr>
          <w:i/>
          <w:iCs/>
        </w:rPr>
        <w:t xml:space="preserve"> </w:t>
      </w:r>
      <w:r w:rsidRPr="000C0090">
        <w:rPr>
          <w:i/>
          <w:iCs/>
        </w:rPr>
        <w:t>în</w:t>
      </w:r>
      <w:r>
        <w:rPr>
          <w:i/>
          <w:iCs/>
        </w:rPr>
        <w:t xml:space="preserve"> </w:t>
      </w:r>
      <w:r w:rsidRPr="000C0090">
        <w:rPr>
          <w:i/>
          <w:iCs/>
        </w:rPr>
        <w:t>nişte</w:t>
      </w:r>
      <w:r>
        <w:rPr>
          <w:i/>
          <w:iCs/>
        </w:rPr>
        <w:t xml:space="preserve"> </w:t>
      </w:r>
      <w:r w:rsidRPr="000C0090">
        <w:rPr>
          <w:i/>
          <w:iCs/>
        </w:rPr>
        <w:t>locuri</w:t>
      </w:r>
      <w:r>
        <w:rPr>
          <w:i/>
          <w:iCs/>
        </w:rPr>
        <w:t xml:space="preserve"> </w:t>
      </w:r>
      <w:r w:rsidRPr="000C0090">
        <w:rPr>
          <w:i/>
          <w:iCs/>
        </w:rPr>
        <w:t>osebite</w:t>
      </w:r>
      <w:r>
        <w:rPr>
          <w:i/>
          <w:iCs/>
        </w:rPr>
        <w:t xml:space="preserve"> </w:t>
      </w:r>
      <w:r w:rsidRPr="000C0090">
        <w:rPr>
          <w:i/>
          <w:iCs/>
        </w:rPr>
        <w:t>;</w:t>
      </w:r>
      <w:r>
        <w:rPr>
          <w:i/>
          <w:iCs/>
        </w:rPr>
        <w:t xml:space="preserve"> </w:t>
      </w:r>
      <w:r w:rsidRPr="000C0090">
        <w:rPr>
          <w:i/>
          <w:iCs/>
        </w:rPr>
        <w:t>şi</w:t>
      </w:r>
      <w:r>
        <w:rPr>
          <w:i/>
          <w:iCs/>
        </w:rPr>
        <w:t xml:space="preserve"> </w:t>
      </w:r>
      <w:r w:rsidRPr="000C0090">
        <w:rPr>
          <w:i/>
          <w:iCs/>
        </w:rPr>
        <w:t>dimpotrivă</w:t>
      </w:r>
      <w:r>
        <w:rPr>
          <w:i/>
          <w:iCs/>
        </w:rPr>
        <w:t xml:space="preserve"> </w:t>
      </w:r>
      <w:r w:rsidRPr="000C0090">
        <w:rPr>
          <w:i/>
          <w:iCs/>
        </w:rPr>
        <w:t>sufletele</w:t>
      </w:r>
      <w:r>
        <w:rPr>
          <w:i/>
          <w:iCs/>
        </w:rPr>
        <w:t xml:space="preserve"> </w:t>
      </w:r>
      <w:r w:rsidRPr="000C0090">
        <w:rPr>
          <w:i/>
          <w:iCs/>
        </w:rPr>
        <w:t>păcătoşilor,</w:t>
      </w:r>
      <w:r>
        <w:rPr>
          <w:i/>
          <w:iCs/>
        </w:rPr>
        <w:t xml:space="preserve"> </w:t>
      </w:r>
      <w:r w:rsidRPr="000C0090">
        <w:rPr>
          <w:i/>
          <w:iCs/>
        </w:rPr>
        <w:t>la</w:t>
      </w:r>
      <w:r>
        <w:rPr>
          <w:i/>
          <w:iCs/>
        </w:rPr>
        <w:t xml:space="preserve"> </w:t>
      </w:r>
      <w:r w:rsidRPr="000C0090">
        <w:rPr>
          <w:i/>
          <w:iCs/>
        </w:rPr>
        <w:t>rîndul</w:t>
      </w:r>
      <w:r>
        <w:rPr>
          <w:i/>
          <w:iCs/>
        </w:rPr>
        <w:t xml:space="preserve"> </w:t>
      </w:r>
      <w:r w:rsidRPr="000C0090">
        <w:rPr>
          <w:i/>
          <w:iCs/>
        </w:rPr>
        <w:t>lor,</w:t>
      </w:r>
      <w:r>
        <w:rPr>
          <w:i/>
          <w:iCs/>
        </w:rPr>
        <w:t xml:space="preserve"> </w:t>
      </w:r>
      <w:r w:rsidRPr="000C0090">
        <w:rPr>
          <w:i/>
          <w:iCs/>
        </w:rPr>
        <w:t>unele</w:t>
      </w:r>
      <w:r>
        <w:rPr>
          <w:i/>
          <w:iCs/>
        </w:rPr>
        <w:t xml:space="preserve"> </w:t>
      </w:r>
      <w:r w:rsidRPr="000C0090">
        <w:rPr>
          <w:i/>
          <w:iCs/>
        </w:rPr>
        <w:t>se</w:t>
      </w:r>
      <w:r>
        <w:rPr>
          <w:i/>
          <w:iCs/>
        </w:rPr>
        <w:t xml:space="preserve"> </w:t>
      </w:r>
      <w:r w:rsidRPr="000C0090">
        <w:rPr>
          <w:i/>
          <w:iCs/>
        </w:rPr>
        <w:t>bucură</w:t>
      </w:r>
      <w:r>
        <w:rPr>
          <w:i/>
          <w:iCs/>
        </w:rPr>
        <w:t xml:space="preserve"> </w:t>
      </w:r>
      <w:r w:rsidRPr="000C0090">
        <w:rPr>
          <w:i/>
          <w:iCs/>
        </w:rPr>
        <w:t>in</w:t>
      </w:r>
      <w:r>
        <w:rPr>
          <w:i/>
          <w:iCs/>
        </w:rPr>
        <w:t xml:space="preserve"> </w:t>
      </w:r>
      <w:r w:rsidRPr="000C0090">
        <w:rPr>
          <w:i/>
          <w:iCs/>
        </w:rPr>
        <w:t>nădejdea</w:t>
      </w:r>
      <w:r>
        <w:rPr>
          <w:i/>
          <w:iCs/>
        </w:rPr>
        <w:t xml:space="preserve"> </w:t>
      </w:r>
      <w:r w:rsidRPr="000C0090">
        <w:rPr>
          <w:i/>
          <w:iCs/>
        </w:rPr>
        <w:t>mintuirii,</w:t>
      </w:r>
      <w:r>
        <w:rPr>
          <w:i/>
          <w:iCs/>
        </w:rPr>
        <w:t xml:space="preserve"> </w:t>
      </w:r>
      <w:r w:rsidRPr="000C0090">
        <w:rPr>
          <w:i/>
          <w:iCs/>
        </w:rPr>
        <w:t>iar</w:t>
      </w:r>
      <w:r>
        <w:rPr>
          <w:i/>
          <w:iCs/>
        </w:rPr>
        <w:t xml:space="preserve"> </w:t>
      </w:r>
      <w:r w:rsidRPr="000C0090">
        <w:rPr>
          <w:i/>
          <w:iCs/>
        </w:rPr>
        <w:t>altele</w:t>
      </w:r>
      <w:r>
        <w:rPr>
          <w:i/>
          <w:iCs/>
        </w:rPr>
        <w:t xml:space="preserve"> </w:t>
      </w:r>
      <w:r w:rsidRPr="000C0090">
        <w:rPr>
          <w:i/>
          <w:iCs/>
        </w:rPr>
        <w:t>se</w:t>
      </w:r>
      <w:r>
        <w:rPr>
          <w:i/>
          <w:iCs/>
        </w:rPr>
        <w:t xml:space="preserve"> </w:t>
      </w:r>
      <w:r w:rsidRPr="000C0090">
        <w:rPr>
          <w:i/>
          <w:iCs/>
        </w:rPr>
        <w:t>întristează</w:t>
      </w:r>
      <w:r>
        <w:rPr>
          <w:i/>
          <w:iCs/>
        </w:rPr>
        <w:t xml:space="preserve"> </w:t>
      </w:r>
      <w:r w:rsidRPr="000C0090">
        <w:rPr>
          <w:i/>
          <w:iCs/>
        </w:rPr>
        <w:t>în</w:t>
      </w:r>
      <w:r>
        <w:rPr>
          <w:i/>
          <w:iCs/>
        </w:rPr>
        <w:t xml:space="preserve"> </w:t>
      </w:r>
      <w:r w:rsidRPr="000C0090">
        <w:rPr>
          <w:i/>
          <w:iCs/>
        </w:rPr>
        <w:t>aşteptarea</w:t>
      </w:r>
      <w:r>
        <w:rPr>
          <w:i/>
          <w:iCs/>
        </w:rPr>
        <w:t xml:space="preserve"> </w:t>
      </w:r>
      <w:r w:rsidRPr="000C0090">
        <w:rPr>
          <w:i/>
          <w:iCs/>
        </w:rPr>
        <w:t>cumplitelor</w:t>
      </w:r>
      <w:r>
        <w:rPr>
          <w:i/>
          <w:iCs/>
        </w:rPr>
        <w:t xml:space="preserve"> </w:t>
      </w:r>
      <w:r w:rsidRPr="000C0090">
        <w:rPr>
          <w:i/>
          <w:iCs/>
        </w:rPr>
        <w:t>chinuri</w:t>
      </w:r>
      <w:r>
        <w:rPr>
          <w:i/>
          <w:iCs/>
        </w:rPr>
        <w:t>[…]</w:t>
      </w:r>
    </w:p>
    <w:p w:rsidR="000C0090" w:rsidRPr="000C0090" w:rsidRDefault="000C0090" w:rsidP="001A31D9">
      <w:pPr>
        <w:ind w:firstLine="426"/>
        <w:rPr>
          <w:i/>
          <w:iCs/>
        </w:rPr>
      </w:pPr>
      <w:r w:rsidRPr="000C0090">
        <w:rPr>
          <w:i/>
          <w:iCs/>
        </w:rPr>
        <w:t>Trebuie</w:t>
      </w:r>
      <w:r>
        <w:rPr>
          <w:i/>
          <w:iCs/>
        </w:rPr>
        <w:t xml:space="preserve"> </w:t>
      </w:r>
      <w:r w:rsidRPr="000C0090">
        <w:rPr>
          <w:i/>
          <w:iCs/>
        </w:rPr>
        <w:t>să</w:t>
      </w:r>
      <w:r>
        <w:rPr>
          <w:i/>
          <w:iCs/>
        </w:rPr>
        <w:t xml:space="preserve"> </w:t>
      </w:r>
      <w:r w:rsidRPr="000C0090">
        <w:rPr>
          <w:i/>
          <w:iCs/>
        </w:rPr>
        <w:t>se</w:t>
      </w:r>
      <w:r>
        <w:rPr>
          <w:i/>
          <w:iCs/>
        </w:rPr>
        <w:t xml:space="preserve"> </w:t>
      </w:r>
      <w:r w:rsidRPr="000C0090">
        <w:rPr>
          <w:i/>
          <w:iCs/>
        </w:rPr>
        <w:t>ştie</w:t>
      </w:r>
      <w:r>
        <w:rPr>
          <w:i/>
          <w:iCs/>
        </w:rPr>
        <w:t xml:space="preserve"> </w:t>
      </w:r>
      <w:r w:rsidRPr="000C0090">
        <w:rPr>
          <w:i/>
          <w:iCs/>
        </w:rPr>
        <w:t>că</w:t>
      </w:r>
      <w:r>
        <w:rPr>
          <w:i/>
          <w:iCs/>
        </w:rPr>
        <w:t xml:space="preserve"> </w:t>
      </w:r>
      <w:r w:rsidRPr="000C0090">
        <w:rPr>
          <w:i/>
          <w:iCs/>
        </w:rPr>
        <w:t>nu</w:t>
      </w:r>
      <w:r>
        <w:rPr>
          <w:i/>
          <w:iCs/>
        </w:rPr>
        <w:t xml:space="preserve"> </w:t>
      </w:r>
      <w:r w:rsidRPr="000C0090">
        <w:rPr>
          <w:i/>
          <w:iCs/>
        </w:rPr>
        <w:t>toţi</w:t>
      </w:r>
      <w:r>
        <w:rPr>
          <w:i/>
          <w:iCs/>
        </w:rPr>
        <w:t xml:space="preserve"> </w:t>
      </w:r>
      <w:r w:rsidRPr="000C0090">
        <w:rPr>
          <w:i/>
          <w:iCs/>
        </w:rPr>
        <w:t>cei</w:t>
      </w:r>
      <w:r>
        <w:rPr>
          <w:i/>
          <w:iCs/>
        </w:rPr>
        <w:t xml:space="preserve"> </w:t>
      </w:r>
      <w:r w:rsidRPr="000C0090">
        <w:rPr>
          <w:i/>
          <w:iCs/>
        </w:rPr>
        <w:t>care</w:t>
      </w:r>
      <w:r>
        <w:rPr>
          <w:i/>
          <w:iCs/>
        </w:rPr>
        <w:t xml:space="preserve"> </w:t>
      </w:r>
      <w:r w:rsidRPr="000C0090">
        <w:rPr>
          <w:i/>
          <w:iCs/>
        </w:rPr>
        <w:t>au</w:t>
      </w:r>
      <w:r>
        <w:rPr>
          <w:i/>
          <w:iCs/>
        </w:rPr>
        <w:t xml:space="preserve"> </w:t>
      </w:r>
      <w:r w:rsidRPr="000C0090">
        <w:rPr>
          <w:i/>
          <w:iCs/>
        </w:rPr>
        <w:t>căzut</w:t>
      </w:r>
      <w:r>
        <w:rPr>
          <w:i/>
          <w:iCs/>
        </w:rPr>
        <w:t xml:space="preserve"> </w:t>
      </w:r>
      <w:r w:rsidRPr="000C0090">
        <w:rPr>
          <w:i/>
          <w:iCs/>
        </w:rPr>
        <w:t>in</w:t>
      </w:r>
      <w:r>
        <w:rPr>
          <w:i/>
          <w:iCs/>
        </w:rPr>
        <w:t xml:space="preserve"> </w:t>
      </w:r>
      <w:r w:rsidRPr="000C0090">
        <w:rPr>
          <w:i/>
          <w:iCs/>
        </w:rPr>
        <w:t>prăpăstii,</w:t>
      </w:r>
      <w:r>
        <w:rPr>
          <w:i/>
          <w:iCs/>
        </w:rPr>
        <w:t xml:space="preserve"> </w:t>
      </w:r>
      <w:r w:rsidRPr="000C0090">
        <w:rPr>
          <w:i/>
          <w:iCs/>
        </w:rPr>
        <w:t>în</w:t>
      </w:r>
      <w:r>
        <w:rPr>
          <w:i/>
          <w:iCs/>
        </w:rPr>
        <w:t xml:space="preserve"> </w:t>
      </w:r>
      <w:r w:rsidRPr="000C0090">
        <w:rPr>
          <w:i/>
          <w:iCs/>
        </w:rPr>
        <w:t>foc</w:t>
      </w:r>
      <w:r>
        <w:rPr>
          <w:i/>
          <w:iCs/>
        </w:rPr>
        <w:t xml:space="preserve"> </w:t>
      </w:r>
      <w:r w:rsidRPr="000C0090">
        <w:rPr>
          <w:i/>
          <w:iCs/>
        </w:rPr>
        <w:t>şi</w:t>
      </w:r>
      <w:r>
        <w:rPr>
          <w:i/>
          <w:iCs/>
        </w:rPr>
        <w:t xml:space="preserve"> </w:t>
      </w:r>
      <w:r w:rsidRPr="000C0090">
        <w:rPr>
          <w:i/>
          <w:iCs/>
        </w:rPr>
        <w:t>în</w:t>
      </w:r>
      <w:r>
        <w:rPr>
          <w:i/>
          <w:iCs/>
        </w:rPr>
        <w:t xml:space="preserve"> </w:t>
      </w:r>
      <w:r w:rsidRPr="000C0090">
        <w:rPr>
          <w:i/>
          <w:iCs/>
        </w:rPr>
        <w:t>mare,</w:t>
      </w:r>
      <w:r>
        <w:rPr>
          <w:i/>
          <w:iCs/>
        </w:rPr>
        <w:t xml:space="preserve"> </w:t>
      </w:r>
      <w:r w:rsidRPr="000C0090">
        <w:rPr>
          <w:i/>
          <w:iCs/>
        </w:rPr>
        <w:t>şi</w:t>
      </w:r>
      <w:r>
        <w:rPr>
          <w:i/>
          <w:iCs/>
        </w:rPr>
        <w:t xml:space="preserve"> </w:t>
      </w:r>
      <w:r w:rsidRPr="000C0090">
        <w:rPr>
          <w:i/>
          <w:iCs/>
        </w:rPr>
        <w:t>au</w:t>
      </w:r>
      <w:r>
        <w:rPr>
          <w:i/>
          <w:iCs/>
        </w:rPr>
        <w:t xml:space="preserve"> </w:t>
      </w:r>
      <w:r w:rsidRPr="000C0090">
        <w:rPr>
          <w:i/>
          <w:iCs/>
        </w:rPr>
        <w:t>murit</w:t>
      </w:r>
      <w:r>
        <w:rPr>
          <w:i/>
          <w:iCs/>
        </w:rPr>
        <w:t xml:space="preserve"> </w:t>
      </w:r>
      <w:r w:rsidRPr="000C0090">
        <w:rPr>
          <w:i/>
          <w:iCs/>
        </w:rPr>
        <w:t>din</w:t>
      </w:r>
      <w:r>
        <w:rPr>
          <w:i/>
          <w:iCs/>
        </w:rPr>
        <w:t xml:space="preserve"> </w:t>
      </w:r>
      <w:r w:rsidRPr="000C0090">
        <w:rPr>
          <w:i/>
          <w:iCs/>
        </w:rPr>
        <w:t>pricina</w:t>
      </w:r>
      <w:r>
        <w:rPr>
          <w:i/>
          <w:iCs/>
        </w:rPr>
        <w:t xml:space="preserve"> </w:t>
      </w:r>
      <w:r w:rsidRPr="000C0090">
        <w:rPr>
          <w:i/>
          <w:iCs/>
        </w:rPr>
        <w:t>acestora,</w:t>
      </w:r>
      <w:r>
        <w:rPr>
          <w:i/>
          <w:iCs/>
        </w:rPr>
        <w:t xml:space="preserve"> </w:t>
      </w:r>
      <w:r w:rsidRPr="000C0090">
        <w:rPr>
          <w:i/>
          <w:iCs/>
        </w:rPr>
        <w:t>şi</w:t>
      </w:r>
      <w:r>
        <w:rPr>
          <w:i/>
          <w:iCs/>
        </w:rPr>
        <w:t xml:space="preserve"> </w:t>
      </w:r>
      <w:r w:rsidRPr="000C0090">
        <w:rPr>
          <w:i/>
          <w:iCs/>
        </w:rPr>
        <w:t>cei</w:t>
      </w:r>
      <w:r>
        <w:rPr>
          <w:i/>
          <w:iCs/>
        </w:rPr>
        <w:t xml:space="preserve"> </w:t>
      </w:r>
      <w:r w:rsidRPr="000C0090">
        <w:rPr>
          <w:i/>
          <w:iCs/>
        </w:rPr>
        <w:t>care</w:t>
      </w:r>
      <w:r>
        <w:rPr>
          <w:i/>
          <w:iCs/>
        </w:rPr>
        <w:t xml:space="preserve"> </w:t>
      </w:r>
      <w:r w:rsidRPr="000C0090">
        <w:rPr>
          <w:i/>
          <w:iCs/>
        </w:rPr>
        <w:t>au</w:t>
      </w:r>
      <w:r>
        <w:rPr>
          <w:i/>
          <w:iCs/>
        </w:rPr>
        <w:t xml:space="preserve"> </w:t>
      </w:r>
      <w:r w:rsidRPr="000C0090">
        <w:rPr>
          <w:i/>
          <w:iCs/>
        </w:rPr>
        <w:t>pierit</w:t>
      </w:r>
      <w:r>
        <w:rPr>
          <w:i/>
          <w:iCs/>
        </w:rPr>
        <w:t xml:space="preserve"> </w:t>
      </w:r>
      <w:r w:rsidRPr="000C0090">
        <w:rPr>
          <w:i/>
          <w:iCs/>
        </w:rPr>
        <w:t>de</w:t>
      </w:r>
      <w:r>
        <w:rPr>
          <w:i/>
          <w:iCs/>
        </w:rPr>
        <w:t xml:space="preserve"> </w:t>
      </w:r>
      <w:r w:rsidRPr="000C0090">
        <w:rPr>
          <w:i/>
          <w:iCs/>
        </w:rPr>
        <w:t>frig</w:t>
      </w:r>
      <w:r>
        <w:rPr>
          <w:i/>
          <w:iCs/>
        </w:rPr>
        <w:t xml:space="preserve"> </w:t>
      </w:r>
      <w:r w:rsidRPr="000C0090">
        <w:rPr>
          <w:i/>
          <w:iCs/>
        </w:rPr>
        <w:t>şi</w:t>
      </w:r>
      <w:r>
        <w:rPr>
          <w:i/>
          <w:iCs/>
        </w:rPr>
        <w:t xml:space="preserve"> </w:t>
      </w:r>
      <w:r w:rsidRPr="000C0090">
        <w:rPr>
          <w:i/>
          <w:iCs/>
        </w:rPr>
        <w:t>de</w:t>
      </w:r>
      <w:r>
        <w:rPr>
          <w:i/>
          <w:iCs/>
        </w:rPr>
        <w:t xml:space="preserve"> </w:t>
      </w:r>
      <w:r w:rsidRPr="000C0090">
        <w:rPr>
          <w:i/>
          <w:iCs/>
        </w:rPr>
        <w:t>foame,</w:t>
      </w:r>
      <w:r>
        <w:rPr>
          <w:i/>
          <w:iCs/>
        </w:rPr>
        <w:t xml:space="preserve"> </w:t>
      </w:r>
      <w:r w:rsidRPr="000C0090">
        <w:rPr>
          <w:i/>
          <w:iCs/>
        </w:rPr>
        <w:t>pătimesc</w:t>
      </w:r>
      <w:r>
        <w:rPr>
          <w:i/>
          <w:iCs/>
        </w:rPr>
        <w:t xml:space="preserve"> </w:t>
      </w:r>
      <w:r w:rsidRPr="000C0090">
        <w:rPr>
          <w:i/>
          <w:iCs/>
        </w:rPr>
        <w:t>acestea</w:t>
      </w:r>
      <w:r>
        <w:rPr>
          <w:i/>
          <w:iCs/>
        </w:rPr>
        <w:t xml:space="preserve"> </w:t>
      </w:r>
      <w:r w:rsidRPr="000C0090">
        <w:rPr>
          <w:i/>
          <w:iCs/>
        </w:rPr>
        <w:t>din</w:t>
      </w:r>
      <w:r>
        <w:rPr>
          <w:i/>
          <w:iCs/>
        </w:rPr>
        <w:t xml:space="preserve"> </w:t>
      </w:r>
      <w:r w:rsidRPr="000C0090">
        <w:rPr>
          <w:i/>
          <w:iCs/>
        </w:rPr>
        <w:t>porunca</w:t>
      </w:r>
      <w:r>
        <w:rPr>
          <w:i/>
          <w:iCs/>
        </w:rPr>
        <w:t xml:space="preserve"> </w:t>
      </w:r>
      <w:r w:rsidRPr="000C0090">
        <w:rPr>
          <w:i/>
          <w:iCs/>
        </w:rPr>
        <w:t>lui</w:t>
      </w:r>
      <w:r>
        <w:rPr>
          <w:i/>
          <w:iCs/>
        </w:rPr>
        <w:t xml:space="preserve"> </w:t>
      </w:r>
      <w:r w:rsidRPr="000C0090">
        <w:rPr>
          <w:i/>
          <w:iCs/>
        </w:rPr>
        <w:t>Dumnezeu.</w:t>
      </w:r>
      <w:r>
        <w:rPr>
          <w:i/>
          <w:iCs/>
        </w:rPr>
        <w:t xml:space="preserve"> </w:t>
      </w:r>
      <w:r w:rsidRPr="000C0090">
        <w:rPr>
          <w:i/>
          <w:iCs/>
        </w:rPr>
        <w:t>Hotăririie</w:t>
      </w:r>
      <w:r>
        <w:rPr>
          <w:i/>
          <w:iCs/>
        </w:rPr>
        <w:t xml:space="preserve"> </w:t>
      </w:r>
      <w:r w:rsidRPr="000C0090">
        <w:rPr>
          <w:i/>
          <w:iCs/>
        </w:rPr>
        <w:t>lui</w:t>
      </w:r>
      <w:r>
        <w:rPr>
          <w:i/>
          <w:iCs/>
        </w:rPr>
        <w:t xml:space="preserve"> </w:t>
      </w:r>
      <w:r w:rsidRPr="000C0090">
        <w:rPr>
          <w:i/>
          <w:iCs/>
        </w:rPr>
        <w:t>Dumnezeu</w:t>
      </w:r>
      <w:r>
        <w:rPr>
          <w:i/>
          <w:iCs/>
        </w:rPr>
        <w:t xml:space="preserve"> </w:t>
      </w:r>
      <w:r w:rsidRPr="000C0090">
        <w:rPr>
          <w:i/>
          <w:iCs/>
        </w:rPr>
        <w:t>sînt</w:t>
      </w:r>
      <w:r>
        <w:rPr>
          <w:i/>
          <w:iCs/>
        </w:rPr>
        <w:t xml:space="preserve"> </w:t>
      </w:r>
      <w:r w:rsidRPr="000C0090">
        <w:rPr>
          <w:i/>
          <w:iCs/>
        </w:rPr>
        <w:t>aşa</w:t>
      </w:r>
      <w:r>
        <w:rPr>
          <w:i/>
          <w:iCs/>
        </w:rPr>
        <w:t xml:space="preserve"> </w:t>
      </w:r>
      <w:r w:rsidRPr="000C0090">
        <w:rPr>
          <w:i/>
          <w:iCs/>
        </w:rPr>
        <w:t>:</w:t>
      </w:r>
      <w:r>
        <w:rPr>
          <w:i/>
          <w:iCs/>
        </w:rPr>
        <w:t xml:space="preserve"> </w:t>
      </w:r>
      <w:r w:rsidRPr="000C0090">
        <w:rPr>
          <w:i/>
          <w:iCs/>
        </w:rPr>
        <w:t>unele</w:t>
      </w:r>
      <w:r>
        <w:rPr>
          <w:i/>
          <w:iCs/>
        </w:rPr>
        <w:t xml:space="preserve"> </w:t>
      </w:r>
      <w:r w:rsidRPr="000C0090">
        <w:rPr>
          <w:i/>
          <w:iCs/>
        </w:rPr>
        <w:t>din</w:t>
      </w:r>
      <w:r>
        <w:rPr>
          <w:i/>
          <w:iCs/>
        </w:rPr>
        <w:t xml:space="preserve"> </w:t>
      </w:r>
      <w:r w:rsidRPr="000C0090">
        <w:rPr>
          <w:i/>
          <w:iCs/>
        </w:rPr>
        <w:t>ele</w:t>
      </w:r>
      <w:r>
        <w:rPr>
          <w:i/>
          <w:iCs/>
        </w:rPr>
        <w:t xml:space="preserve"> </w:t>
      </w:r>
      <w:r w:rsidRPr="000C0090">
        <w:rPr>
          <w:i/>
          <w:iCs/>
        </w:rPr>
        <w:t>se</w:t>
      </w:r>
      <w:r>
        <w:rPr>
          <w:i/>
          <w:iCs/>
        </w:rPr>
        <w:t xml:space="preserve"> </w:t>
      </w:r>
      <w:r w:rsidRPr="000C0090">
        <w:rPr>
          <w:i/>
          <w:iCs/>
        </w:rPr>
        <w:t>fac</w:t>
      </w:r>
      <w:r>
        <w:rPr>
          <w:i/>
          <w:iCs/>
        </w:rPr>
        <w:t xml:space="preserve"> </w:t>
      </w:r>
      <w:r w:rsidRPr="000C0090">
        <w:rPr>
          <w:i/>
          <w:iCs/>
        </w:rPr>
        <w:t>prin</w:t>
      </w:r>
      <w:r>
        <w:rPr>
          <w:i/>
          <w:iCs/>
        </w:rPr>
        <w:t xml:space="preserve"> </w:t>
      </w:r>
      <w:r w:rsidRPr="000C0090">
        <w:rPr>
          <w:i/>
          <w:iCs/>
        </w:rPr>
        <w:t>bunăvoinţa</w:t>
      </w:r>
      <w:r>
        <w:rPr>
          <w:i/>
          <w:iCs/>
        </w:rPr>
        <w:t xml:space="preserve"> </w:t>
      </w:r>
      <w:r w:rsidRPr="000C0090">
        <w:rPr>
          <w:i/>
          <w:iCs/>
        </w:rPr>
        <w:t>Sa,</w:t>
      </w:r>
      <w:r>
        <w:rPr>
          <w:i/>
          <w:iCs/>
        </w:rPr>
        <w:t xml:space="preserve"> </w:t>
      </w:r>
      <w:r w:rsidRPr="000C0090">
        <w:rPr>
          <w:i/>
          <w:iCs/>
        </w:rPr>
        <w:t>iar</w:t>
      </w:r>
      <w:r>
        <w:rPr>
          <w:i/>
          <w:iCs/>
        </w:rPr>
        <w:t xml:space="preserve"> </w:t>
      </w:r>
      <w:r w:rsidRPr="000C0090">
        <w:rPr>
          <w:i/>
          <w:iCs/>
        </w:rPr>
        <w:t>altele</w:t>
      </w:r>
      <w:r>
        <w:rPr>
          <w:i/>
          <w:iCs/>
        </w:rPr>
        <w:t xml:space="preserve"> </w:t>
      </w:r>
      <w:r w:rsidRPr="000C0090">
        <w:rPr>
          <w:i/>
          <w:iCs/>
        </w:rPr>
        <w:t>prin</w:t>
      </w:r>
      <w:r>
        <w:rPr>
          <w:i/>
          <w:iCs/>
        </w:rPr>
        <w:t xml:space="preserve"> </w:t>
      </w:r>
      <w:r w:rsidRPr="000C0090">
        <w:rPr>
          <w:i/>
          <w:iCs/>
        </w:rPr>
        <w:t>îngăduinţă</w:t>
      </w:r>
      <w:r>
        <w:rPr>
          <w:i/>
          <w:iCs/>
        </w:rPr>
        <w:t xml:space="preserve"> </w:t>
      </w:r>
      <w:r w:rsidRPr="000C0090">
        <w:rPr>
          <w:i/>
          <w:iCs/>
        </w:rPr>
        <w:t>;</w:t>
      </w:r>
      <w:r>
        <w:rPr>
          <w:i/>
          <w:iCs/>
        </w:rPr>
        <w:t xml:space="preserve"> </w:t>
      </w:r>
      <w:r w:rsidRPr="000C0090">
        <w:rPr>
          <w:i/>
          <w:iCs/>
        </w:rPr>
        <w:t>dar</w:t>
      </w:r>
      <w:r>
        <w:rPr>
          <w:i/>
          <w:iCs/>
        </w:rPr>
        <w:t xml:space="preserve"> </w:t>
      </w:r>
      <w:r w:rsidRPr="000C0090">
        <w:rPr>
          <w:i/>
          <w:iCs/>
        </w:rPr>
        <w:t>şi</w:t>
      </w:r>
      <w:r>
        <w:rPr>
          <w:i/>
          <w:iCs/>
        </w:rPr>
        <w:t xml:space="preserve"> </w:t>
      </w:r>
      <w:r w:rsidRPr="000C0090">
        <w:rPr>
          <w:i/>
          <w:iCs/>
        </w:rPr>
        <w:t>unele</w:t>
      </w:r>
      <w:r>
        <w:rPr>
          <w:i/>
          <w:iCs/>
        </w:rPr>
        <w:t xml:space="preserve"> </w:t>
      </w:r>
      <w:r w:rsidRPr="000C0090">
        <w:rPr>
          <w:i/>
          <w:iCs/>
        </w:rPr>
        <w:t>şi</w:t>
      </w:r>
      <w:r>
        <w:rPr>
          <w:i/>
          <w:iCs/>
        </w:rPr>
        <w:t xml:space="preserve"> </w:t>
      </w:r>
      <w:r w:rsidRPr="000C0090">
        <w:rPr>
          <w:i/>
          <w:iCs/>
        </w:rPr>
        <w:t>altele</w:t>
      </w:r>
      <w:r>
        <w:rPr>
          <w:i/>
          <w:iCs/>
        </w:rPr>
        <w:t xml:space="preserve"> </w:t>
      </w:r>
      <w:r w:rsidRPr="000C0090">
        <w:rPr>
          <w:i/>
          <w:iCs/>
        </w:rPr>
        <w:t>se</w:t>
      </w:r>
      <w:r>
        <w:rPr>
          <w:i/>
          <w:iCs/>
        </w:rPr>
        <w:t xml:space="preserve"> </w:t>
      </w:r>
      <w:r w:rsidRPr="000C0090">
        <w:rPr>
          <w:i/>
          <w:iCs/>
        </w:rPr>
        <w:t>săvîrşesc</w:t>
      </w:r>
      <w:r>
        <w:rPr>
          <w:i/>
          <w:iCs/>
        </w:rPr>
        <w:t xml:space="preserve"> </w:t>
      </w:r>
      <w:r w:rsidRPr="000C0090">
        <w:rPr>
          <w:i/>
          <w:iCs/>
        </w:rPr>
        <w:t>spre</w:t>
      </w:r>
      <w:r>
        <w:rPr>
          <w:i/>
          <w:iCs/>
        </w:rPr>
        <w:t xml:space="preserve"> </w:t>
      </w:r>
      <w:r w:rsidRPr="000C0090">
        <w:rPr>
          <w:i/>
          <w:iCs/>
        </w:rPr>
        <w:t>înştiinţare,</w:t>
      </w:r>
      <w:r>
        <w:rPr>
          <w:i/>
          <w:iCs/>
        </w:rPr>
        <w:t xml:space="preserve"> </w:t>
      </w:r>
      <w:r w:rsidRPr="000C0090">
        <w:rPr>
          <w:i/>
          <w:iCs/>
        </w:rPr>
        <w:t>ameninţare</w:t>
      </w:r>
      <w:r>
        <w:rPr>
          <w:i/>
          <w:iCs/>
        </w:rPr>
        <w:t xml:space="preserve"> </w:t>
      </w:r>
      <w:r w:rsidRPr="000C0090">
        <w:rPr>
          <w:i/>
          <w:iCs/>
        </w:rPr>
        <w:t>şi</w:t>
      </w:r>
      <w:r>
        <w:rPr>
          <w:i/>
          <w:iCs/>
        </w:rPr>
        <w:t xml:space="preserve"> </w:t>
      </w:r>
      <w:r w:rsidRPr="000C0090">
        <w:rPr>
          <w:i/>
          <w:iCs/>
        </w:rPr>
        <w:t>înţelepţire</w:t>
      </w:r>
      <w:r>
        <w:rPr>
          <w:i/>
          <w:iCs/>
        </w:rPr>
        <w:t xml:space="preserve"> </w:t>
      </w:r>
      <w:r w:rsidRPr="000C0090">
        <w:rPr>
          <w:i/>
          <w:iCs/>
        </w:rPr>
        <w:t>a</w:t>
      </w:r>
      <w:r>
        <w:rPr>
          <w:i/>
          <w:iCs/>
        </w:rPr>
        <w:t xml:space="preserve"> </w:t>
      </w:r>
      <w:r w:rsidRPr="000C0090">
        <w:rPr>
          <w:i/>
          <w:iCs/>
        </w:rPr>
        <w:t>celorlalţi.</w:t>
      </w:r>
      <w:r>
        <w:rPr>
          <w:i/>
          <w:iCs/>
        </w:rPr>
        <w:t xml:space="preserve"> </w:t>
      </w:r>
      <w:r w:rsidRPr="000C0090">
        <w:rPr>
          <w:i/>
          <w:iCs/>
        </w:rPr>
        <w:t>Dumnezeu,</w:t>
      </w:r>
      <w:r>
        <w:rPr>
          <w:i/>
          <w:iCs/>
        </w:rPr>
        <w:t xml:space="preserve"> </w:t>
      </w:r>
      <w:r w:rsidRPr="000C0090">
        <w:rPr>
          <w:i/>
          <w:iCs/>
        </w:rPr>
        <w:t>prin</w:t>
      </w:r>
      <w:r>
        <w:rPr>
          <w:i/>
          <w:iCs/>
        </w:rPr>
        <w:t xml:space="preserve"> </w:t>
      </w:r>
      <w:r w:rsidRPr="000C0090">
        <w:rPr>
          <w:i/>
          <w:iCs/>
        </w:rPr>
        <w:t>raţiunea</w:t>
      </w:r>
      <w:r>
        <w:rPr>
          <w:i/>
          <w:iCs/>
        </w:rPr>
        <w:t xml:space="preserve"> </w:t>
      </w:r>
      <w:r w:rsidRPr="000C0090">
        <w:rPr>
          <w:i/>
          <w:iCs/>
        </w:rPr>
        <w:t>Sa</w:t>
      </w:r>
      <w:r>
        <w:rPr>
          <w:i/>
          <w:iCs/>
        </w:rPr>
        <w:t xml:space="preserve"> </w:t>
      </w:r>
      <w:r w:rsidRPr="000C0090">
        <w:rPr>
          <w:i/>
          <w:iCs/>
        </w:rPr>
        <w:t>mai</w:t>
      </w:r>
      <w:r>
        <w:rPr>
          <w:i/>
          <w:iCs/>
        </w:rPr>
        <w:t xml:space="preserve"> </w:t>
      </w:r>
      <w:r w:rsidRPr="000C0090">
        <w:rPr>
          <w:i/>
          <w:iCs/>
        </w:rPr>
        <w:t>înainte</w:t>
      </w:r>
      <w:r>
        <w:rPr>
          <w:i/>
          <w:iCs/>
        </w:rPr>
        <w:t xml:space="preserve"> </w:t>
      </w:r>
      <w:r w:rsidRPr="000C0090">
        <w:rPr>
          <w:i/>
          <w:iCs/>
        </w:rPr>
        <w:t>cunoscătoare</w:t>
      </w:r>
      <w:r>
        <w:rPr>
          <w:i/>
          <w:iCs/>
        </w:rPr>
        <w:t xml:space="preserve"> </w:t>
      </w:r>
      <w:r w:rsidRPr="000C0090">
        <w:rPr>
          <w:i/>
          <w:iCs/>
        </w:rPr>
        <w:t>ştie</w:t>
      </w:r>
      <w:r>
        <w:rPr>
          <w:i/>
          <w:iCs/>
        </w:rPr>
        <w:t xml:space="preserve"> </w:t>
      </w:r>
      <w:r w:rsidRPr="000C0090">
        <w:rPr>
          <w:i/>
          <w:iCs/>
        </w:rPr>
        <w:t>şi</w:t>
      </w:r>
      <w:r>
        <w:rPr>
          <w:i/>
          <w:iCs/>
        </w:rPr>
        <w:t xml:space="preserve"> </w:t>
      </w:r>
      <w:r w:rsidRPr="000C0090">
        <w:rPr>
          <w:i/>
          <w:iCs/>
        </w:rPr>
        <w:t>cunoaşte</w:t>
      </w:r>
      <w:r>
        <w:rPr>
          <w:i/>
          <w:iCs/>
        </w:rPr>
        <w:t xml:space="preserve"> </w:t>
      </w:r>
      <w:r w:rsidRPr="000C0090">
        <w:rPr>
          <w:i/>
          <w:iCs/>
        </w:rPr>
        <w:t>totul</w:t>
      </w:r>
      <w:r>
        <w:rPr>
          <w:i/>
          <w:iCs/>
        </w:rPr>
        <w:t xml:space="preserve"> </w:t>
      </w:r>
      <w:r w:rsidRPr="000C0090">
        <w:rPr>
          <w:i/>
          <w:iCs/>
        </w:rPr>
        <w:t>şi</w:t>
      </w:r>
      <w:r>
        <w:rPr>
          <w:i/>
          <w:iCs/>
        </w:rPr>
        <w:t xml:space="preserve"> </w:t>
      </w:r>
      <w:r w:rsidRPr="000C0090">
        <w:rPr>
          <w:i/>
          <w:iCs/>
        </w:rPr>
        <w:t>se</w:t>
      </w:r>
      <w:r>
        <w:rPr>
          <w:i/>
          <w:iCs/>
        </w:rPr>
        <w:t xml:space="preserve"> </w:t>
      </w:r>
      <w:r w:rsidRPr="000C0090">
        <w:rPr>
          <w:i/>
          <w:iCs/>
        </w:rPr>
        <w:t>săvîrşesc</w:t>
      </w:r>
      <w:r>
        <w:rPr>
          <w:i/>
          <w:iCs/>
        </w:rPr>
        <w:t xml:space="preserve"> </w:t>
      </w:r>
      <w:r w:rsidRPr="000C0090">
        <w:rPr>
          <w:i/>
          <w:iCs/>
        </w:rPr>
        <w:t>toate</w:t>
      </w:r>
      <w:r>
        <w:rPr>
          <w:i/>
          <w:iCs/>
        </w:rPr>
        <w:t xml:space="preserve"> </w:t>
      </w:r>
      <w:r w:rsidRPr="000C0090">
        <w:rPr>
          <w:i/>
          <w:iCs/>
        </w:rPr>
        <w:t>prin</w:t>
      </w:r>
      <w:r>
        <w:rPr>
          <w:i/>
          <w:iCs/>
        </w:rPr>
        <w:t xml:space="preserve"> </w:t>
      </w:r>
      <w:r w:rsidRPr="000C0090">
        <w:rPr>
          <w:i/>
          <w:iCs/>
        </w:rPr>
        <w:t>voinţa</w:t>
      </w:r>
      <w:r>
        <w:rPr>
          <w:i/>
          <w:iCs/>
        </w:rPr>
        <w:t xml:space="preserve"> </w:t>
      </w:r>
      <w:r w:rsidRPr="000C0090">
        <w:rPr>
          <w:i/>
          <w:iCs/>
        </w:rPr>
        <w:t>Lui,</w:t>
      </w:r>
      <w:r>
        <w:rPr>
          <w:i/>
          <w:iCs/>
        </w:rPr>
        <w:t xml:space="preserve"> </w:t>
      </w:r>
      <w:r w:rsidRPr="000C0090">
        <w:rPr>
          <w:i/>
          <w:iCs/>
        </w:rPr>
        <w:t>după</w:t>
      </w:r>
      <w:r>
        <w:rPr>
          <w:i/>
          <w:iCs/>
        </w:rPr>
        <w:t xml:space="preserve"> </w:t>
      </w:r>
      <w:r w:rsidRPr="000C0090">
        <w:rPr>
          <w:i/>
          <w:iCs/>
        </w:rPr>
        <w:t>cum</w:t>
      </w:r>
      <w:r>
        <w:rPr>
          <w:i/>
          <w:iCs/>
        </w:rPr>
        <w:t xml:space="preserve"> </w:t>
      </w:r>
      <w:r w:rsidRPr="000C0090">
        <w:rPr>
          <w:i/>
          <w:iCs/>
        </w:rPr>
        <w:t>spune</w:t>
      </w:r>
      <w:r>
        <w:rPr>
          <w:i/>
          <w:iCs/>
        </w:rPr>
        <w:t xml:space="preserve"> </w:t>
      </w:r>
      <w:r w:rsidRPr="000C0090">
        <w:rPr>
          <w:i/>
          <w:iCs/>
        </w:rPr>
        <w:t>Sfînta</w:t>
      </w:r>
      <w:r>
        <w:rPr>
          <w:i/>
          <w:iCs/>
        </w:rPr>
        <w:t xml:space="preserve"> </w:t>
      </w:r>
      <w:r w:rsidRPr="000C0090">
        <w:rPr>
          <w:i/>
          <w:iCs/>
        </w:rPr>
        <w:t>Evanghelie</w:t>
      </w:r>
      <w:r>
        <w:rPr>
          <w:i/>
          <w:iCs/>
        </w:rPr>
        <w:t xml:space="preserve"> </w:t>
      </w:r>
      <w:r w:rsidRPr="000C0090">
        <w:rPr>
          <w:i/>
          <w:iCs/>
        </w:rPr>
        <w:t>despre</w:t>
      </w:r>
      <w:r>
        <w:rPr>
          <w:i/>
          <w:iCs/>
        </w:rPr>
        <w:t xml:space="preserve"> </w:t>
      </w:r>
      <w:r w:rsidRPr="000C0090">
        <w:rPr>
          <w:i/>
          <w:iCs/>
        </w:rPr>
        <w:t>păsările</w:t>
      </w:r>
      <w:r>
        <w:rPr>
          <w:i/>
          <w:iCs/>
        </w:rPr>
        <w:t xml:space="preserve"> </w:t>
      </w:r>
      <w:r w:rsidRPr="000C0090">
        <w:rPr>
          <w:i/>
          <w:iCs/>
        </w:rPr>
        <w:t>cerului.</w:t>
      </w:r>
      <w:r>
        <w:rPr>
          <w:i/>
          <w:iCs/>
        </w:rPr>
        <w:t xml:space="preserve"> </w:t>
      </w:r>
      <w:r w:rsidRPr="000C0090">
        <w:rPr>
          <w:i/>
          <w:iCs/>
        </w:rPr>
        <w:t>Nu</w:t>
      </w:r>
      <w:r>
        <w:rPr>
          <w:i/>
          <w:iCs/>
        </w:rPr>
        <w:t xml:space="preserve"> </w:t>
      </w:r>
      <w:r w:rsidRPr="000C0090">
        <w:rPr>
          <w:i/>
          <w:iCs/>
        </w:rPr>
        <w:t>este</w:t>
      </w:r>
      <w:r>
        <w:rPr>
          <w:i/>
          <w:iCs/>
        </w:rPr>
        <w:t xml:space="preserve"> </w:t>
      </w:r>
      <w:r w:rsidRPr="000C0090">
        <w:rPr>
          <w:i/>
          <w:iCs/>
        </w:rPr>
        <w:t>însă</w:t>
      </w:r>
      <w:r>
        <w:rPr>
          <w:i/>
          <w:iCs/>
        </w:rPr>
        <w:t xml:space="preserve"> </w:t>
      </w:r>
      <w:r w:rsidRPr="000C0090">
        <w:rPr>
          <w:i/>
          <w:iCs/>
        </w:rPr>
        <w:t>Dumnezeu</w:t>
      </w:r>
      <w:r>
        <w:rPr>
          <w:i/>
          <w:iCs/>
        </w:rPr>
        <w:t xml:space="preserve"> </w:t>
      </w:r>
      <w:r w:rsidRPr="000C0090">
        <w:rPr>
          <w:i/>
          <w:iCs/>
        </w:rPr>
        <w:t>Cel</w:t>
      </w:r>
      <w:r>
        <w:rPr>
          <w:i/>
          <w:iCs/>
        </w:rPr>
        <w:t xml:space="preserve"> </w:t>
      </w:r>
      <w:r w:rsidRPr="000C0090">
        <w:rPr>
          <w:i/>
          <w:iCs/>
        </w:rPr>
        <w:t>care</w:t>
      </w:r>
      <w:r>
        <w:rPr>
          <w:i/>
          <w:iCs/>
        </w:rPr>
        <w:t xml:space="preserve"> </w:t>
      </w:r>
      <w:r w:rsidRPr="000C0090">
        <w:rPr>
          <w:i/>
          <w:iCs/>
        </w:rPr>
        <w:t>hotărăşte</w:t>
      </w:r>
      <w:r>
        <w:rPr>
          <w:i/>
          <w:iCs/>
        </w:rPr>
        <w:t xml:space="preserve"> </w:t>
      </w:r>
      <w:r w:rsidRPr="000C0090">
        <w:rPr>
          <w:i/>
          <w:iCs/>
        </w:rPr>
        <w:t>ca</w:t>
      </w:r>
      <w:r>
        <w:rPr>
          <w:i/>
          <w:iCs/>
        </w:rPr>
        <w:t xml:space="preserve"> </w:t>
      </w:r>
      <w:r w:rsidRPr="000C0090">
        <w:rPr>
          <w:i/>
          <w:iCs/>
        </w:rPr>
        <w:t>omul</w:t>
      </w:r>
      <w:r>
        <w:rPr>
          <w:i/>
          <w:iCs/>
        </w:rPr>
        <w:t xml:space="preserve"> </w:t>
      </w:r>
      <w:r w:rsidRPr="000C0090">
        <w:rPr>
          <w:i/>
          <w:iCs/>
        </w:rPr>
        <w:t>să</w:t>
      </w:r>
      <w:r>
        <w:rPr>
          <w:i/>
          <w:iCs/>
        </w:rPr>
        <w:t xml:space="preserve"> </w:t>
      </w:r>
      <w:r w:rsidRPr="000C0090">
        <w:rPr>
          <w:i/>
          <w:iCs/>
        </w:rPr>
        <w:t>moară</w:t>
      </w:r>
      <w:r>
        <w:rPr>
          <w:i/>
          <w:iCs/>
        </w:rPr>
        <w:t xml:space="preserve"> </w:t>
      </w:r>
      <w:r w:rsidRPr="000C0090">
        <w:rPr>
          <w:i/>
          <w:iCs/>
        </w:rPr>
        <w:t>într-un</w:t>
      </w:r>
      <w:r>
        <w:rPr>
          <w:i/>
          <w:iCs/>
        </w:rPr>
        <w:t xml:space="preserve"> </w:t>
      </w:r>
      <w:r w:rsidRPr="000C0090">
        <w:rPr>
          <w:i/>
          <w:iCs/>
        </w:rPr>
        <w:t>chip</w:t>
      </w:r>
      <w:r>
        <w:rPr>
          <w:i/>
          <w:iCs/>
        </w:rPr>
        <w:t xml:space="preserve"> </w:t>
      </w:r>
      <w:r w:rsidRPr="000C0090">
        <w:rPr>
          <w:i/>
          <w:iCs/>
        </w:rPr>
        <w:t>sau</w:t>
      </w:r>
      <w:r>
        <w:rPr>
          <w:i/>
          <w:iCs/>
        </w:rPr>
        <w:t xml:space="preserve"> </w:t>
      </w:r>
      <w:r w:rsidRPr="000C0090">
        <w:rPr>
          <w:i/>
          <w:iCs/>
        </w:rPr>
        <w:t>altul,</w:t>
      </w:r>
      <w:r>
        <w:rPr>
          <w:i/>
          <w:iCs/>
        </w:rPr>
        <w:t xml:space="preserve"> </w:t>
      </w:r>
      <w:r w:rsidRPr="000C0090">
        <w:rPr>
          <w:i/>
          <w:iCs/>
        </w:rPr>
        <w:t>ca</w:t>
      </w:r>
      <w:r>
        <w:rPr>
          <w:i/>
          <w:iCs/>
        </w:rPr>
        <w:t xml:space="preserve"> </w:t>
      </w:r>
      <w:r w:rsidRPr="000C0090">
        <w:rPr>
          <w:i/>
          <w:iCs/>
        </w:rPr>
        <w:t>unul</w:t>
      </w:r>
      <w:r>
        <w:rPr>
          <w:i/>
          <w:iCs/>
        </w:rPr>
        <w:t xml:space="preserve"> </w:t>
      </w:r>
      <w:r w:rsidRPr="000C0090">
        <w:rPr>
          <w:i/>
          <w:iCs/>
        </w:rPr>
        <w:t>să</w:t>
      </w:r>
      <w:r>
        <w:rPr>
          <w:i/>
          <w:iCs/>
        </w:rPr>
        <w:t xml:space="preserve"> </w:t>
      </w:r>
      <w:r w:rsidRPr="000C0090">
        <w:rPr>
          <w:i/>
          <w:iCs/>
        </w:rPr>
        <w:t>moară</w:t>
      </w:r>
      <w:r>
        <w:rPr>
          <w:i/>
          <w:iCs/>
        </w:rPr>
        <w:t xml:space="preserve"> </w:t>
      </w:r>
      <w:r w:rsidRPr="000C0090">
        <w:rPr>
          <w:i/>
          <w:iCs/>
        </w:rPr>
        <w:t>spînzurat</w:t>
      </w:r>
      <w:r>
        <w:rPr>
          <w:i/>
          <w:iCs/>
        </w:rPr>
        <w:t xml:space="preserve"> </w:t>
      </w:r>
      <w:r w:rsidRPr="000C0090">
        <w:rPr>
          <w:i/>
          <w:iCs/>
        </w:rPr>
        <w:t>şi</w:t>
      </w:r>
      <w:r>
        <w:rPr>
          <w:i/>
          <w:iCs/>
        </w:rPr>
        <w:t xml:space="preserve"> </w:t>
      </w:r>
      <w:r w:rsidRPr="000C0090">
        <w:rPr>
          <w:i/>
          <w:iCs/>
        </w:rPr>
        <w:t>altul</w:t>
      </w:r>
      <w:r>
        <w:rPr>
          <w:i/>
          <w:iCs/>
        </w:rPr>
        <w:t xml:space="preserve"> </w:t>
      </w:r>
      <w:r w:rsidRPr="000C0090">
        <w:rPr>
          <w:i/>
          <w:iCs/>
        </w:rPr>
        <w:t>de</w:t>
      </w:r>
      <w:r>
        <w:rPr>
          <w:i/>
          <w:iCs/>
        </w:rPr>
        <w:t xml:space="preserve"> </w:t>
      </w:r>
      <w:r w:rsidRPr="000C0090">
        <w:rPr>
          <w:i/>
          <w:iCs/>
        </w:rPr>
        <w:t>moarte</w:t>
      </w:r>
      <w:r>
        <w:rPr>
          <w:i/>
          <w:iCs/>
        </w:rPr>
        <w:t xml:space="preserve"> </w:t>
      </w:r>
      <w:r w:rsidRPr="000C0090">
        <w:rPr>
          <w:i/>
          <w:iCs/>
        </w:rPr>
        <w:t>bună,</w:t>
      </w:r>
      <w:r>
        <w:rPr>
          <w:i/>
          <w:iCs/>
        </w:rPr>
        <w:t xml:space="preserve"> </w:t>
      </w:r>
      <w:r w:rsidRPr="000C0090">
        <w:rPr>
          <w:i/>
          <w:iCs/>
        </w:rPr>
        <w:t>unul</w:t>
      </w:r>
      <w:r>
        <w:rPr>
          <w:i/>
          <w:iCs/>
        </w:rPr>
        <w:t xml:space="preserve"> </w:t>
      </w:r>
      <w:r w:rsidRPr="000C0090">
        <w:rPr>
          <w:i/>
          <w:iCs/>
        </w:rPr>
        <w:t>să</w:t>
      </w:r>
      <w:r>
        <w:rPr>
          <w:i/>
          <w:iCs/>
        </w:rPr>
        <w:t xml:space="preserve"> </w:t>
      </w:r>
      <w:r w:rsidRPr="000C0090">
        <w:rPr>
          <w:i/>
          <w:iCs/>
        </w:rPr>
        <w:t>moară</w:t>
      </w:r>
      <w:r>
        <w:rPr>
          <w:i/>
          <w:iCs/>
        </w:rPr>
        <w:t xml:space="preserve"> </w:t>
      </w:r>
      <w:r w:rsidRPr="000C0090">
        <w:rPr>
          <w:i/>
          <w:iCs/>
        </w:rPr>
        <w:t>bă-trîn,</w:t>
      </w:r>
      <w:r>
        <w:rPr>
          <w:i/>
          <w:iCs/>
        </w:rPr>
        <w:t xml:space="preserve"> </w:t>
      </w:r>
      <w:r w:rsidRPr="000C0090">
        <w:rPr>
          <w:i/>
          <w:iCs/>
        </w:rPr>
        <w:t>iar</w:t>
      </w:r>
      <w:r>
        <w:rPr>
          <w:i/>
          <w:iCs/>
        </w:rPr>
        <w:t xml:space="preserve"> </w:t>
      </w:r>
      <w:r w:rsidRPr="000C0090">
        <w:rPr>
          <w:i/>
          <w:iCs/>
        </w:rPr>
        <w:t>altul</w:t>
      </w:r>
      <w:r>
        <w:rPr>
          <w:i/>
          <w:iCs/>
        </w:rPr>
        <w:t xml:space="preserve"> </w:t>
      </w:r>
      <w:r w:rsidRPr="000C0090">
        <w:rPr>
          <w:i/>
          <w:iCs/>
        </w:rPr>
        <w:t>tînăr.</w:t>
      </w:r>
      <w:r>
        <w:rPr>
          <w:i/>
          <w:iCs/>
        </w:rPr>
        <w:t xml:space="preserve"> </w:t>
      </w:r>
      <w:r w:rsidRPr="000C0090">
        <w:rPr>
          <w:i/>
          <w:iCs/>
        </w:rPr>
        <w:t>Dimpotrivă</w:t>
      </w:r>
      <w:r>
        <w:rPr>
          <w:i/>
          <w:iCs/>
        </w:rPr>
        <w:t xml:space="preserve"> </w:t>
      </w:r>
      <w:r w:rsidRPr="000C0090">
        <w:rPr>
          <w:i/>
          <w:iCs/>
        </w:rPr>
        <w:t>Dumnezeu</w:t>
      </w:r>
      <w:r>
        <w:rPr>
          <w:i/>
          <w:iCs/>
        </w:rPr>
        <w:t xml:space="preserve"> </w:t>
      </w:r>
      <w:r w:rsidRPr="000C0090">
        <w:rPr>
          <w:i/>
          <w:iCs/>
        </w:rPr>
        <w:t>a</w:t>
      </w:r>
      <w:r>
        <w:rPr>
          <w:i/>
          <w:iCs/>
        </w:rPr>
        <w:t xml:space="preserve"> </w:t>
      </w:r>
      <w:r w:rsidRPr="000C0090">
        <w:rPr>
          <w:i/>
          <w:iCs/>
        </w:rPr>
        <w:t>hotărît</w:t>
      </w:r>
      <w:r>
        <w:rPr>
          <w:i/>
          <w:iCs/>
        </w:rPr>
        <w:t xml:space="preserve"> </w:t>
      </w:r>
      <w:r w:rsidRPr="000C0090">
        <w:rPr>
          <w:i/>
          <w:iCs/>
        </w:rPr>
        <w:t>odată</w:t>
      </w:r>
      <w:r>
        <w:rPr>
          <w:i/>
          <w:iCs/>
        </w:rPr>
        <w:t xml:space="preserve"> </w:t>
      </w:r>
      <w:r w:rsidRPr="000C0090">
        <w:rPr>
          <w:i/>
          <w:iCs/>
        </w:rPr>
        <w:t>pentru</w:t>
      </w:r>
      <w:r>
        <w:rPr>
          <w:i/>
          <w:iCs/>
        </w:rPr>
        <w:t xml:space="preserve"> </w:t>
      </w:r>
      <w:r w:rsidRPr="000C0090">
        <w:rPr>
          <w:i/>
          <w:iCs/>
        </w:rPr>
        <w:t>totdeauna</w:t>
      </w:r>
      <w:r>
        <w:rPr>
          <w:i/>
          <w:iCs/>
        </w:rPr>
        <w:t xml:space="preserve"> </w:t>
      </w:r>
      <w:r w:rsidRPr="000C0090">
        <w:rPr>
          <w:i/>
          <w:iCs/>
        </w:rPr>
        <w:t>îndeobşte,</w:t>
      </w:r>
      <w:r>
        <w:rPr>
          <w:i/>
          <w:iCs/>
        </w:rPr>
        <w:t xml:space="preserve"> </w:t>
      </w:r>
      <w:r w:rsidRPr="000C0090">
        <w:rPr>
          <w:i/>
          <w:iCs/>
        </w:rPr>
        <w:t>lungimea</w:t>
      </w:r>
      <w:r>
        <w:rPr>
          <w:i/>
          <w:iCs/>
        </w:rPr>
        <w:t xml:space="preserve"> </w:t>
      </w:r>
      <w:r w:rsidRPr="000C0090">
        <w:rPr>
          <w:i/>
          <w:iCs/>
        </w:rPr>
        <w:t>vieţii</w:t>
      </w:r>
      <w:r>
        <w:rPr>
          <w:i/>
          <w:iCs/>
        </w:rPr>
        <w:t xml:space="preserve"> </w:t>
      </w:r>
      <w:r w:rsidRPr="000C0090">
        <w:rPr>
          <w:i/>
          <w:iCs/>
        </w:rPr>
        <w:t>omeneşti</w:t>
      </w:r>
      <w:r>
        <w:rPr>
          <w:i/>
          <w:iCs/>
        </w:rPr>
        <w:t xml:space="preserve"> </w:t>
      </w:r>
      <w:r w:rsidRPr="000C0090">
        <w:rPr>
          <w:i/>
          <w:iCs/>
        </w:rPr>
        <w:t>şi</w:t>
      </w:r>
      <w:r>
        <w:rPr>
          <w:i/>
          <w:iCs/>
        </w:rPr>
        <w:t xml:space="preserve"> </w:t>
      </w:r>
      <w:r w:rsidRPr="000C0090">
        <w:rPr>
          <w:i/>
          <w:iCs/>
        </w:rPr>
        <w:t>felurile</w:t>
      </w:r>
      <w:r>
        <w:rPr>
          <w:i/>
          <w:iCs/>
        </w:rPr>
        <w:t xml:space="preserve"> </w:t>
      </w:r>
      <w:r w:rsidRPr="000C0090">
        <w:rPr>
          <w:i/>
          <w:iCs/>
        </w:rPr>
        <w:t>în</w:t>
      </w:r>
      <w:r>
        <w:rPr>
          <w:i/>
          <w:iCs/>
        </w:rPr>
        <w:t xml:space="preserve"> </w:t>
      </w:r>
      <w:r w:rsidRPr="000C0090">
        <w:rPr>
          <w:i/>
          <w:iCs/>
        </w:rPr>
        <w:t>care</w:t>
      </w:r>
      <w:r>
        <w:rPr>
          <w:i/>
          <w:iCs/>
        </w:rPr>
        <w:t xml:space="preserve"> </w:t>
      </w:r>
      <w:r w:rsidRPr="000C0090">
        <w:rPr>
          <w:i/>
          <w:iCs/>
        </w:rPr>
        <w:t>poate</w:t>
      </w:r>
      <w:r>
        <w:rPr>
          <w:i/>
          <w:iCs/>
        </w:rPr>
        <w:t xml:space="preserve"> </w:t>
      </w:r>
      <w:r w:rsidRPr="000C0090">
        <w:rPr>
          <w:i/>
          <w:iCs/>
        </w:rPr>
        <w:t>muri</w:t>
      </w:r>
      <w:r>
        <w:rPr>
          <w:i/>
          <w:iCs/>
        </w:rPr>
        <w:t xml:space="preserve"> </w:t>
      </w:r>
      <w:r w:rsidRPr="000C0090">
        <w:rPr>
          <w:i/>
          <w:iCs/>
        </w:rPr>
        <w:t>omul.</w:t>
      </w:r>
      <w:r>
        <w:rPr>
          <w:i/>
          <w:iCs/>
        </w:rPr>
        <w:t xml:space="preserve"> </w:t>
      </w:r>
      <w:r w:rsidRPr="000C0090">
        <w:rPr>
          <w:i/>
          <w:iCs/>
        </w:rPr>
        <w:t>în</w:t>
      </w:r>
      <w:r>
        <w:rPr>
          <w:i/>
          <w:iCs/>
        </w:rPr>
        <w:t xml:space="preserve"> </w:t>
      </w:r>
      <w:r w:rsidRPr="000C0090">
        <w:rPr>
          <w:i/>
          <w:iCs/>
        </w:rPr>
        <w:t>curgerea</w:t>
      </w:r>
      <w:r>
        <w:rPr>
          <w:i/>
          <w:iCs/>
        </w:rPr>
        <w:t xml:space="preserve"> </w:t>
      </w:r>
      <w:r w:rsidRPr="000C0090">
        <w:rPr>
          <w:i/>
          <w:iCs/>
        </w:rPr>
        <w:t>atî-tor</w:t>
      </w:r>
      <w:r>
        <w:rPr>
          <w:i/>
          <w:iCs/>
        </w:rPr>
        <w:t xml:space="preserve"> </w:t>
      </w:r>
      <w:r w:rsidRPr="000C0090">
        <w:rPr>
          <w:i/>
          <w:iCs/>
        </w:rPr>
        <w:t>ani</w:t>
      </w:r>
      <w:r>
        <w:rPr>
          <w:i/>
          <w:iCs/>
        </w:rPr>
        <w:t xml:space="preserve"> </w:t>
      </w:r>
      <w:r w:rsidRPr="000C0090">
        <w:rPr>
          <w:i/>
          <w:iCs/>
        </w:rPr>
        <w:t>ai</w:t>
      </w:r>
      <w:r>
        <w:rPr>
          <w:i/>
          <w:iCs/>
        </w:rPr>
        <w:t xml:space="preserve"> </w:t>
      </w:r>
      <w:r w:rsidRPr="000C0090">
        <w:rPr>
          <w:i/>
          <w:iCs/>
        </w:rPr>
        <w:t>vieţii</w:t>
      </w:r>
      <w:r>
        <w:rPr>
          <w:i/>
          <w:iCs/>
        </w:rPr>
        <w:t xml:space="preserve"> </w:t>
      </w:r>
      <w:r w:rsidRPr="000C0090">
        <w:rPr>
          <w:i/>
          <w:iCs/>
        </w:rPr>
        <w:t>omeneşti,</w:t>
      </w:r>
      <w:r>
        <w:rPr>
          <w:i/>
          <w:iCs/>
        </w:rPr>
        <w:t xml:space="preserve"> </w:t>
      </w:r>
      <w:r w:rsidRPr="000C0090">
        <w:rPr>
          <w:i/>
          <w:iCs/>
        </w:rPr>
        <w:t>se</w:t>
      </w:r>
      <w:r>
        <w:rPr>
          <w:i/>
          <w:iCs/>
        </w:rPr>
        <w:t xml:space="preserve"> </w:t>
      </w:r>
      <w:r w:rsidRPr="000C0090">
        <w:rPr>
          <w:i/>
          <w:iCs/>
        </w:rPr>
        <w:t>petrec</w:t>
      </w:r>
      <w:r>
        <w:rPr>
          <w:i/>
          <w:iCs/>
        </w:rPr>
        <w:t xml:space="preserve"> </w:t>
      </w:r>
      <w:r w:rsidRPr="000C0090">
        <w:rPr>
          <w:i/>
          <w:iCs/>
        </w:rPr>
        <w:t>diferite</w:t>
      </w:r>
      <w:r>
        <w:rPr>
          <w:i/>
          <w:iCs/>
        </w:rPr>
        <w:t xml:space="preserve"> </w:t>
      </w:r>
      <w:r w:rsidRPr="000C0090">
        <w:rPr>
          <w:i/>
          <w:iCs/>
        </w:rPr>
        <w:t>feluri</w:t>
      </w:r>
      <w:r>
        <w:rPr>
          <w:i/>
          <w:iCs/>
        </w:rPr>
        <w:t xml:space="preserve"> </w:t>
      </w:r>
      <w:r w:rsidRPr="000C0090">
        <w:rPr>
          <w:i/>
          <w:iCs/>
        </w:rPr>
        <w:t>de</w:t>
      </w:r>
      <w:r>
        <w:rPr>
          <w:i/>
          <w:iCs/>
        </w:rPr>
        <w:t xml:space="preserve"> </w:t>
      </w:r>
      <w:r w:rsidRPr="000C0090">
        <w:rPr>
          <w:i/>
          <w:iCs/>
        </w:rPr>
        <w:t>morţi</w:t>
      </w:r>
      <w:r>
        <w:rPr>
          <w:i/>
          <w:iCs/>
        </w:rPr>
        <w:t xml:space="preserve"> </w:t>
      </w:r>
      <w:r w:rsidRPr="000C0090">
        <w:rPr>
          <w:i/>
          <w:iCs/>
        </w:rPr>
        <w:t>;</w:t>
      </w:r>
      <w:r>
        <w:rPr>
          <w:i/>
          <w:iCs/>
        </w:rPr>
        <w:t xml:space="preserve"> </w:t>
      </w:r>
      <w:r w:rsidRPr="000C0090">
        <w:rPr>
          <w:i/>
          <w:iCs/>
        </w:rPr>
        <w:t>Dumnezeu</w:t>
      </w:r>
      <w:r>
        <w:rPr>
          <w:i/>
          <w:iCs/>
        </w:rPr>
        <w:t xml:space="preserve"> </w:t>
      </w:r>
      <w:r w:rsidRPr="000C0090">
        <w:rPr>
          <w:i/>
          <w:iCs/>
        </w:rPr>
        <w:t>însă</w:t>
      </w:r>
      <w:r>
        <w:rPr>
          <w:i/>
          <w:iCs/>
        </w:rPr>
        <w:t xml:space="preserve"> </w:t>
      </w:r>
      <w:r w:rsidRPr="000C0090">
        <w:rPr>
          <w:i/>
          <w:iCs/>
        </w:rPr>
        <w:t>nu</w:t>
      </w:r>
      <w:r>
        <w:rPr>
          <w:i/>
          <w:iCs/>
        </w:rPr>
        <w:t xml:space="preserve"> </w:t>
      </w:r>
      <w:r w:rsidRPr="000C0090">
        <w:rPr>
          <w:i/>
          <w:iCs/>
        </w:rPr>
        <w:t>hotărăşte</w:t>
      </w:r>
      <w:r>
        <w:rPr>
          <w:i/>
          <w:iCs/>
        </w:rPr>
        <w:t xml:space="preserve"> </w:t>
      </w:r>
      <w:r w:rsidRPr="000C0090">
        <w:rPr>
          <w:i/>
          <w:iCs/>
        </w:rPr>
        <w:t>de</w:t>
      </w:r>
      <w:r>
        <w:rPr>
          <w:i/>
          <w:iCs/>
        </w:rPr>
        <w:t xml:space="preserve"> </w:t>
      </w:r>
      <w:r w:rsidRPr="000C0090">
        <w:rPr>
          <w:i/>
          <w:iCs/>
        </w:rPr>
        <w:t>la</w:t>
      </w:r>
      <w:r>
        <w:rPr>
          <w:i/>
          <w:iCs/>
        </w:rPr>
        <w:t xml:space="preserve"> </w:t>
      </w:r>
      <w:r w:rsidRPr="000C0090">
        <w:rPr>
          <w:i/>
          <w:iCs/>
        </w:rPr>
        <w:t>început</w:t>
      </w:r>
      <w:r>
        <w:rPr>
          <w:i/>
          <w:iCs/>
        </w:rPr>
        <w:t xml:space="preserve"> </w:t>
      </w:r>
      <w:r w:rsidRPr="000C0090">
        <w:rPr>
          <w:i/>
          <w:iCs/>
        </w:rPr>
        <w:t>felul</w:t>
      </w:r>
      <w:r>
        <w:rPr>
          <w:i/>
          <w:iCs/>
        </w:rPr>
        <w:t xml:space="preserve"> </w:t>
      </w:r>
      <w:r w:rsidRPr="000C0090">
        <w:rPr>
          <w:i/>
          <w:iCs/>
        </w:rPr>
        <w:t>morţii</w:t>
      </w:r>
      <w:r>
        <w:rPr>
          <w:i/>
          <w:iCs/>
        </w:rPr>
        <w:t xml:space="preserve"> </w:t>
      </w:r>
      <w:r w:rsidRPr="000C0090">
        <w:rPr>
          <w:i/>
          <w:iCs/>
        </w:rPr>
        <w:t>fiecărui</w:t>
      </w:r>
      <w:r>
        <w:rPr>
          <w:i/>
          <w:iCs/>
        </w:rPr>
        <w:t xml:space="preserve"> </w:t>
      </w:r>
      <w:r w:rsidRPr="000C0090">
        <w:rPr>
          <w:i/>
          <w:iCs/>
        </w:rPr>
        <w:t>om,</w:t>
      </w:r>
      <w:r>
        <w:rPr>
          <w:i/>
          <w:iCs/>
        </w:rPr>
        <w:t xml:space="preserve"> </w:t>
      </w:r>
      <w:r w:rsidRPr="000C0090">
        <w:rPr>
          <w:i/>
          <w:iCs/>
        </w:rPr>
        <w:t>ci</w:t>
      </w:r>
      <w:r>
        <w:rPr>
          <w:i/>
          <w:iCs/>
        </w:rPr>
        <w:t xml:space="preserve"> </w:t>
      </w:r>
      <w:r w:rsidRPr="000C0090">
        <w:rPr>
          <w:i/>
          <w:iCs/>
        </w:rPr>
        <w:t>numai</w:t>
      </w:r>
      <w:r>
        <w:rPr>
          <w:i/>
          <w:iCs/>
        </w:rPr>
        <w:t xml:space="preserve"> </w:t>
      </w:r>
      <w:r w:rsidRPr="000C0090">
        <w:rPr>
          <w:i/>
          <w:iCs/>
        </w:rPr>
        <w:t>îl</w:t>
      </w:r>
      <w:r>
        <w:rPr>
          <w:i/>
          <w:iCs/>
        </w:rPr>
        <w:t xml:space="preserve"> </w:t>
      </w:r>
      <w:r w:rsidRPr="000C0090">
        <w:rPr>
          <w:i/>
          <w:iCs/>
        </w:rPr>
        <w:t>cunoaşte.</w:t>
      </w:r>
      <w:r>
        <w:rPr>
          <w:i/>
          <w:iCs/>
        </w:rPr>
        <w:t xml:space="preserve"> </w:t>
      </w:r>
      <w:r w:rsidRPr="000C0090">
        <w:rPr>
          <w:i/>
          <w:iCs/>
        </w:rPr>
        <w:t>Iar</w:t>
      </w:r>
      <w:r>
        <w:rPr>
          <w:i/>
          <w:iCs/>
        </w:rPr>
        <w:t xml:space="preserve"> </w:t>
      </w:r>
      <w:r w:rsidRPr="000C0090">
        <w:rPr>
          <w:i/>
          <w:iCs/>
        </w:rPr>
        <w:t>dacă</w:t>
      </w:r>
      <w:r>
        <w:rPr>
          <w:i/>
          <w:iCs/>
        </w:rPr>
        <w:t xml:space="preserve"> </w:t>
      </w:r>
      <w:r w:rsidRPr="000C0090">
        <w:rPr>
          <w:i/>
          <w:iCs/>
        </w:rPr>
        <w:t>marele</w:t>
      </w:r>
      <w:r>
        <w:rPr>
          <w:i/>
          <w:iCs/>
        </w:rPr>
        <w:t xml:space="preserve"> </w:t>
      </w:r>
      <w:r w:rsidRPr="000C0090">
        <w:rPr>
          <w:i/>
          <w:iCs/>
        </w:rPr>
        <w:t>Vasile</w:t>
      </w:r>
      <w:r>
        <w:rPr>
          <w:i/>
          <w:iCs/>
        </w:rPr>
        <w:t xml:space="preserve"> </w:t>
      </w:r>
      <w:r w:rsidRPr="000C0090">
        <w:rPr>
          <w:i/>
          <w:iCs/>
        </w:rPr>
        <w:t>vorbeşte</w:t>
      </w:r>
      <w:r>
        <w:rPr>
          <w:i/>
          <w:iCs/>
        </w:rPr>
        <w:t xml:space="preserve"> </w:t>
      </w:r>
      <w:r w:rsidRPr="000C0090">
        <w:rPr>
          <w:i/>
          <w:iCs/>
        </w:rPr>
        <w:t>de</w:t>
      </w:r>
      <w:r>
        <w:rPr>
          <w:i/>
          <w:iCs/>
        </w:rPr>
        <w:t xml:space="preserve"> </w:t>
      </w:r>
      <w:r w:rsidRPr="000C0090">
        <w:rPr>
          <w:i/>
          <w:iCs/>
        </w:rPr>
        <w:t>predestinarea</w:t>
      </w:r>
      <w:r>
        <w:rPr>
          <w:i/>
          <w:iCs/>
        </w:rPr>
        <w:t xml:space="preserve"> </w:t>
      </w:r>
      <w:r w:rsidRPr="000C0090">
        <w:rPr>
          <w:i/>
          <w:iCs/>
        </w:rPr>
        <w:t>vieţii,</w:t>
      </w:r>
      <w:r>
        <w:rPr>
          <w:i/>
          <w:iCs/>
        </w:rPr>
        <w:t xml:space="preserve"> </w:t>
      </w:r>
      <w:r w:rsidRPr="000C0090">
        <w:rPr>
          <w:i/>
          <w:iCs/>
        </w:rPr>
        <w:t>atunei</w:t>
      </w:r>
      <w:r>
        <w:rPr>
          <w:i/>
          <w:iCs/>
        </w:rPr>
        <w:t xml:space="preserve"> </w:t>
      </w:r>
      <w:r w:rsidRPr="000C0090">
        <w:rPr>
          <w:i/>
          <w:iCs/>
        </w:rPr>
        <w:t>face</w:t>
      </w:r>
      <w:r>
        <w:rPr>
          <w:i/>
          <w:iCs/>
        </w:rPr>
        <w:t xml:space="preserve"> </w:t>
      </w:r>
      <w:r w:rsidRPr="000C0090">
        <w:rPr>
          <w:i/>
          <w:iCs/>
        </w:rPr>
        <w:t>aluzie</w:t>
      </w:r>
      <w:r>
        <w:rPr>
          <w:i/>
          <w:iCs/>
        </w:rPr>
        <w:t xml:space="preserve"> </w:t>
      </w:r>
      <w:r w:rsidRPr="000C0090">
        <w:rPr>
          <w:i/>
          <w:iCs/>
        </w:rPr>
        <w:t>la</w:t>
      </w:r>
      <w:r>
        <w:rPr>
          <w:i/>
          <w:iCs/>
        </w:rPr>
        <w:t xml:space="preserve"> </w:t>
      </w:r>
      <w:r w:rsidRPr="000C0090">
        <w:rPr>
          <w:i/>
          <w:iCs/>
        </w:rPr>
        <w:t>cuvintele:</w:t>
      </w:r>
      <w:r>
        <w:rPr>
          <w:i/>
          <w:iCs/>
        </w:rPr>
        <w:t xml:space="preserve"> </w:t>
      </w:r>
      <w:r w:rsidRPr="000C0090">
        <w:rPr>
          <w:i/>
          <w:iCs/>
        </w:rPr>
        <w:t>«Pămînt</w:t>
      </w:r>
      <w:r>
        <w:rPr>
          <w:i/>
          <w:iCs/>
        </w:rPr>
        <w:t xml:space="preserve"> </w:t>
      </w:r>
      <w:r w:rsidRPr="000C0090">
        <w:rPr>
          <w:i/>
          <w:iCs/>
        </w:rPr>
        <w:t>eşti</w:t>
      </w:r>
      <w:r>
        <w:rPr>
          <w:i/>
          <w:iCs/>
        </w:rPr>
        <w:t xml:space="preserve"> </w:t>
      </w:r>
      <w:r w:rsidRPr="000C0090">
        <w:rPr>
          <w:i/>
          <w:iCs/>
        </w:rPr>
        <w:t>şi</w:t>
      </w:r>
      <w:r>
        <w:rPr>
          <w:i/>
          <w:iCs/>
        </w:rPr>
        <w:t xml:space="preserve"> </w:t>
      </w:r>
      <w:r w:rsidRPr="000C0090">
        <w:rPr>
          <w:i/>
          <w:iCs/>
        </w:rPr>
        <w:t>în</w:t>
      </w:r>
      <w:r>
        <w:rPr>
          <w:i/>
          <w:iCs/>
        </w:rPr>
        <w:t xml:space="preserve"> </w:t>
      </w:r>
      <w:r w:rsidRPr="000C0090">
        <w:rPr>
          <w:i/>
          <w:iCs/>
        </w:rPr>
        <w:t>pămînt</w:t>
      </w:r>
      <w:r>
        <w:rPr>
          <w:i/>
          <w:iCs/>
        </w:rPr>
        <w:t xml:space="preserve"> </w:t>
      </w:r>
      <w:r w:rsidRPr="000C0090">
        <w:rPr>
          <w:i/>
          <w:iCs/>
        </w:rPr>
        <w:t>vei</w:t>
      </w:r>
      <w:r>
        <w:rPr>
          <w:i/>
          <w:iCs/>
        </w:rPr>
        <w:t xml:space="preserve"> </w:t>
      </w:r>
      <w:r w:rsidRPr="000C0090">
        <w:rPr>
          <w:i/>
          <w:iCs/>
        </w:rPr>
        <w:t>merge</w:t>
      </w:r>
      <w:r>
        <w:rPr>
          <w:i/>
          <w:iCs/>
        </w:rPr>
        <w:t xml:space="preserve"> </w:t>
      </w:r>
      <w:r w:rsidRPr="000C0090">
        <w:rPr>
          <w:i/>
          <w:iCs/>
        </w:rPr>
        <w:t>.</w:t>
      </w:r>
      <w:r>
        <w:rPr>
          <w:i/>
          <w:iCs/>
        </w:rPr>
        <w:t xml:space="preserve"> </w:t>
      </w:r>
      <w:r w:rsidRPr="000C0090">
        <w:rPr>
          <w:i/>
          <w:iCs/>
        </w:rPr>
        <w:t>Căci</w:t>
      </w:r>
      <w:r>
        <w:rPr>
          <w:i/>
          <w:iCs/>
        </w:rPr>
        <w:t xml:space="preserve"> </w:t>
      </w:r>
      <w:r w:rsidRPr="000C0090">
        <w:rPr>
          <w:i/>
          <w:iCs/>
        </w:rPr>
        <w:t>a-postolul</w:t>
      </w:r>
      <w:r>
        <w:rPr>
          <w:i/>
          <w:iCs/>
        </w:rPr>
        <w:t xml:space="preserve"> </w:t>
      </w:r>
      <w:r w:rsidRPr="000C0090">
        <w:rPr>
          <w:i/>
          <w:iCs/>
        </w:rPr>
        <w:t>spune</w:t>
      </w:r>
      <w:r>
        <w:rPr>
          <w:i/>
          <w:iCs/>
        </w:rPr>
        <w:t xml:space="preserve"> </w:t>
      </w:r>
      <w:r w:rsidRPr="000C0090">
        <w:rPr>
          <w:i/>
          <w:iCs/>
        </w:rPr>
        <w:t>scriind</w:t>
      </w:r>
      <w:r>
        <w:rPr>
          <w:i/>
          <w:iCs/>
        </w:rPr>
        <w:t xml:space="preserve"> </w:t>
      </w:r>
      <w:r w:rsidRPr="000C0090">
        <w:rPr>
          <w:i/>
          <w:iCs/>
        </w:rPr>
        <w:t>corintenilor</w:t>
      </w:r>
      <w:r>
        <w:rPr>
          <w:i/>
          <w:iCs/>
        </w:rPr>
        <w:t xml:space="preserve"> </w:t>
      </w:r>
      <w:r w:rsidRPr="000C0090">
        <w:rPr>
          <w:i/>
          <w:iCs/>
        </w:rPr>
        <w:t>:</w:t>
      </w:r>
      <w:r>
        <w:rPr>
          <w:i/>
          <w:iCs/>
        </w:rPr>
        <w:t xml:space="preserve"> </w:t>
      </w:r>
      <w:r w:rsidRPr="000C0090">
        <w:rPr>
          <w:i/>
          <w:iCs/>
        </w:rPr>
        <w:t>«Pentru</w:t>
      </w:r>
      <w:r>
        <w:rPr>
          <w:i/>
          <w:iCs/>
        </w:rPr>
        <w:t xml:space="preserve"> </w:t>
      </w:r>
      <w:r w:rsidRPr="000C0090">
        <w:rPr>
          <w:i/>
          <w:iCs/>
        </w:rPr>
        <w:t>ca</w:t>
      </w:r>
      <w:r>
        <w:rPr>
          <w:i/>
          <w:iCs/>
        </w:rPr>
        <w:t xml:space="preserve"> </w:t>
      </w:r>
      <w:r w:rsidRPr="000C0090">
        <w:rPr>
          <w:i/>
          <w:iCs/>
        </w:rPr>
        <w:t>va</w:t>
      </w:r>
      <w:r>
        <w:rPr>
          <w:i/>
          <w:iCs/>
        </w:rPr>
        <w:t xml:space="preserve"> </w:t>
      </w:r>
      <w:r w:rsidRPr="000C0090">
        <w:rPr>
          <w:i/>
          <w:iCs/>
        </w:rPr>
        <w:t>împărtăşiţi</w:t>
      </w:r>
      <w:r>
        <w:rPr>
          <w:i/>
          <w:iCs/>
        </w:rPr>
        <w:t xml:space="preserve"> </w:t>
      </w:r>
      <w:r w:rsidRPr="000C0090">
        <w:rPr>
          <w:i/>
          <w:iCs/>
        </w:rPr>
        <w:t>cu</w:t>
      </w:r>
      <w:r>
        <w:rPr>
          <w:i/>
          <w:iCs/>
        </w:rPr>
        <w:t xml:space="preserve"> </w:t>
      </w:r>
      <w:r w:rsidRPr="000C0090">
        <w:rPr>
          <w:i/>
          <w:iCs/>
        </w:rPr>
        <w:t>nevrednicie,</w:t>
      </w:r>
      <w:r>
        <w:rPr>
          <w:i/>
          <w:iCs/>
        </w:rPr>
        <w:t xml:space="preserve"> </w:t>
      </w:r>
      <w:r w:rsidRPr="000C0090">
        <w:rPr>
          <w:i/>
          <w:iCs/>
        </w:rPr>
        <w:t>pentru</w:t>
      </w:r>
      <w:r>
        <w:rPr>
          <w:i/>
          <w:iCs/>
        </w:rPr>
        <w:t xml:space="preserve"> </w:t>
      </w:r>
      <w:r w:rsidRPr="000C0090">
        <w:rPr>
          <w:i/>
          <w:iCs/>
        </w:rPr>
        <w:t>aceea</w:t>
      </w:r>
      <w:r>
        <w:rPr>
          <w:i/>
          <w:iCs/>
        </w:rPr>
        <w:t xml:space="preserve"> </w:t>
      </w:r>
      <w:r w:rsidRPr="000C0090">
        <w:rPr>
          <w:i/>
          <w:iCs/>
        </w:rPr>
        <w:t>sînt</w:t>
      </w:r>
      <w:r>
        <w:rPr>
          <w:i/>
          <w:iCs/>
        </w:rPr>
        <w:t xml:space="preserve"> </w:t>
      </w:r>
      <w:r w:rsidRPr="000C0090">
        <w:rPr>
          <w:i/>
          <w:iCs/>
        </w:rPr>
        <w:t>intre</w:t>
      </w:r>
      <w:r>
        <w:rPr>
          <w:i/>
          <w:iCs/>
        </w:rPr>
        <w:t xml:space="preserve"> </w:t>
      </w:r>
      <w:r w:rsidRPr="000C0090">
        <w:rPr>
          <w:i/>
          <w:iCs/>
        </w:rPr>
        <w:t>noi</w:t>
      </w:r>
      <w:r>
        <w:rPr>
          <w:i/>
          <w:iCs/>
        </w:rPr>
        <w:t xml:space="preserve"> </w:t>
      </w:r>
      <w:r w:rsidRPr="000C0090">
        <w:rPr>
          <w:i/>
          <w:iCs/>
        </w:rPr>
        <w:t>mulţi</w:t>
      </w:r>
      <w:r>
        <w:rPr>
          <w:i/>
          <w:iCs/>
        </w:rPr>
        <w:t xml:space="preserve"> </w:t>
      </w:r>
      <w:r w:rsidRPr="000C0090">
        <w:rPr>
          <w:i/>
          <w:iCs/>
        </w:rPr>
        <w:t>neputincioşi</w:t>
      </w:r>
      <w:r>
        <w:rPr>
          <w:i/>
          <w:iCs/>
        </w:rPr>
        <w:t xml:space="preserve"> </w:t>
      </w:r>
      <w:r w:rsidRPr="000C0090">
        <w:rPr>
          <w:i/>
          <w:iCs/>
        </w:rPr>
        <w:t>şi</w:t>
      </w:r>
      <w:r>
        <w:rPr>
          <w:i/>
          <w:iCs/>
        </w:rPr>
        <w:t xml:space="preserve"> </w:t>
      </w:r>
      <w:r w:rsidRPr="000C0090">
        <w:rPr>
          <w:i/>
          <w:iCs/>
        </w:rPr>
        <w:t>bolnavi</w:t>
      </w:r>
      <w:r>
        <w:rPr>
          <w:i/>
          <w:iCs/>
        </w:rPr>
        <w:t xml:space="preserve"> </w:t>
      </w:r>
      <w:r w:rsidRPr="000C0090">
        <w:rPr>
          <w:i/>
          <w:iCs/>
        </w:rPr>
        <w:t>şi</w:t>
      </w:r>
      <w:r>
        <w:rPr>
          <w:i/>
          <w:iCs/>
        </w:rPr>
        <w:t xml:space="preserve"> </w:t>
      </w:r>
      <w:r w:rsidRPr="000C0090">
        <w:rPr>
          <w:i/>
          <w:iCs/>
        </w:rPr>
        <w:t>mulţi</w:t>
      </w:r>
      <w:r>
        <w:rPr>
          <w:i/>
          <w:iCs/>
        </w:rPr>
        <w:t xml:space="preserve"> </w:t>
      </w:r>
      <w:r w:rsidRPr="000C0090">
        <w:rPr>
          <w:i/>
          <w:iCs/>
        </w:rPr>
        <w:t>mor».</w:t>
      </w:r>
      <w:r>
        <w:rPr>
          <w:i/>
          <w:iCs/>
        </w:rPr>
        <w:t xml:space="preserve"> </w:t>
      </w:r>
      <w:r w:rsidRPr="000C0090">
        <w:rPr>
          <w:i/>
          <w:iCs/>
        </w:rPr>
        <w:t>Iar</w:t>
      </w:r>
      <w:r>
        <w:rPr>
          <w:i/>
          <w:iCs/>
        </w:rPr>
        <w:t xml:space="preserve"> </w:t>
      </w:r>
      <w:r w:rsidRPr="000C0090">
        <w:rPr>
          <w:i/>
          <w:iCs/>
        </w:rPr>
        <w:t>David</w:t>
      </w:r>
      <w:r>
        <w:rPr>
          <w:i/>
          <w:iCs/>
        </w:rPr>
        <w:t xml:space="preserve"> </w:t>
      </w:r>
      <w:r w:rsidRPr="000C0090">
        <w:rPr>
          <w:i/>
          <w:iCs/>
        </w:rPr>
        <w:t>spune</w:t>
      </w:r>
      <w:r>
        <w:rPr>
          <w:i/>
          <w:iCs/>
        </w:rPr>
        <w:t xml:space="preserve"> </w:t>
      </w:r>
      <w:r w:rsidRPr="000C0090">
        <w:rPr>
          <w:i/>
          <w:iCs/>
        </w:rPr>
        <w:t>:</w:t>
      </w:r>
      <w:r>
        <w:rPr>
          <w:i/>
          <w:iCs/>
        </w:rPr>
        <w:t xml:space="preserve"> </w:t>
      </w:r>
      <w:r w:rsidRPr="000C0090">
        <w:rPr>
          <w:i/>
          <w:iCs/>
        </w:rPr>
        <w:t>«Nu</w:t>
      </w:r>
      <w:r>
        <w:rPr>
          <w:i/>
          <w:iCs/>
        </w:rPr>
        <w:t xml:space="preserve"> </w:t>
      </w:r>
      <w:r w:rsidRPr="000C0090">
        <w:rPr>
          <w:i/>
          <w:iCs/>
        </w:rPr>
        <w:t>mă</w:t>
      </w:r>
      <w:r>
        <w:rPr>
          <w:i/>
          <w:iCs/>
        </w:rPr>
        <w:t xml:space="preserve"> </w:t>
      </w:r>
      <w:r w:rsidRPr="000C0090">
        <w:rPr>
          <w:i/>
          <w:iCs/>
        </w:rPr>
        <w:t>smulge</w:t>
      </w:r>
      <w:r>
        <w:rPr>
          <w:i/>
          <w:iCs/>
        </w:rPr>
        <w:t xml:space="preserve"> </w:t>
      </w:r>
      <w:r w:rsidRPr="000C0090">
        <w:rPr>
          <w:i/>
          <w:iCs/>
        </w:rPr>
        <w:t>în</w:t>
      </w:r>
      <w:r>
        <w:rPr>
          <w:i/>
          <w:iCs/>
        </w:rPr>
        <w:t xml:space="preserve"> </w:t>
      </w:r>
      <w:r w:rsidRPr="000C0090">
        <w:rPr>
          <w:i/>
          <w:iCs/>
        </w:rPr>
        <w:t>mijlocul</w:t>
      </w:r>
      <w:r>
        <w:rPr>
          <w:i/>
          <w:iCs/>
        </w:rPr>
        <w:t xml:space="preserve"> </w:t>
      </w:r>
      <w:r w:rsidRPr="000C0090">
        <w:rPr>
          <w:i/>
          <w:iCs/>
        </w:rPr>
        <w:t>zilelor</w:t>
      </w:r>
      <w:r>
        <w:rPr>
          <w:i/>
          <w:iCs/>
        </w:rPr>
        <w:t xml:space="preserve"> </w:t>
      </w:r>
      <w:r w:rsidRPr="000C0090">
        <w:rPr>
          <w:i/>
          <w:iCs/>
        </w:rPr>
        <w:t>meie!</w:t>
      </w:r>
      <w:r>
        <w:rPr>
          <w:i/>
          <w:iCs/>
        </w:rPr>
        <w:t xml:space="preserve"> </w:t>
      </w:r>
      <w:r w:rsidRPr="000C0090">
        <w:rPr>
          <w:i/>
          <w:iCs/>
        </w:rPr>
        <w:t>;</w:t>
      </w:r>
      <w:r>
        <w:rPr>
          <w:i/>
          <w:iCs/>
        </w:rPr>
        <w:t xml:space="preserve"> </w:t>
      </w:r>
      <w:r w:rsidRPr="000C0090">
        <w:rPr>
          <w:i/>
          <w:iCs/>
        </w:rPr>
        <w:t>şi</w:t>
      </w:r>
      <w:r>
        <w:rPr>
          <w:i/>
          <w:iCs/>
        </w:rPr>
        <w:t xml:space="preserve"> </w:t>
      </w:r>
      <w:r w:rsidRPr="000C0090">
        <w:rPr>
          <w:i/>
          <w:iCs/>
        </w:rPr>
        <w:t>:</w:t>
      </w:r>
      <w:r>
        <w:rPr>
          <w:i/>
          <w:iCs/>
        </w:rPr>
        <w:t xml:space="preserve"> </w:t>
      </w:r>
      <w:r w:rsidRPr="000C0090">
        <w:rPr>
          <w:i/>
          <w:iCs/>
        </w:rPr>
        <w:t>«Cu</w:t>
      </w:r>
      <w:r>
        <w:rPr>
          <w:i/>
          <w:iCs/>
        </w:rPr>
        <w:t xml:space="preserve"> </w:t>
      </w:r>
      <w:r w:rsidRPr="000C0090">
        <w:rPr>
          <w:i/>
          <w:iCs/>
        </w:rPr>
        <w:t>palme</w:t>
      </w:r>
      <w:r>
        <w:rPr>
          <w:i/>
          <w:iCs/>
        </w:rPr>
        <w:t xml:space="preserve"> </w:t>
      </w:r>
      <w:r w:rsidRPr="000C0090">
        <w:rPr>
          <w:i/>
          <w:iCs/>
        </w:rPr>
        <w:t>măsurate</w:t>
      </w:r>
      <w:r>
        <w:rPr>
          <w:i/>
          <w:iCs/>
        </w:rPr>
        <w:t xml:space="preserve"> </w:t>
      </w:r>
      <w:r w:rsidRPr="000C0090">
        <w:rPr>
          <w:i/>
          <w:iCs/>
        </w:rPr>
        <w:t>ai</w:t>
      </w:r>
      <w:r>
        <w:rPr>
          <w:i/>
          <w:iCs/>
        </w:rPr>
        <w:t xml:space="preserve"> </w:t>
      </w:r>
      <w:r w:rsidRPr="000C0090">
        <w:rPr>
          <w:i/>
          <w:iCs/>
        </w:rPr>
        <w:t>pus</w:t>
      </w:r>
      <w:r>
        <w:rPr>
          <w:i/>
          <w:iCs/>
        </w:rPr>
        <w:t xml:space="preserve"> </w:t>
      </w:r>
      <w:r w:rsidRPr="000C0090">
        <w:rPr>
          <w:i/>
          <w:iCs/>
        </w:rPr>
        <w:t>zilele</w:t>
      </w:r>
      <w:r>
        <w:rPr>
          <w:i/>
          <w:iCs/>
        </w:rPr>
        <w:t xml:space="preserve"> </w:t>
      </w:r>
      <w:r w:rsidRPr="000C0090">
        <w:rPr>
          <w:i/>
          <w:iCs/>
        </w:rPr>
        <w:t>mele.</w:t>
      </w:r>
      <w:r>
        <w:rPr>
          <w:i/>
          <w:iCs/>
        </w:rPr>
        <w:t xml:space="preserve"> </w:t>
      </w:r>
      <w:r w:rsidRPr="000C0090">
        <w:rPr>
          <w:i/>
          <w:iCs/>
        </w:rPr>
        <w:t>Iar</w:t>
      </w:r>
      <w:r>
        <w:rPr>
          <w:i/>
          <w:iCs/>
        </w:rPr>
        <w:t xml:space="preserve"> </w:t>
      </w:r>
      <w:r w:rsidRPr="000C0090">
        <w:rPr>
          <w:i/>
          <w:iCs/>
        </w:rPr>
        <w:t>Solomon</w:t>
      </w:r>
      <w:r>
        <w:rPr>
          <w:i/>
          <w:iCs/>
        </w:rPr>
        <w:t xml:space="preserve"> </w:t>
      </w:r>
      <w:r w:rsidRPr="000C0090">
        <w:rPr>
          <w:i/>
          <w:iCs/>
        </w:rPr>
        <w:t>zice</w:t>
      </w:r>
      <w:r>
        <w:rPr>
          <w:i/>
          <w:iCs/>
        </w:rPr>
        <w:t xml:space="preserve"> </w:t>
      </w:r>
      <w:r w:rsidRPr="000C0090">
        <w:rPr>
          <w:i/>
          <w:iCs/>
        </w:rPr>
        <w:t>:</w:t>
      </w:r>
      <w:r>
        <w:rPr>
          <w:i/>
          <w:iCs/>
        </w:rPr>
        <w:t xml:space="preserve"> </w:t>
      </w:r>
      <w:r w:rsidRPr="000C0090">
        <w:rPr>
          <w:i/>
          <w:iCs/>
        </w:rPr>
        <w:t>«Fiule,</w:t>
      </w:r>
      <w:r>
        <w:rPr>
          <w:i/>
          <w:iCs/>
        </w:rPr>
        <w:t xml:space="preserve"> </w:t>
      </w:r>
      <w:r w:rsidRPr="000C0090">
        <w:rPr>
          <w:i/>
          <w:iCs/>
        </w:rPr>
        <w:t>cinsteşte</w:t>
      </w:r>
      <w:r>
        <w:rPr>
          <w:i/>
          <w:iCs/>
        </w:rPr>
        <w:t xml:space="preserve"> </w:t>
      </w:r>
      <w:r w:rsidRPr="000C0090">
        <w:rPr>
          <w:i/>
          <w:iCs/>
        </w:rPr>
        <w:t>pe</w:t>
      </w:r>
      <w:r>
        <w:rPr>
          <w:i/>
          <w:iCs/>
        </w:rPr>
        <w:t xml:space="preserve"> </w:t>
      </w:r>
      <w:r w:rsidRPr="000C0090">
        <w:rPr>
          <w:i/>
          <w:iCs/>
        </w:rPr>
        <w:t>tatăl</w:t>
      </w:r>
      <w:r>
        <w:rPr>
          <w:i/>
          <w:iCs/>
        </w:rPr>
        <w:t xml:space="preserve"> </w:t>
      </w:r>
      <w:r w:rsidRPr="000C0090">
        <w:rPr>
          <w:i/>
          <w:iCs/>
        </w:rPr>
        <w:t>tău</w:t>
      </w:r>
      <w:r>
        <w:rPr>
          <w:i/>
          <w:iCs/>
        </w:rPr>
        <w:t xml:space="preserve"> </w:t>
      </w:r>
      <w:r w:rsidRPr="000C0090">
        <w:rPr>
          <w:i/>
          <w:iCs/>
        </w:rPr>
        <w:t>ca</w:t>
      </w:r>
      <w:r>
        <w:rPr>
          <w:i/>
          <w:iCs/>
        </w:rPr>
        <w:t xml:space="preserve"> </w:t>
      </w:r>
      <w:r w:rsidRPr="000C0090">
        <w:rPr>
          <w:i/>
          <w:iCs/>
        </w:rPr>
        <w:t>să</w:t>
      </w:r>
      <w:r>
        <w:rPr>
          <w:i/>
          <w:iCs/>
        </w:rPr>
        <w:t xml:space="preserve"> </w:t>
      </w:r>
      <w:r w:rsidRPr="000C0090">
        <w:rPr>
          <w:i/>
          <w:iCs/>
        </w:rPr>
        <w:t>trăieşti</w:t>
      </w:r>
      <w:r>
        <w:rPr>
          <w:i/>
          <w:iCs/>
        </w:rPr>
        <w:t xml:space="preserve"> </w:t>
      </w:r>
      <w:r w:rsidRPr="000C0090">
        <w:rPr>
          <w:i/>
          <w:iCs/>
        </w:rPr>
        <w:t>mulţi</w:t>
      </w:r>
      <w:r>
        <w:rPr>
          <w:i/>
          <w:iCs/>
        </w:rPr>
        <w:t xml:space="preserve"> </w:t>
      </w:r>
      <w:r w:rsidRPr="000C0090">
        <w:rPr>
          <w:i/>
          <w:iCs/>
        </w:rPr>
        <w:t>ani!»</w:t>
      </w:r>
      <w:r>
        <w:rPr>
          <w:i/>
          <w:iCs/>
        </w:rPr>
        <w:t xml:space="preserve"> </w:t>
      </w:r>
      <w:r w:rsidRPr="000C0090">
        <w:rPr>
          <w:i/>
          <w:iCs/>
        </w:rPr>
        <w:t>;</w:t>
      </w:r>
      <w:r>
        <w:rPr>
          <w:i/>
          <w:iCs/>
        </w:rPr>
        <w:t xml:space="preserve"> </w:t>
      </w:r>
      <w:r w:rsidRPr="000C0090">
        <w:rPr>
          <w:i/>
          <w:iCs/>
        </w:rPr>
        <w:t>şi</w:t>
      </w:r>
      <w:r>
        <w:rPr>
          <w:i/>
          <w:iCs/>
        </w:rPr>
        <w:t xml:space="preserve"> </w:t>
      </w:r>
      <w:r w:rsidRPr="000C0090">
        <w:rPr>
          <w:i/>
          <w:iCs/>
        </w:rPr>
        <w:t>iarăşi</w:t>
      </w:r>
      <w:r>
        <w:rPr>
          <w:i/>
          <w:iCs/>
        </w:rPr>
        <w:t xml:space="preserve"> </w:t>
      </w:r>
      <w:r w:rsidRPr="000C0090">
        <w:rPr>
          <w:i/>
          <w:iCs/>
        </w:rPr>
        <w:t>:</w:t>
      </w:r>
      <w:r>
        <w:rPr>
          <w:i/>
          <w:iCs/>
        </w:rPr>
        <w:t xml:space="preserve"> </w:t>
      </w:r>
      <w:r w:rsidRPr="000C0090">
        <w:rPr>
          <w:i/>
          <w:iCs/>
        </w:rPr>
        <w:t>«Ca</w:t>
      </w:r>
      <w:r>
        <w:rPr>
          <w:i/>
          <w:iCs/>
        </w:rPr>
        <w:t xml:space="preserve"> </w:t>
      </w:r>
      <w:r w:rsidRPr="000C0090">
        <w:rPr>
          <w:i/>
          <w:iCs/>
        </w:rPr>
        <w:t>să</w:t>
      </w:r>
      <w:r>
        <w:rPr>
          <w:i/>
          <w:iCs/>
        </w:rPr>
        <w:t xml:space="preserve"> </w:t>
      </w:r>
      <w:r w:rsidRPr="000C0090">
        <w:rPr>
          <w:i/>
          <w:iCs/>
        </w:rPr>
        <w:t>nu</w:t>
      </w:r>
      <w:r>
        <w:rPr>
          <w:i/>
          <w:iCs/>
        </w:rPr>
        <w:t xml:space="preserve"> </w:t>
      </w:r>
      <w:r w:rsidRPr="000C0090">
        <w:rPr>
          <w:i/>
          <w:iCs/>
        </w:rPr>
        <w:t>mori</w:t>
      </w:r>
      <w:r>
        <w:rPr>
          <w:i/>
          <w:iCs/>
        </w:rPr>
        <w:t xml:space="preserve"> </w:t>
      </w:r>
      <w:r w:rsidRPr="000C0090">
        <w:rPr>
          <w:i/>
          <w:iCs/>
        </w:rPr>
        <w:t>înainte</w:t>
      </w:r>
      <w:r>
        <w:rPr>
          <w:i/>
          <w:iCs/>
        </w:rPr>
        <w:t xml:space="preserve"> </w:t>
      </w:r>
      <w:r w:rsidRPr="000C0090">
        <w:rPr>
          <w:i/>
          <w:iCs/>
        </w:rPr>
        <w:t>de</w:t>
      </w:r>
      <w:r>
        <w:rPr>
          <w:i/>
          <w:iCs/>
        </w:rPr>
        <w:t xml:space="preserve"> </w:t>
      </w:r>
      <w:r w:rsidRPr="000C0090">
        <w:rPr>
          <w:i/>
          <w:iCs/>
        </w:rPr>
        <w:t>vreme</w:t>
      </w:r>
      <w:r>
        <w:rPr>
          <w:i/>
          <w:iCs/>
        </w:rPr>
        <w:t xml:space="preserve"> </w:t>
      </w:r>
      <w:r w:rsidRPr="000C0090">
        <w:rPr>
          <w:i/>
          <w:iCs/>
        </w:rPr>
        <w:t>.</w:t>
      </w:r>
      <w:r>
        <w:rPr>
          <w:i/>
          <w:iCs/>
        </w:rPr>
        <w:t xml:space="preserve"> </w:t>
      </w:r>
      <w:r w:rsidRPr="000C0090">
        <w:rPr>
          <w:i/>
          <w:iCs/>
        </w:rPr>
        <w:t>în</w:t>
      </w:r>
      <w:r>
        <w:rPr>
          <w:i/>
          <w:iCs/>
        </w:rPr>
        <w:t xml:space="preserve"> </w:t>
      </w:r>
      <w:r w:rsidRPr="000C0090">
        <w:rPr>
          <w:i/>
          <w:iCs/>
        </w:rPr>
        <w:t>cartea</w:t>
      </w:r>
      <w:r>
        <w:rPr>
          <w:i/>
          <w:iCs/>
        </w:rPr>
        <w:t xml:space="preserve"> </w:t>
      </w:r>
      <w:r w:rsidRPr="000C0090">
        <w:rPr>
          <w:i/>
          <w:iCs/>
        </w:rPr>
        <w:t>lui</w:t>
      </w:r>
      <w:r>
        <w:rPr>
          <w:i/>
          <w:iCs/>
        </w:rPr>
        <w:t xml:space="preserve"> </w:t>
      </w:r>
      <w:r w:rsidRPr="000C0090">
        <w:rPr>
          <w:i/>
          <w:iCs/>
        </w:rPr>
        <w:t>Iov,</w:t>
      </w:r>
      <w:r>
        <w:rPr>
          <w:i/>
          <w:iCs/>
        </w:rPr>
        <w:t xml:space="preserve"> </w:t>
      </w:r>
      <w:r w:rsidRPr="000C0090">
        <w:rPr>
          <w:i/>
          <w:iCs/>
        </w:rPr>
        <w:t>Dumnezeu</w:t>
      </w:r>
      <w:r>
        <w:rPr>
          <w:i/>
          <w:iCs/>
        </w:rPr>
        <w:t xml:space="preserve"> </w:t>
      </w:r>
      <w:r w:rsidRPr="000C0090">
        <w:rPr>
          <w:i/>
          <w:iCs/>
        </w:rPr>
        <w:t>zice</w:t>
      </w:r>
      <w:r>
        <w:rPr>
          <w:i/>
          <w:iCs/>
        </w:rPr>
        <w:t xml:space="preserve"> </w:t>
      </w:r>
      <w:r w:rsidRPr="000C0090">
        <w:rPr>
          <w:i/>
          <w:iCs/>
        </w:rPr>
        <w:t>lui</w:t>
      </w:r>
      <w:r>
        <w:rPr>
          <w:i/>
          <w:iCs/>
        </w:rPr>
        <w:t xml:space="preserve"> </w:t>
      </w:r>
      <w:r w:rsidRPr="000C0090">
        <w:rPr>
          <w:i/>
          <w:iCs/>
        </w:rPr>
        <w:t>Eli-faz</w:t>
      </w:r>
      <w:r>
        <w:rPr>
          <w:i/>
          <w:iCs/>
        </w:rPr>
        <w:t xml:space="preserve"> </w:t>
      </w:r>
      <w:r w:rsidRPr="000C0090">
        <w:rPr>
          <w:i/>
          <w:iCs/>
        </w:rPr>
        <w:t>:</w:t>
      </w:r>
      <w:r>
        <w:rPr>
          <w:i/>
          <w:iCs/>
        </w:rPr>
        <w:t xml:space="preserve"> </w:t>
      </w:r>
      <w:r w:rsidRPr="000C0090">
        <w:rPr>
          <w:i/>
          <w:iCs/>
        </w:rPr>
        <w:t>«V-aş</w:t>
      </w:r>
      <w:r>
        <w:rPr>
          <w:i/>
          <w:iCs/>
        </w:rPr>
        <w:t xml:space="preserve"> </w:t>
      </w:r>
      <w:r w:rsidRPr="000C0090">
        <w:rPr>
          <w:i/>
          <w:iCs/>
        </w:rPr>
        <w:t>fi</w:t>
      </w:r>
      <w:r>
        <w:rPr>
          <w:i/>
          <w:iCs/>
        </w:rPr>
        <w:t xml:space="preserve"> </w:t>
      </w:r>
      <w:r w:rsidRPr="000C0090">
        <w:rPr>
          <w:i/>
          <w:iCs/>
        </w:rPr>
        <w:t>pierdut</w:t>
      </w:r>
      <w:r>
        <w:rPr>
          <w:i/>
          <w:iCs/>
        </w:rPr>
        <w:t xml:space="preserve"> </w:t>
      </w:r>
      <w:r w:rsidRPr="000C0090">
        <w:rPr>
          <w:i/>
          <w:iCs/>
        </w:rPr>
        <w:t>pe</w:t>
      </w:r>
      <w:r>
        <w:rPr>
          <w:i/>
          <w:iCs/>
        </w:rPr>
        <w:t xml:space="preserve"> </w:t>
      </w:r>
      <w:r w:rsidRPr="000C0090">
        <w:rPr>
          <w:i/>
          <w:iCs/>
        </w:rPr>
        <w:t>voi,</w:t>
      </w:r>
      <w:r>
        <w:rPr>
          <w:i/>
          <w:iCs/>
        </w:rPr>
        <w:t xml:space="preserve"> </w:t>
      </w:r>
      <w:r w:rsidRPr="000C0090">
        <w:rPr>
          <w:i/>
          <w:iCs/>
        </w:rPr>
        <w:t>dar</w:t>
      </w:r>
      <w:r>
        <w:rPr>
          <w:i/>
          <w:iCs/>
        </w:rPr>
        <w:t xml:space="preserve"> </w:t>
      </w:r>
      <w:r w:rsidRPr="000C0090">
        <w:rPr>
          <w:i/>
          <w:iCs/>
        </w:rPr>
        <w:t>n-am</w:t>
      </w:r>
      <w:r>
        <w:rPr>
          <w:i/>
          <w:iCs/>
        </w:rPr>
        <w:t xml:space="preserve"> </w:t>
      </w:r>
      <w:r w:rsidRPr="000C0090">
        <w:rPr>
          <w:i/>
          <w:iCs/>
        </w:rPr>
        <w:t>fă-cut-o</w:t>
      </w:r>
      <w:r>
        <w:rPr>
          <w:i/>
          <w:iCs/>
        </w:rPr>
        <w:t xml:space="preserve"> </w:t>
      </w:r>
      <w:r w:rsidRPr="000C0090">
        <w:rPr>
          <w:i/>
          <w:iCs/>
        </w:rPr>
        <w:t>din</w:t>
      </w:r>
      <w:r>
        <w:rPr>
          <w:i/>
          <w:iCs/>
        </w:rPr>
        <w:t xml:space="preserve"> </w:t>
      </w:r>
      <w:r w:rsidRPr="000C0090">
        <w:rPr>
          <w:i/>
          <w:iCs/>
        </w:rPr>
        <w:t>pricina</w:t>
      </w:r>
      <w:r>
        <w:rPr>
          <w:i/>
          <w:iCs/>
        </w:rPr>
        <w:t xml:space="preserve"> </w:t>
      </w:r>
      <w:r w:rsidRPr="000C0090">
        <w:rPr>
          <w:i/>
          <w:iCs/>
        </w:rPr>
        <w:t>robului</w:t>
      </w:r>
      <w:r>
        <w:rPr>
          <w:i/>
          <w:iCs/>
        </w:rPr>
        <w:t xml:space="preserve"> </w:t>
      </w:r>
      <w:r w:rsidRPr="000C0090">
        <w:rPr>
          <w:i/>
          <w:iCs/>
        </w:rPr>
        <w:t>Meu</w:t>
      </w:r>
      <w:r>
        <w:rPr>
          <w:i/>
          <w:iCs/>
        </w:rPr>
        <w:t xml:space="preserve"> </w:t>
      </w:r>
      <w:r w:rsidRPr="000C0090">
        <w:rPr>
          <w:i/>
          <w:iCs/>
        </w:rPr>
        <w:t>Iov</w:t>
      </w:r>
      <w:r>
        <w:rPr>
          <w:i/>
          <w:iCs/>
        </w:rPr>
        <w:t xml:space="preserve"> </w:t>
      </w:r>
      <w:r w:rsidRPr="000C0090">
        <w:rPr>
          <w:i/>
          <w:iCs/>
        </w:rPr>
        <w:t>.</w:t>
      </w:r>
      <w:r>
        <w:rPr>
          <w:i/>
          <w:iCs/>
        </w:rPr>
        <w:t xml:space="preserve"> </w:t>
      </w:r>
      <w:r w:rsidRPr="000C0090">
        <w:rPr>
          <w:i/>
          <w:iCs/>
        </w:rPr>
        <w:t>Din</w:t>
      </w:r>
      <w:r>
        <w:rPr>
          <w:i/>
          <w:iCs/>
        </w:rPr>
        <w:t xml:space="preserve"> </w:t>
      </w:r>
      <w:r w:rsidRPr="000C0090">
        <w:rPr>
          <w:i/>
          <w:iCs/>
        </w:rPr>
        <w:t>aceste</w:t>
      </w:r>
      <w:r>
        <w:rPr>
          <w:i/>
          <w:iCs/>
        </w:rPr>
        <w:t xml:space="preserve"> </w:t>
      </w:r>
      <w:r w:rsidRPr="000C0090">
        <w:rPr>
          <w:i/>
          <w:iCs/>
        </w:rPr>
        <w:t>locuri</w:t>
      </w:r>
      <w:r>
        <w:rPr>
          <w:i/>
          <w:iCs/>
        </w:rPr>
        <w:t xml:space="preserve"> </w:t>
      </w:r>
      <w:r w:rsidRPr="000C0090">
        <w:rPr>
          <w:i/>
          <w:iCs/>
        </w:rPr>
        <w:t>din</w:t>
      </w:r>
      <w:r>
        <w:rPr>
          <w:i/>
          <w:iCs/>
        </w:rPr>
        <w:t xml:space="preserve"> </w:t>
      </w:r>
      <w:r w:rsidRPr="000C0090">
        <w:rPr>
          <w:i/>
          <w:iCs/>
        </w:rPr>
        <w:t>Scriptură,</w:t>
      </w:r>
      <w:r>
        <w:rPr>
          <w:i/>
          <w:iCs/>
        </w:rPr>
        <w:t xml:space="preserve"> </w:t>
      </w:r>
      <w:r w:rsidRPr="000C0090">
        <w:rPr>
          <w:i/>
          <w:iCs/>
        </w:rPr>
        <w:t>se</w:t>
      </w:r>
      <w:r>
        <w:rPr>
          <w:i/>
          <w:iCs/>
        </w:rPr>
        <w:t xml:space="preserve"> </w:t>
      </w:r>
      <w:r w:rsidRPr="000C0090">
        <w:rPr>
          <w:i/>
          <w:iCs/>
        </w:rPr>
        <w:t>vede</w:t>
      </w:r>
      <w:r>
        <w:rPr>
          <w:i/>
          <w:iCs/>
        </w:rPr>
        <w:t xml:space="preserve"> </w:t>
      </w:r>
      <w:r w:rsidRPr="000C0090">
        <w:rPr>
          <w:i/>
          <w:iCs/>
        </w:rPr>
        <w:t>că</w:t>
      </w:r>
      <w:r>
        <w:rPr>
          <w:i/>
          <w:iCs/>
        </w:rPr>
        <w:t xml:space="preserve"> </w:t>
      </w:r>
      <w:r w:rsidRPr="000C0090">
        <w:rPr>
          <w:i/>
          <w:iCs/>
        </w:rPr>
        <w:t>viaţa</w:t>
      </w:r>
      <w:r>
        <w:rPr>
          <w:i/>
          <w:iCs/>
        </w:rPr>
        <w:t xml:space="preserve"> </w:t>
      </w:r>
      <w:r w:rsidRPr="000C0090">
        <w:rPr>
          <w:i/>
          <w:iCs/>
        </w:rPr>
        <w:t>nu</w:t>
      </w:r>
      <w:r>
        <w:rPr>
          <w:i/>
          <w:iCs/>
        </w:rPr>
        <w:t xml:space="preserve"> </w:t>
      </w:r>
      <w:r w:rsidRPr="000C0090">
        <w:rPr>
          <w:i/>
          <w:iCs/>
        </w:rPr>
        <w:t>are</w:t>
      </w:r>
      <w:r>
        <w:rPr>
          <w:i/>
          <w:iCs/>
        </w:rPr>
        <w:t xml:space="preserve"> </w:t>
      </w:r>
      <w:r w:rsidRPr="000C0090">
        <w:rPr>
          <w:i/>
          <w:iCs/>
        </w:rPr>
        <w:t>hotar.</w:t>
      </w:r>
      <w:r>
        <w:rPr>
          <w:i/>
          <w:iCs/>
        </w:rPr>
        <w:t xml:space="preserve"> </w:t>
      </w:r>
      <w:r w:rsidRPr="000C0090">
        <w:rPr>
          <w:i/>
          <w:iCs/>
        </w:rPr>
        <w:t>Iar</w:t>
      </w:r>
      <w:r>
        <w:rPr>
          <w:i/>
          <w:iCs/>
        </w:rPr>
        <w:t xml:space="preserve"> </w:t>
      </w:r>
      <w:r w:rsidRPr="000C0090">
        <w:rPr>
          <w:i/>
          <w:iCs/>
        </w:rPr>
        <w:t>dacă</w:t>
      </w:r>
      <w:r>
        <w:rPr>
          <w:i/>
          <w:iCs/>
        </w:rPr>
        <w:t xml:space="preserve"> </w:t>
      </w:r>
      <w:r w:rsidRPr="000C0090">
        <w:rPr>
          <w:i/>
          <w:iCs/>
        </w:rPr>
        <w:t>afirmă</w:t>
      </w:r>
      <w:r>
        <w:rPr>
          <w:i/>
          <w:iCs/>
        </w:rPr>
        <w:t xml:space="preserve"> </w:t>
      </w:r>
      <w:r w:rsidRPr="000C0090">
        <w:rPr>
          <w:i/>
          <w:iCs/>
        </w:rPr>
        <w:t>cineva</w:t>
      </w:r>
      <w:r>
        <w:rPr>
          <w:i/>
          <w:iCs/>
        </w:rPr>
        <w:t xml:space="preserve"> </w:t>
      </w:r>
      <w:r w:rsidRPr="000C0090">
        <w:rPr>
          <w:i/>
          <w:iCs/>
        </w:rPr>
        <w:t>aceasta,</w:t>
      </w:r>
      <w:r>
        <w:rPr>
          <w:i/>
          <w:iCs/>
        </w:rPr>
        <w:t xml:space="preserve"> </w:t>
      </w:r>
      <w:r w:rsidRPr="000C0090">
        <w:rPr>
          <w:i/>
          <w:iCs/>
        </w:rPr>
        <w:t>atunci</w:t>
      </w:r>
      <w:r>
        <w:rPr>
          <w:i/>
          <w:iCs/>
        </w:rPr>
        <w:t xml:space="preserve"> </w:t>
      </w:r>
      <w:r w:rsidRPr="000C0090">
        <w:rPr>
          <w:i/>
          <w:iCs/>
        </w:rPr>
        <w:t>înţelege</w:t>
      </w:r>
      <w:r>
        <w:rPr>
          <w:i/>
          <w:iCs/>
        </w:rPr>
        <w:t xml:space="preserve"> </w:t>
      </w:r>
      <w:r w:rsidRPr="000C0090">
        <w:rPr>
          <w:i/>
          <w:iCs/>
        </w:rPr>
        <w:t>prin</w:t>
      </w:r>
      <w:r>
        <w:rPr>
          <w:i/>
          <w:iCs/>
        </w:rPr>
        <w:t xml:space="preserve"> </w:t>
      </w:r>
      <w:r w:rsidRPr="000C0090">
        <w:rPr>
          <w:i/>
          <w:iCs/>
        </w:rPr>
        <w:t>hotar</w:t>
      </w:r>
      <w:r>
        <w:rPr>
          <w:i/>
          <w:iCs/>
        </w:rPr>
        <w:t xml:space="preserve"> </w:t>
      </w:r>
      <w:r w:rsidRPr="000C0090">
        <w:rPr>
          <w:i/>
          <w:iCs/>
        </w:rPr>
        <w:t>voinţa</w:t>
      </w:r>
      <w:r>
        <w:rPr>
          <w:i/>
          <w:iCs/>
        </w:rPr>
        <w:t xml:space="preserve"> </w:t>
      </w:r>
      <w:r w:rsidRPr="000C0090">
        <w:rPr>
          <w:i/>
          <w:iCs/>
        </w:rPr>
        <w:t>lui</w:t>
      </w:r>
      <w:r>
        <w:rPr>
          <w:i/>
          <w:iCs/>
        </w:rPr>
        <w:t xml:space="preserve"> </w:t>
      </w:r>
      <w:r w:rsidRPr="000C0090">
        <w:rPr>
          <w:i/>
          <w:iCs/>
        </w:rPr>
        <w:t>Dumnezeu.</w:t>
      </w:r>
      <w:r>
        <w:rPr>
          <w:i/>
          <w:iCs/>
        </w:rPr>
        <w:t xml:space="preserve"> </w:t>
      </w:r>
      <w:r w:rsidRPr="000C0090">
        <w:rPr>
          <w:i/>
          <w:iCs/>
        </w:rPr>
        <w:t>In</w:t>
      </w:r>
      <w:r>
        <w:rPr>
          <w:i/>
          <w:iCs/>
        </w:rPr>
        <w:t xml:space="preserve"> </w:t>
      </w:r>
      <w:r w:rsidRPr="000C0090">
        <w:rPr>
          <w:i/>
          <w:iCs/>
        </w:rPr>
        <w:t>adevăr</w:t>
      </w:r>
      <w:r>
        <w:rPr>
          <w:i/>
          <w:iCs/>
        </w:rPr>
        <w:t xml:space="preserve"> </w:t>
      </w:r>
      <w:r w:rsidRPr="000C0090">
        <w:rPr>
          <w:i/>
          <w:iCs/>
        </w:rPr>
        <w:t>Dumnezeu</w:t>
      </w:r>
      <w:r>
        <w:rPr>
          <w:i/>
          <w:iCs/>
        </w:rPr>
        <w:t xml:space="preserve"> </w:t>
      </w:r>
      <w:r w:rsidRPr="000C0090">
        <w:rPr>
          <w:i/>
          <w:iCs/>
        </w:rPr>
        <w:t>adaugă</w:t>
      </w:r>
      <w:r>
        <w:rPr>
          <w:i/>
          <w:iCs/>
        </w:rPr>
        <w:t xml:space="preserve"> </w:t>
      </w:r>
      <w:r w:rsidRPr="000C0090">
        <w:rPr>
          <w:i/>
          <w:iCs/>
        </w:rPr>
        <w:t>zile</w:t>
      </w:r>
      <w:r>
        <w:rPr>
          <w:i/>
          <w:iCs/>
        </w:rPr>
        <w:t xml:space="preserve"> </w:t>
      </w:r>
      <w:r w:rsidRPr="000C0090">
        <w:rPr>
          <w:i/>
          <w:iCs/>
        </w:rPr>
        <w:t>cui</w:t>
      </w:r>
      <w:r>
        <w:rPr>
          <w:i/>
          <w:iCs/>
        </w:rPr>
        <w:t xml:space="preserve"> </w:t>
      </w:r>
      <w:r w:rsidRPr="000C0090">
        <w:rPr>
          <w:i/>
          <w:iCs/>
        </w:rPr>
        <w:t>vrea,</w:t>
      </w:r>
      <w:r>
        <w:rPr>
          <w:i/>
          <w:iCs/>
        </w:rPr>
        <w:t xml:space="preserve"> </w:t>
      </w:r>
      <w:r w:rsidRPr="000C0090">
        <w:rPr>
          <w:i/>
          <w:iCs/>
        </w:rPr>
        <w:t>iar</w:t>
      </w:r>
      <w:r>
        <w:rPr>
          <w:i/>
          <w:iCs/>
        </w:rPr>
        <w:t xml:space="preserve"> </w:t>
      </w:r>
      <w:r w:rsidRPr="000C0090">
        <w:rPr>
          <w:i/>
          <w:iCs/>
        </w:rPr>
        <w:t>altuia</w:t>
      </w:r>
      <w:r>
        <w:rPr>
          <w:i/>
          <w:iCs/>
        </w:rPr>
        <w:t xml:space="preserve"> </w:t>
      </w:r>
      <w:r w:rsidRPr="000C0090">
        <w:rPr>
          <w:i/>
          <w:iCs/>
        </w:rPr>
        <w:t>i</w:t>
      </w:r>
      <w:r>
        <w:rPr>
          <w:i/>
          <w:iCs/>
        </w:rPr>
        <w:t xml:space="preserve"> </w:t>
      </w:r>
      <w:r w:rsidRPr="000C0090">
        <w:rPr>
          <w:i/>
          <w:iCs/>
        </w:rPr>
        <w:t>le</w:t>
      </w:r>
      <w:r>
        <w:rPr>
          <w:i/>
          <w:iCs/>
        </w:rPr>
        <w:t xml:space="preserve"> </w:t>
      </w:r>
      <w:r w:rsidRPr="000C0090">
        <w:rPr>
          <w:i/>
          <w:iCs/>
        </w:rPr>
        <w:t>micşorează</w:t>
      </w:r>
      <w:r>
        <w:rPr>
          <w:i/>
          <w:iCs/>
        </w:rPr>
        <w:t xml:space="preserve"> </w:t>
      </w:r>
      <w:r w:rsidRPr="000C0090">
        <w:rPr>
          <w:i/>
          <w:iCs/>
        </w:rPr>
        <w:t>;</w:t>
      </w:r>
      <w:r>
        <w:rPr>
          <w:i/>
          <w:iCs/>
        </w:rPr>
        <w:t xml:space="preserve"> </w:t>
      </w:r>
      <w:r w:rsidRPr="000C0090">
        <w:rPr>
          <w:i/>
          <w:iCs/>
        </w:rPr>
        <w:t>pe</w:t>
      </w:r>
      <w:r>
        <w:rPr>
          <w:i/>
          <w:iCs/>
        </w:rPr>
        <w:t xml:space="preserve"> </w:t>
      </w:r>
      <w:r w:rsidRPr="000C0090">
        <w:rPr>
          <w:i/>
          <w:iCs/>
        </w:rPr>
        <w:t>toate</w:t>
      </w:r>
      <w:r>
        <w:rPr>
          <w:i/>
          <w:iCs/>
        </w:rPr>
        <w:t xml:space="preserve"> </w:t>
      </w:r>
      <w:r w:rsidRPr="000C0090">
        <w:rPr>
          <w:i/>
          <w:iCs/>
        </w:rPr>
        <w:t>însă</w:t>
      </w:r>
      <w:r>
        <w:rPr>
          <w:i/>
          <w:iCs/>
        </w:rPr>
        <w:t xml:space="preserve"> </w:t>
      </w:r>
      <w:r w:rsidRPr="000C0090">
        <w:rPr>
          <w:i/>
          <w:iCs/>
        </w:rPr>
        <w:t>le</w:t>
      </w:r>
      <w:r>
        <w:rPr>
          <w:i/>
          <w:iCs/>
        </w:rPr>
        <w:t xml:space="preserve"> </w:t>
      </w:r>
      <w:r w:rsidRPr="000C0090">
        <w:rPr>
          <w:i/>
          <w:iCs/>
        </w:rPr>
        <w:t>rinduieşte</w:t>
      </w:r>
      <w:r>
        <w:rPr>
          <w:i/>
          <w:iCs/>
        </w:rPr>
        <w:t xml:space="preserve"> </w:t>
      </w:r>
      <w:r w:rsidRPr="000C0090">
        <w:rPr>
          <w:i/>
          <w:iCs/>
        </w:rPr>
        <w:t>spre</w:t>
      </w:r>
      <w:r>
        <w:rPr>
          <w:i/>
          <w:iCs/>
        </w:rPr>
        <w:t xml:space="preserve"> </w:t>
      </w:r>
      <w:r w:rsidRPr="000C0090">
        <w:rPr>
          <w:i/>
          <w:iCs/>
        </w:rPr>
        <w:t>folos.</w:t>
      </w:r>
      <w:r>
        <w:rPr>
          <w:i/>
          <w:iCs/>
        </w:rPr>
        <w:t xml:space="preserve"> </w:t>
      </w:r>
      <w:r w:rsidRPr="000C0090">
        <w:rPr>
          <w:i/>
          <w:iCs/>
        </w:rPr>
        <w:t>Iar</w:t>
      </w:r>
      <w:r>
        <w:rPr>
          <w:i/>
          <w:iCs/>
        </w:rPr>
        <w:t xml:space="preserve"> </w:t>
      </w:r>
      <w:r w:rsidRPr="000C0090">
        <w:rPr>
          <w:i/>
          <w:iCs/>
        </w:rPr>
        <w:t>cînd</w:t>
      </w:r>
      <w:r>
        <w:rPr>
          <w:i/>
          <w:iCs/>
        </w:rPr>
        <w:t xml:space="preserve"> </w:t>
      </w:r>
      <w:r w:rsidRPr="000C0090">
        <w:rPr>
          <w:i/>
          <w:iCs/>
        </w:rPr>
        <w:t>Dumnezeu</w:t>
      </w:r>
      <w:r>
        <w:rPr>
          <w:i/>
          <w:iCs/>
        </w:rPr>
        <w:t xml:space="preserve"> </w:t>
      </w:r>
      <w:r w:rsidRPr="000C0090">
        <w:rPr>
          <w:i/>
          <w:iCs/>
        </w:rPr>
        <w:t>va</w:t>
      </w:r>
      <w:r>
        <w:rPr>
          <w:i/>
          <w:iCs/>
        </w:rPr>
        <w:t xml:space="preserve"> </w:t>
      </w:r>
      <w:r w:rsidRPr="000C0090">
        <w:rPr>
          <w:i/>
          <w:iCs/>
        </w:rPr>
        <w:t>voi,</w:t>
      </w:r>
      <w:r>
        <w:rPr>
          <w:i/>
          <w:iCs/>
        </w:rPr>
        <w:t xml:space="preserve"> </w:t>
      </w:r>
      <w:r w:rsidRPr="000C0090">
        <w:rPr>
          <w:i/>
          <w:iCs/>
        </w:rPr>
        <w:t>rinduieşte</w:t>
      </w:r>
      <w:r>
        <w:rPr>
          <w:i/>
          <w:iCs/>
        </w:rPr>
        <w:t xml:space="preserve"> </w:t>
      </w:r>
      <w:r w:rsidRPr="000C0090">
        <w:rPr>
          <w:i/>
          <w:iCs/>
        </w:rPr>
        <w:t>şi</w:t>
      </w:r>
      <w:r>
        <w:rPr>
          <w:i/>
          <w:iCs/>
        </w:rPr>
        <w:t xml:space="preserve"> </w:t>
      </w:r>
      <w:r w:rsidRPr="000C0090">
        <w:rPr>
          <w:i/>
          <w:iCs/>
        </w:rPr>
        <w:t>felul</w:t>
      </w:r>
      <w:r>
        <w:rPr>
          <w:i/>
          <w:iCs/>
        </w:rPr>
        <w:t xml:space="preserve"> </w:t>
      </w:r>
      <w:r w:rsidRPr="000C0090">
        <w:rPr>
          <w:i/>
          <w:iCs/>
        </w:rPr>
        <w:t>şi</w:t>
      </w:r>
      <w:r>
        <w:rPr>
          <w:i/>
          <w:iCs/>
        </w:rPr>
        <w:t xml:space="preserve"> </w:t>
      </w:r>
      <w:r w:rsidRPr="000C0090">
        <w:rPr>
          <w:i/>
          <w:iCs/>
        </w:rPr>
        <w:t>timpul</w:t>
      </w:r>
      <w:r>
        <w:rPr>
          <w:i/>
          <w:iCs/>
        </w:rPr>
        <w:t xml:space="preserve"> </w:t>
      </w:r>
      <w:r w:rsidRPr="000C0090">
        <w:rPr>
          <w:i/>
          <w:iCs/>
        </w:rPr>
        <w:t>morţii.</w:t>
      </w:r>
      <w:r>
        <w:rPr>
          <w:i/>
          <w:iCs/>
        </w:rPr>
        <w:t xml:space="preserve"> </w:t>
      </w:r>
      <w:r w:rsidRPr="000C0090">
        <w:rPr>
          <w:i/>
          <w:iCs/>
        </w:rPr>
        <w:t>Prin</w:t>
      </w:r>
      <w:r>
        <w:rPr>
          <w:i/>
          <w:iCs/>
        </w:rPr>
        <w:t xml:space="preserve"> </w:t>
      </w:r>
      <w:r w:rsidRPr="000C0090">
        <w:rPr>
          <w:i/>
          <w:iCs/>
        </w:rPr>
        <w:t>urmare</w:t>
      </w:r>
      <w:r>
        <w:rPr>
          <w:i/>
          <w:iCs/>
        </w:rPr>
        <w:t xml:space="preserve"> </w:t>
      </w:r>
      <w:r w:rsidRPr="000C0090">
        <w:rPr>
          <w:i/>
          <w:iCs/>
        </w:rPr>
        <w:t>hotarul</w:t>
      </w:r>
      <w:r>
        <w:rPr>
          <w:i/>
          <w:iCs/>
        </w:rPr>
        <w:t xml:space="preserve"> </w:t>
      </w:r>
      <w:r w:rsidRPr="000C0090">
        <w:rPr>
          <w:i/>
          <w:iCs/>
        </w:rPr>
        <w:t>vieţii</w:t>
      </w:r>
      <w:r>
        <w:rPr>
          <w:i/>
          <w:iCs/>
        </w:rPr>
        <w:t xml:space="preserve"> </w:t>
      </w:r>
      <w:r w:rsidRPr="000C0090">
        <w:rPr>
          <w:i/>
          <w:iCs/>
        </w:rPr>
        <w:t>fiecărui</w:t>
      </w:r>
      <w:r>
        <w:rPr>
          <w:i/>
          <w:iCs/>
        </w:rPr>
        <w:t xml:space="preserve"> </w:t>
      </w:r>
      <w:r w:rsidRPr="000C0090">
        <w:rPr>
          <w:i/>
          <w:iCs/>
        </w:rPr>
        <w:t>om,</w:t>
      </w:r>
      <w:r>
        <w:rPr>
          <w:i/>
          <w:iCs/>
        </w:rPr>
        <w:t xml:space="preserve"> </w:t>
      </w:r>
      <w:r w:rsidRPr="000C0090">
        <w:rPr>
          <w:i/>
          <w:iCs/>
        </w:rPr>
        <w:t>după</w:t>
      </w:r>
      <w:r>
        <w:rPr>
          <w:i/>
          <w:iCs/>
        </w:rPr>
        <w:t xml:space="preserve"> </w:t>
      </w:r>
      <w:r w:rsidRPr="000C0090">
        <w:rPr>
          <w:i/>
          <w:iCs/>
        </w:rPr>
        <w:t>cum</w:t>
      </w:r>
      <w:r>
        <w:rPr>
          <w:i/>
          <w:iCs/>
        </w:rPr>
        <w:t xml:space="preserve"> </w:t>
      </w:r>
      <w:r w:rsidRPr="000C0090">
        <w:rPr>
          <w:i/>
          <w:iCs/>
        </w:rPr>
        <w:t>spune</w:t>
      </w:r>
      <w:r>
        <w:rPr>
          <w:i/>
          <w:iCs/>
        </w:rPr>
        <w:t xml:space="preserve"> </w:t>
      </w:r>
      <w:r w:rsidRPr="000C0090">
        <w:rPr>
          <w:i/>
          <w:iCs/>
        </w:rPr>
        <w:t>marele</w:t>
      </w:r>
      <w:r>
        <w:rPr>
          <w:i/>
          <w:iCs/>
        </w:rPr>
        <w:t xml:space="preserve"> </w:t>
      </w:r>
      <w:r w:rsidRPr="000C0090">
        <w:rPr>
          <w:i/>
          <w:iCs/>
        </w:rPr>
        <w:t>Atanasie,</w:t>
      </w:r>
      <w:r>
        <w:rPr>
          <w:i/>
          <w:iCs/>
        </w:rPr>
        <w:t xml:space="preserve"> </w:t>
      </w:r>
      <w:r w:rsidRPr="000C0090">
        <w:rPr>
          <w:i/>
          <w:iCs/>
        </w:rPr>
        <w:t>este</w:t>
      </w:r>
      <w:r>
        <w:rPr>
          <w:i/>
          <w:iCs/>
        </w:rPr>
        <w:t xml:space="preserve"> </w:t>
      </w:r>
      <w:r w:rsidRPr="000C0090">
        <w:rPr>
          <w:i/>
          <w:iCs/>
        </w:rPr>
        <w:t>voinţa</w:t>
      </w:r>
      <w:r>
        <w:rPr>
          <w:i/>
          <w:iCs/>
        </w:rPr>
        <w:t xml:space="preserve"> </w:t>
      </w:r>
      <w:r w:rsidRPr="000C0090">
        <w:rPr>
          <w:i/>
          <w:iCs/>
        </w:rPr>
        <w:t>şi</w:t>
      </w:r>
      <w:r>
        <w:rPr>
          <w:i/>
          <w:iCs/>
        </w:rPr>
        <w:t xml:space="preserve"> </w:t>
      </w:r>
      <w:r w:rsidRPr="000C0090">
        <w:rPr>
          <w:i/>
          <w:iCs/>
        </w:rPr>
        <w:t>sfatul</w:t>
      </w:r>
      <w:r>
        <w:rPr>
          <w:i/>
          <w:iCs/>
        </w:rPr>
        <w:t xml:space="preserve"> </w:t>
      </w:r>
      <w:r w:rsidRPr="000C0090">
        <w:rPr>
          <w:i/>
          <w:iCs/>
        </w:rPr>
        <w:t>mi</w:t>
      </w:r>
      <w:r>
        <w:rPr>
          <w:i/>
          <w:iCs/>
        </w:rPr>
        <w:t xml:space="preserve"> </w:t>
      </w:r>
      <w:r w:rsidRPr="000C0090">
        <w:rPr>
          <w:i/>
          <w:iCs/>
        </w:rPr>
        <w:t>Dumnezeu.</w:t>
      </w:r>
      <w:r>
        <w:rPr>
          <w:i/>
          <w:iCs/>
        </w:rPr>
        <w:t xml:space="preserve"> </w:t>
      </w:r>
      <w:r w:rsidRPr="000C0090">
        <w:rPr>
          <w:i/>
          <w:iCs/>
        </w:rPr>
        <w:t>Cu</w:t>
      </w:r>
      <w:r>
        <w:rPr>
          <w:i/>
          <w:iCs/>
        </w:rPr>
        <w:t xml:space="preserve"> </w:t>
      </w:r>
      <w:r w:rsidRPr="000C0090">
        <w:rPr>
          <w:i/>
          <w:iCs/>
        </w:rPr>
        <w:t>acest</w:t>
      </w:r>
      <w:r>
        <w:rPr>
          <w:i/>
          <w:iCs/>
        </w:rPr>
        <w:t xml:space="preserve"> </w:t>
      </w:r>
      <w:r w:rsidRPr="000C0090">
        <w:rPr>
          <w:i/>
          <w:iCs/>
        </w:rPr>
        <w:t>cuvînt</w:t>
      </w:r>
      <w:r>
        <w:rPr>
          <w:i/>
          <w:iCs/>
        </w:rPr>
        <w:t xml:space="preserve"> </w:t>
      </w:r>
      <w:r w:rsidRPr="000C0090">
        <w:rPr>
          <w:i/>
          <w:iCs/>
        </w:rPr>
        <w:t>şi</w:t>
      </w:r>
      <w:r>
        <w:rPr>
          <w:i/>
          <w:iCs/>
        </w:rPr>
        <w:t xml:space="preserve"> </w:t>
      </w:r>
      <w:r w:rsidRPr="000C0090">
        <w:rPr>
          <w:i/>
          <w:iCs/>
        </w:rPr>
        <w:t>cu</w:t>
      </w:r>
      <w:r>
        <w:rPr>
          <w:i/>
          <w:iCs/>
        </w:rPr>
        <w:t xml:space="preserve"> </w:t>
      </w:r>
      <w:r w:rsidRPr="000C0090">
        <w:rPr>
          <w:i/>
          <w:iCs/>
        </w:rPr>
        <w:t>adincul</w:t>
      </w:r>
      <w:r>
        <w:rPr>
          <w:i/>
          <w:iCs/>
        </w:rPr>
        <w:t xml:space="preserve"> </w:t>
      </w:r>
      <w:r w:rsidRPr="000C0090">
        <w:rPr>
          <w:i/>
          <w:iCs/>
        </w:rPr>
        <w:t>judecăţilor</w:t>
      </w:r>
      <w:r>
        <w:rPr>
          <w:i/>
          <w:iCs/>
        </w:rPr>
        <w:t xml:space="preserve"> </w:t>
      </w:r>
      <w:r w:rsidRPr="000C0090">
        <w:rPr>
          <w:i/>
          <w:iCs/>
        </w:rPr>
        <w:t>Tale,</w:t>
      </w:r>
      <w:r>
        <w:rPr>
          <w:i/>
          <w:iCs/>
        </w:rPr>
        <w:t xml:space="preserve"> </w:t>
      </w:r>
      <w:r w:rsidRPr="000C0090">
        <w:rPr>
          <w:i/>
          <w:iCs/>
        </w:rPr>
        <w:t>Hristoase,</w:t>
      </w:r>
      <w:r>
        <w:rPr>
          <w:i/>
          <w:iCs/>
        </w:rPr>
        <w:t xml:space="preserve"> </w:t>
      </w:r>
      <w:r w:rsidRPr="000C0090">
        <w:rPr>
          <w:i/>
          <w:iCs/>
        </w:rPr>
        <w:t>vei</w:t>
      </w:r>
      <w:r>
        <w:rPr>
          <w:i/>
          <w:iCs/>
        </w:rPr>
        <w:t xml:space="preserve"> </w:t>
      </w:r>
      <w:r w:rsidRPr="000C0090">
        <w:rPr>
          <w:i/>
          <w:iCs/>
        </w:rPr>
        <w:t>tămădui.</w:t>
      </w:r>
      <w:r>
        <w:rPr>
          <w:i/>
          <w:iCs/>
        </w:rPr>
        <w:t xml:space="preserve"> </w:t>
      </w:r>
      <w:r w:rsidRPr="000C0090">
        <w:rPr>
          <w:i/>
          <w:iCs/>
        </w:rPr>
        <w:t>Se</w:t>
      </w:r>
      <w:r>
        <w:rPr>
          <w:i/>
          <w:iCs/>
        </w:rPr>
        <w:t xml:space="preserve"> </w:t>
      </w:r>
      <w:r w:rsidRPr="000C0090">
        <w:rPr>
          <w:i/>
          <w:iCs/>
        </w:rPr>
        <w:t>adaugă</w:t>
      </w:r>
      <w:r>
        <w:rPr>
          <w:i/>
          <w:iCs/>
        </w:rPr>
        <w:t xml:space="preserve"> </w:t>
      </w:r>
      <w:r w:rsidRPr="000C0090">
        <w:rPr>
          <w:i/>
          <w:iCs/>
        </w:rPr>
        <w:t>şi</w:t>
      </w:r>
      <w:r>
        <w:rPr>
          <w:i/>
          <w:iCs/>
        </w:rPr>
        <w:t xml:space="preserve"> </w:t>
      </w:r>
      <w:r w:rsidRPr="000C0090">
        <w:rPr>
          <w:i/>
          <w:iCs/>
        </w:rPr>
        <w:t>spusele</w:t>
      </w:r>
      <w:r>
        <w:rPr>
          <w:i/>
          <w:iCs/>
        </w:rPr>
        <w:t xml:space="preserve"> </w:t>
      </w:r>
      <w:r w:rsidRPr="000C0090">
        <w:rPr>
          <w:i/>
          <w:iCs/>
        </w:rPr>
        <w:t>Marelui</w:t>
      </w:r>
      <w:r>
        <w:rPr>
          <w:i/>
          <w:iCs/>
        </w:rPr>
        <w:t xml:space="preserve"> </w:t>
      </w:r>
      <w:r w:rsidRPr="000C0090">
        <w:rPr>
          <w:i/>
          <w:iCs/>
        </w:rPr>
        <w:t>Vasile,</w:t>
      </w:r>
      <w:r>
        <w:rPr>
          <w:i/>
          <w:iCs/>
        </w:rPr>
        <w:t xml:space="preserve"> </w:t>
      </w:r>
      <w:r w:rsidRPr="000C0090">
        <w:rPr>
          <w:i/>
          <w:iCs/>
        </w:rPr>
        <w:t>care</w:t>
      </w:r>
      <w:r>
        <w:rPr>
          <w:i/>
          <w:iCs/>
        </w:rPr>
        <w:t xml:space="preserve"> </w:t>
      </w:r>
      <w:r w:rsidRPr="000C0090">
        <w:rPr>
          <w:i/>
          <w:iCs/>
        </w:rPr>
        <w:t>zice</w:t>
      </w:r>
      <w:r>
        <w:rPr>
          <w:i/>
          <w:iCs/>
        </w:rPr>
        <w:t xml:space="preserve"> </w:t>
      </w:r>
      <w:r w:rsidRPr="000C0090">
        <w:rPr>
          <w:i/>
          <w:iCs/>
        </w:rPr>
        <w:t>:</w:t>
      </w:r>
      <w:r>
        <w:rPr>
          <w:i/>
          <w:iCs/>
        </w:rPr>
        <w:t xml:space="preserve"> </w:t>
      </w:r>
      <w:r w:rsidRPr="000C0090">
        <w:rPr>
          <w:i/>
          <w:iCs/>
        </w:rPr>
        <w:t>«Moartea</w:t>
      </w:r>
      <w:r>
        <w:rPr>
          <w:i/>
          <w:iCs/>
        </w:rPr>
        <w:t xml:space="preserve"> </w:t>
      </w:r>
      <w:r w:rsidRPr="000C0090">
        <w:rPr>
          <w:i/>
          <w:iCs/>
        </w:rPr>
        <w:t>vine</w:t>
      </w:r>
      <w:r>
        <w:rPr>
          <w:i/>
          <w:iCs/>
        </w:rPr>
        <w:t xml:space="preserve"> </w:t>
      </w:r>
      <w:r w:rsidRPr="000C0090">
        <w:rPr>
          <w:i/>
          <w:iCs/>
        </w:rPr>
        <w:t>cînd</w:t>
      </w:r>
      <w:r>
        <w:rPr>
          <w:i/>
          <w:iCs/>
        </w:rPr>
        <w:t xml:space="preserve"> </w:t>
      </w:r>
      <w:r w:rsidRPr="000C0090">
        <w:rPr>
          <w:i/>
          <w:iCs/>
        </w:rPr>
        <w:t>se</w:t>
      </w:r>
      <w:r>
        <w:rPr>
          <w:i/>
          <w:iCs/>
        </w:rPr>
        <w:t xml:space="preserve"> </w:t>
      </w:r>
      <w:r w:rsidRPr="000C0090">
        <w:rPr>
          <w:i/>
          <w:iCs/>
        </w:rPr>
        <w:t>împlineşte</w:t>
      </w:r>
      <w:r>
        <w:rPr>
          <w:i/>
          <w:iCs/>
        </w:rPr>
        <w:t xml:space="preserve"> </w:t>
      </w:r>
      <w:r w:rsidRPr="000C0090">
        <w:rPr>
          <w:i/>
          <w:iCs/>
        </w:rPr>
        <w:t>hotarul</w:t>
      </w:r>
      <w:r>
        <w:rPr>
          <w:i/>
          <w:iCs/>
        </w:rPr>
        <w:t xml:space="preserve"> </w:t>
      </w:r>
      <w:r w:rsidRPr="000C0090">
        <w:rPr>
          <w:i/>
          <w:iCs/>
        </w:rPr>
        <w:t>vieţii</w:t>
      </w:r>
      <w:r>
        <w:rPr>
          <w:i/>
          <w:iCs/>
        </w:rPr>
        <w:t xml:space="preserve"> </w:t>
      </w:r>
      <w:r w:rsidRPr="000C0090">
        <w:rPr>
          <w:i/>
          <w:iCs/>
        </w:rPr>
        <w:t>.</w:t>
      </w:r>
      <w:r>
        <w:rPr>
          <w:i/>
          <w:iCs/>
        </w:rPr>
        <w:t xml:space="preserve"> </w:t>
      </w:r>
      <w:r w:rsidRPr="000C0090">
        <w:rPr>
          <w:i/>
          <w:iCs/>
        </w:rPr>
        <w:t>Noi</w:t>
      </w:r>
      <w:r>
        <w:rPr>
          <w:i/>
          <w:iCs/>
        </w:rPr>
        <w:t xml:space="preserve"> </w:t>
      </w:r>
      <w:r w:rsidRPr="000C0090">
        <w:rPr>
          <w:i/>
          <w:iCs/>
        </w:rPr>
        <w:t>însă</w:t>
      </w:r>
      <w:r>
        <w:rPr>
          <w:i/>
          <w:iCs/>
        </w:rPr>
        <w:t xml:space="preserve"> </w:t>
      </w:r>
      <w:r w:rsidRPr="000C0090">
        <w:rPr>
          <w:i/>
          <w:iCs/>
        </w:rPr>
        <w:t>spunem</w:t>
      </w:r>
      <w:r>
        <w:rPr>
          <w:i/>
          <w:iCs/>
        </w:rPr>
        <w:t xml:space="preserve"> </w:t>
      </w:r>
      <w:r w:rsidRPr="000C0090">
        <w:rPr>
          <w:i/>
          <w:iCs/>
        </w:rPr>
        <w:t>că</w:t>
      </w:r>
      <w:r>
        <w:rPr>
          <w:i/>
          <w:iCs/>
        </w:rPr>
        <w:t xml:space="preserve"> </w:t>
      </w:r>
      <w:r w:rsidRPr="000C0090">
        <w:rPr>
          <w:i/>
          <w:iCs/>
        </w:rPr>
        <w:t>hotarul</w:t>
      </w:r>
      <w:r>
        <w:rPr>
          <w:i/>
          <w:iCs/>
        </w:rPr>
        <w:t xml:space="preserve"> </w:t>
      </w:r>
      <w:r w:rsidRPr="000C0090">
        <w:rPr>
          <w:i/>
          <w:iCs/>
        </w:rPr>
        <w:t>vieţii</w:t>
      </w:r>
      <w:r>
        <w:rPr>
          <w:i/>
          <w:iCs/>
        </w:rPr>
        <w:t xml:space="preserve"> </w:t>
      </w:r>
      <w:r w:rsidRPr="000C0090">
        <w:rPr>
          <w:i/>
          <w:iCs/>
        </w:rPr>
        <w:t>este</w:t>
      </w:r>
      <w:r>
        <w:rPr>
          <w:i/>
          <w:iCs/>
        </w:rPr>
        <w:t xml:space="preserve"> </w:t>
      </w:r>
      <w:r w:rsidRPr="000C0090">
        <w:rPr>
          <w:i/>
          <w:iCs/>
        </w:rPr>
        <w:t>voinţa</w:t>
      </w:r>
      <w:r>
        <w:rPr>
          <w:i/>
          <w:iCs/>
        </w:rPr>
        <w:t xml:space="preserve"> </w:t>
      </w:r>
      <w:r w:rsidRPr="000C0090">
        <w:rPr>
          <w:i/>
          <w:iCs/>
        </w:rPr>
        <w:t>lui</w:t>
      </w:r>
      <w:r>
        <w:rPr>
          <w:i/>
          <w:iCs/>
        </w:rPr>
        <w:t xml:space="preserve"> </w:t>
      </w:r>
      <w:r w:rsidRPr="000C0090">
        <w:rPr>
          <w:i/>
          <w:iCs/>
        </w:rPr>
        <w:t>Dumnezeu.</w:t>
      </w:r>
      <w:r>
        <w:rPr>
          <w:i/>
          <w:iCs/>
        </w:rPr>
        <w:t xml:space="preserve"> </w:t>
      </w:r>
      <w:r w:rsidRPr="000C0090">
        <w:rPr>
          <w:i/>
          <w:iCs/>
        </w:rPr>
        <w:t>Căci</w:t>
      </w:r>
      <w:r>
        <w:rPr>
          <w:i/>
          <w:iCs/>
        </w:rPr>
        <w:t xml:space="preserve"> </w:t>
      </w:r>
      <w:r w:rsidRPr="000C0090">
        <w:rPr>
          <w:i/>
          <w:iCs/>
        </w:rPr>
        <w:t>dacă</w:t>
      </w:r>
      <w:r>
        <w:rPr>
          <w:i/>
          <w:iCs/>
        </w:rPr>
        <w:t xml:space="preserve"> </w:t>
      </w:r>
      <w:r w:rsidRPr="000C0090">
        <w:rPr>
          <w:i/>
          <w:iCs/>
        </w:rPr>
        <w:t>este</w:t>
      </w:r>
      <w:r>
        <w:rPr>
          <w:i/>
          <w:iCs/>
        </w:rPr>
        <w:t xml:space="preserve"> </w:t>
      </w:r>
      <w:r w:rsidRPr="000C0090">
        <w:rPr>
          <w:i/>
          <w:iCs/>
        </w:rPr>
        <w:t>hotar</w:t>
      </w:r>
      <w:r>
        <w:rPr>
          <w:i/>
          <w:iCs/>
        </w:rPr>
        <w:t xml:space="preserve"> </w:t>
      </w:r>
      <w:r w:rsidRPr="000C0090">
        <w:rPr>
          <w:i/>
          <w:iCs/>
        </w:rPr>
        <w:t>vieţii,</w:t>
      </w:r>
      <w:r>
        <w:rPr>
          <w:i/>
          <w:iCs/>
        </w:rPr>
        <w:t xml:space="preserve"> </w:t>
      </w:r>
      <w:r w:rsidRPr="000C0090">
        <w:rPr>
          <w:i/>
          <w:iCs/>
        </w:rPr>
        <w:t>pentru</w:t>
      </w:r>
      <w:r>
        <w:rPr>
          <w:i/>
          <w:iCs/>
        </w:rPr>
        <w:t xml:space="preserve"> </w:t>
      </w:r>
      <w:r w:rsidRPr="000C0090">
        <w:rPr>
          <w:i/>
          <w:iCs/>
        </w:rPr>
        <w:t>ce</w:t>
      </w:r>
      <w:r>
        <w:rPr>
          <w:i/>
          <w:iCs/>
        </w:rPr>
        <w:t xml:space="preserve"> </w:t>
      </w:r>
      <w:r w:rsidRPr="000C0090">
        <w:rPr>
          <w:i/>
          <w:iCs/>
        </w:rPr>
        <w:t>ne</w:t>
      </w:r>
      <w:r>
        <w:rPr>
          <w:i/>
          <w:iCs/>
        </w:rPr>
        <w:t xml:space="preserve"> </w:t>
      </w:r>
      <w:r w:rsidRPr="000C0090">
        <w:rPr>
          <w:i/>
          <w:iCs/>
        </w:rPr>
        <w:t>rugăm</w:t>
      </w:r>
      <w:r>
        <w:rPr>
          <w:i/>
          <w:iCs/>
        </w:rPr>
        <w:t xml:space="preserve"> </w:t>
      </w:r>
      <w:r w:rsidRPr="000C0090">
        <w:rPr>
          <w:i/>
          <w:iCs/>
        </w:rPr>
        <w:t>de</w:t>
      </w:r>
      <w:r>
        <w:rPr>
          <w:i/>
          <w:iCs/>
        </w:rPr>
        <w:t xml:space="preserve"> </w:t>
      </w:r>
      <w:r w:rsidRPr="000C0090">
        <w:rPr>
          <w:i/>
          <w:iCs/>
        </w:rPr>
        <w:t>Dumnezeu</w:t>
      </w:r>
      <w:r>
        <w:rPr>
          <w:i/>
          <w:iCs/>
        </w:rPr>
        <w:t xml:space="preserve"> </w:t>
      </w:r>
      <w:r w:rsidRPr="000C0090">
        <w:rPr>
          <w:i/>
          <w:iCs/>
        </w:rPr>
        <w:t>şi</w:t>
      </w:r>
      <w:r>
        <w:rPr>
          <w:i/>
          <w:iCs/>
        </w:rPr>
        <w:t xml:space="preserve"> </w:t>
      </w:r>
      <w:r w:rsidRPr="000C0090">
        <w:rPr>
          <w:i/>
          <w:iCs/>
        </w:rPr>
        <w:t>de</w:t>
      </w:r>
      <w:r>
        <w:rPr>
          <w:i/>
          <w:iCs/>
        </w:rPr>
        <w:t xml:space="preserve"> </w:t>
      </w:r>
      <w:r w:rsidRPr="000C0090">
        <w:rPr>
          <w:i/>
          <w:iCs/>
        </w:rPr>
        <w:t>doctori,</w:t>
      </w:r>
      <w:r>
        <w:rPr>
          <w:i/>
          <w:iCs/>
        </w:rPr>
        <w:t xml:space="preserve"> </w:t>
      </w:r>
      <w:r w:rsidRPr="000C0090">
        <w:rPr>
          <w:i/>
          <w:iCs/>
        </w:rPr>
        <w:t>şi</w:t>
      </w:r>
      <w:r>
        <w:rPr>
          <w:i/>
          <w:iCs/>
        </w:rPr>
        <w:t xml:space="preserve"> </w:t>
      </w:r>
      <w:r w:rsidRPr="000C0090">
        <w:rPr>
          <w:i/>
          <w:iCs/>
        </w:rPr>
        <w:t>ne</w:t>
      </w:r>
      <w:r>
        <w:rPr>
          <w:i/>
          <w:iCs/>
        </w:rPr>
        <w:t xml:space="preserve"> </w:t>
      </w:r>
      <w:r w:rsidRPr="000C0090">
        <w:rPr>
          <w:i/>
          <w:iCs/>
        </w:rPr>
        <w:t>rugăm</w:t>
      </w:r>
      <w:r>
        <w:rPr>
          <w:i/>
          <w:iCs/>
        </w:rPr>
        <w:t xml:space="preserve"> </w:t>
      </w:r>
      <w:r w:rsidRPr="000C0090">
        <w:rPr>
          <w:i/>
          <w:iCs/>
        </w:rPr>
        <w:t>pentru</w:t>
      </w:r>
      <w:r>
        <w:rPr>
          <w:i/>
          <w:iCs/>
        </w:rPr>
        <w:t xml:space="preserve"> </w:t>
      </w:r>
      <w:r w:rsidRPr="000C0090">
        <w:rPr>
          <w:i/>
          <w:iCs/>
        </w:rPr>
        <w:t>copii</w:t>
      </w:r>
      <w:r>
        <w:rPr>
          <w:i/>
          <w:iCs/>
        </w:rPr>
        <w:t xml:space="preserve"> </w:t>
      </w:r>
      <w:r w:rsidRPr="000C0090">
        <w:rPr>
          <w:i/>
          <w:iCs/>
        </w:rPr>
        <w:t>?</w:t>
      </w:r>
    </w:p>
    <w:p w:rsidR="000C0090" w:rsidRPr="000C0090" w:rsidRDefault="000C0090" w:rsidP="001A31D9">
      <w:pPr>
        <w:ind w:firstLine="426"/>
        <w:rPr>
          <w:i/>
          <w:iCs/>
        </w:rPr>
      </w:pPr>
      <w:r w:rsidRPr="000C0090">
        <w:rPr>
          <w:i/>
          <w:iCs/>
        </w:rPr>
        <w:t>Trebuie</w:t>
      </w:r>
      <w:r>
        <w:rPr>
          <w:i/>
          <w:iCs/>
        </w:rPr>
        <w:t xml:space="preserve"> </w:t>
      </w:r>
      <w:r w:rsidRPr="000C0090">
        <w:rPr>
          <w:i/>
          <w:iCs/>
        </w:rPr>
        <w:t>să</w:t>
      </w:r>
      <w:r>
        <w:rPr>
          <w:i/>
          <w:iCs/>
        </w:rPr>
        <w:t xml:space="preserve"> </w:t>
      </w:r>
      <w:r w:rsidRPr="000C0090">
        <w:rPr>
          <w:i/>
          <w:iCs/>
        </w:rPr>
        <w:t>se</w:t>
      </w:r>
      <w:r>
        <w:rPr>
          <w:i/>
          <w:iCs/>
        </w:rPr>
        <w:t xml:space="preserve"> </w:t>
      </w:r>
      <w:r w:rsidRPr="000C0090">
        <w:rPr>
          <w:i/>
          <w:iCs/>
        </w:rPr>
        <w:t>.ştie</w:t>
      </w:r>
      <w:r>
        <w:rPr>
          <w:i/>
          <w:iCs/>
        </w:rPr>
        <w:t xml:space="preserve"> </w:t>
      </w:r>
      <w:r w:rsidRPr="000C0090">
        <w:rPr>
          <w:i/>
          <w:iCs/>
        </w:rPr>
        <w:t>şi</w:t>
      </w:r>
      <w:r>
        <w:rPr>
          <w:i/>
          <w:iCs/>
        </w:rPr>
        <w:t xml:space="preserve"> </w:t>
      </w:r>
      <w:r w:rsidRPr="000C0090">
        <w:rPr>
          <w:i/>
          <w:iCs/>
        </w:rPr>
        <w:t>aceasta</w:t>
      </w:r>
      <w:r>
        <w:rPr>
          <w:i/>
          <w:iCs/>
        </w:rPr>
        <w:t xml:space="preserve"> </w:t>
      </w:r>
      <w:r w:rsidRPr="000C0090">
        <w:rPr>
          <w:i/>
          <w:iCs/>
        </w:rPr>
        <w:t>că</w:t>
      </w:r>
      <w:r>
        <w:rPr>
          <w:i/>
          <w:iCs/>
        </w:rPr>
        <w:t xml:space="preserve"> </w:t>
      </w:r>
      <w:r w:rsidRPr="000C0090">
        <w:rPr>
          <w:i/>
          <w:iCs/>
        </w:rPr>
        <w:t>pruncii</w:t>
      </w:r>
      <w:r>
        <w:rPr>
          <w:i/>
          <w:iCs/>
        </w:rPr>
        <w:t xml:space="preserve"> </w:t>
      </w:r>
      <w:r w:rsidRPr="000C0090">
        <w:rPr>
          <w:i/>
          <w:iCs/>
        </w:rPr>
        <w:t>morţi</w:t>
      </w:r>
      <w:r>
        <w:rPr>
          <w:i/>
          <w:iCs/>
        </w:rPr>
        <w:t xml:space="preserve"> </w:t>
      </w:r>
      <w:r w:rsidRPr="000C0090">
        <w:rPr>
          <w:i/>
          <w:iCs/>
        </w:rPr>
        <w:t>botezaţi</w:t>
      </w:r>
      <w:r>
        <w:rPr>
          <w:i/>
          <w:iCs/>
        </w:rPr>
        <w:t xml:space="preserve"> </w:t>
      </w:r>
      <w:r w:rsidRPr="000C0090">
        <w:rPr>
          <w:i/>
          <w:iCs/>
        </w:rPr>
        <w:t>se</w:t>
      </w:r>
      <w:r>
        <w:rPr>
          <w:i/>
          <w:iCs/>
        </w:rPr>
        <w:t xml:space="preserve"> </w:t>
      </w:r>
      <w:r w:rsidRPr="000C0090">
        <w:rPr>
          <w:i/>
          <w:iCs/>
        </w:rPr>
        <w:t>bucură</w:t>
      </w:r>
      <w:r>
        <w:rPr>
          <w:i/>
          <w:iCs/>
        </w:rPr>
        <w:t xml:space="preserve"> </w:t>
      </w:r>
      <w:r w:rsidRPr="000C0090">
        <w:rPr>
          <w:i/>
          <w:iCs/>
        </w:rPr>
        <w:t>de</w:t>
      </w:r>
      <w:r>
        <w:rPr>
          <w:i/>
          <w:iCs/>
        </w:rPr>
        <w:t xml:space="preserve"> </w:t>
      </w:r>
      <w:r w:rsidRPr="000C0090">
        <w:rPr>
          <w:i/>
          <w:iCs/>
        </w:rPr>
        <w:t>desfătarea</w:t>
      </w:r>
      <w:r>
        <w:rPr>
          <w:i/>
          <w:iCs/>
        </w:rPr>
        <w:t xml:space="preserve"> </w:t>
      </w:r>
      <w:r w:rsidRPr="000C0090">
        <w:rPr>
          <w:i/>
          <w:iCs/>
        </w:rPr>
        <w:t>bunătăţilor</w:t>
      </w:r>
      <w:r>
        <w:rPr>
          <w:i/>
          <w:iCs/>
        </w:rPr>
        <w:t xml:space="preserve"> </w:t>
      </w:r>
      <w:r w:rsidRPr="000C0090">
        <w:rPr>
          <w:i/>
          <w:iCs/>
        </w:rPr>
        <w:t>cereşti</w:t>
      </w:r>
      <w:r>
        <w:rPr>
          <w:i/>
          <w:iCs/>
        </w:rPr>
        <w:t xml:space="preserve"> </w:t>
      </w:r>
      <w:r w:rsidRPr="000C0090">
        <w:rPr>
          <w:i/>
          <w:iCs/>
        </w:rPr>
        <w:t>;</w:t>
      </w:r>
      <w:r>
        <w:rPr>
          <w:i/>
          <w:iCs/>
        </w:rPr>
        <w:t xml:space="preserve"> </w:t>
      </w:r>
      <w:r w:rsidRPr="000C0090">
        <w:rPr>
          <w:i/>
          <w:iCs/>
        </w:rPr>
        <w:t>iar</w:t>
      </w:r>
      <w:r>
        <w:rPr>
          <w:i/>
          <w:iCs/>
        </w:rPr>
        <w:t xml:space="preserve"> </w:t>
      </w:r>
      <w:r w:rsidRPr="000C0090">
        <w:rPr>
          <w:i/>
          <w:iCs/>
        </w:rPr>
        <w:t>cei</w:t>
      </w:r>
      <w:r>
        <w:rPr>
          <w:i/>
          <w:iCs/>
        </w:rPr>
        <w:t xml:space="preserve"> </w:t>
      </w:r>
      <w:r w:rsidRPr="000C0090">
        <w:rPr>
          <w:i/>
          <w:iCs/>
        </w:rPr>
        <w:t>morţi</w:t>
      </w:r>
      <w:r>
        <w:rPr>
          <w:i/>
          <w:iCs/>
        </w:rPr>
        <w:t xml:space="preserve"> </w:t>
      </w:r>
      <w:r w:rsidRPr="000C0090">
        <w:rPr>
          <w:i/>
          <w:iCs/>
        </w:rPr>
        <w:t>nebotezaţi</w:t>
      </w:r>
      <w:r>
        <w:rPr>
          <w:i/>
          <w:iCs/>
        </w:rPr>
        <w:t xml:space="preserve"> </w:t>
      </w:r>
      <w:r w:rsidRPr="000C0090">
        <w:rPr>
          <w:i/>
          <w:iCs/>
        </w:rPr>
        <w:t>şi</w:t>
      </w:r>
      <w:r>
        <w:rPr>
          <w:i/>
          <w:iCs/>
        </w:rPr>
        <w:t xml:space="preserve"> </w:t>
      </w:r>
      <w:r w:rsidRPr="000C0090">
        <w:rPr>
          <w:i/>
          <w:iCs/>
        </w:rPr>
        <w:t>pruncii</w:t>
      </w:r>
      <w:r>
        <w:rPr>
          <w:i/>
          <w:iCs/>
        </w:rPr>
        <w:t xml:space="preserve"> </w:t>
      </w:r>
      <w:r w:rsidRPr="000C0090">
        <w:rPr>
          <w:i/>
          <w:iCs/>
        </w:rPr>
        <w:t>paginilor</w:t>
      </w:r>
      <w:r>
        <w:rPr>
          <w:i/>
          <w:iCs/>
        </w:rPr>
        <w:t xml:space="preserve"> </w:t>
      </w:r>
      <w:r w:rsidRPr="000C0090">
        <w:rPr>
          <w:i/>
          <w:iCs/>
        </w:rPr>
        <w:t>nu</w:t>
      </w:r>
      <w:r>
        <w:rPr>
          <w:i/>
          <w:iCs/>
        </w:rPr>
        <w:t xml:space="preserve"> </w:t>
      </w:r>
      <w:r w:rsidRPr="000C0090">
        <w:rPr>
          <w:i/>
          <w:iCs/>
        </w:rPr>
        <w:t>vor</w:t>
      </w:r>
      <w:r>
        <w:rPr>
          <w:i/>
          <w:iCs/>
        </w:rPr>
        <w:t xml:space="preserve"> </w:t>
      </w:r>
      <w:r w:rsidRPr="000C0090">
        <w:rPr>
          <w:i/>
          <w:iCs/>
        </w:rPr>
        <w:t>merge</w:t>
      </w:r>
      <w:r>
        <w:rPr>
          <w:i/>
          <w:iCs/>
        </w:rPr>
        <w:t xml:space="preserve"> </w:t>
      </w:r>
      <w:r w:rsidRPr="000C0090">
        <w:rPr>
          <w:i/>
          <w:iCs/>
        </w:rPr>
        <w:t>nici</w:t>
      </w:r>
      <w:r>
        <w:rPr>
          <w:i/>
          <w:iCs/>
        </w:rPr>
        <w:t xml:space="preserve"> </w:t>
      </w:r>
      <w:r w:rsidRPr="000C0090">
        <w:rPr>
          <w:i/>
          <w:iCs/>
        </w:rPr>
        <w:t>în</w:t>
      </w:r>
      <w:r>
        <w:rPr>
          <w:i/>
          <w:iCs/>
        </w:rPr>
        <w:t xml:space="preserve"> </w:t>
      </w:r>
      <w:r w:rsidRPr="000C0090">
        <w:rPr>
          <w:i/>
          <w:iCs/>
        </w:rPr>
        <w:t>desfătarea</w:t>
      </w:r>
      <w:r>
        <w:rPr>
          <w:i/>
          <w:iCs/>
        </w:rPr>
        <w:t xml:space="preserve"> </w:t>
      </w:r>
      <w:r w:rsidRPr="000C0090">
        <w:rPr>
          <w:i/>
          <w:iCs/>
        </w:rPr>
        <w:t>raiului,</w:t>
      </w:r>
      <w:r>
        <w:rPr>
          <w:i/>
          <w:iCs/>
        </w:rPr>
        <w:t xml:space="preserve"> </w:t>
      </w:r>
      <w:r w:rsidRPr="000C0090">
        <w:rPr>
          <w:i/>
          <w:iCs/>
        </w:rPr>
        <w:t>nici</w:t>
      </w:r>
      <w:r>
        <w:rPr>
          <w:i/>
          <w:iCs/>
        </w:rPr>
        <w:t xml:space="preserve"> </w:t>
      </w:r>
      <w:r w:rsidRPr="000C0090">
        <w:rPr>
          <w:i/>
          <w:iCs/>
        </w:rPr>
        <w:t>în</w:t>
      </w:r>
      <w:r>
        <w:rPr>
          <w:i/>
          <w:iCs/>
        </w:rPr>
        <w:t xml:space="preserve"> </w:t>
      </w:r>
      <w:r w:rsidRPr="000C0090">
        <w:rPr>
          <w:i/>
          <w:iCs/>
        </w:rPr>
        <w:t>gheenă</w:t>
      </w:r>
      <w:r>
        <w:rPr>
          <w:rStyle w:val="Referinnotdesubsol"/>
          <w:i/>
          <w:iCs/>
        </w:rPr>
        <w:footnoteReference w:id="11"/>
      </w:r>
      <w:r w:rsidRPr="000C0090">
        <w:rPr>
          <w:i/>
          <w:iCs/>
        </w:rPr>
        <w:t>.</w:t>
      </w:r>
    </w:p>
    <w:p w:rsidR="0020532C" w:rsidRDefault="00220D20" w:rsidP="001A31D9">
      <w:pPr>
        <w:ind w:firstLine="426"/>
      </w:pPr>
      <w:r>
        <w:t>Aceștia</w:t>
      </w:r>
      <w:r w:rsidR="000C0090">
        <w:t xml:space="preserve"> </w:t>
      </w:r>
      <w:r>
        <w:t>vor</w:t>
      </w:r>
      <w:r w:rsidR="000C0090">
        <w:t xml:space="preserve"> </w:t>
      </w:r>
      <w:r>
        <w:t>trăi</w:t>
      </w:r>
      <w:r w:rsidR="000C0090">
        <w:t xml:space="preserve"> </w:t>
      </w:r>
      <w:r>
        <w:t>într-un</w:t>
      </w:r>
      <w:r w:rsidR="000C0090">
        <w:t xml:space="preserve"> </w:t>
      </w:r>
      <w:r>
        <w:t>loc</w:t>
      </w:r>
      <w:r w:rsidR="000C0090">
        <w:t xml:space="preserve"> </w:t>
      </w:r>
      <w:r>
        <w:t>special,</w:t>
      </w:r>
      <w:r w:rsidR="000C0090">
        <w:t xml:space="preserve"> </w:t>
      </w:r>
      <w:r>
        <w:t>care</w:t>
      </w:r>
      <w:r w:rsidR="000C0090">
        <w:t xml:space="preserve"> </w:t>
      </w:r>
      <w:r>
        <w:t>și</w:t>
      </w:r>
      <w:r w:rsidR="000C0090">
        <w:t xml:space="preserve"> </w:t>
      </w:r>
      <w:r>
        <w:t>el</w:t>
      </w:r>
      <w:r w:rsidR="000C0090">
        <w:t xml:space="preserve"> </w:t>
      </w:r>
      <w:r>
        <w:t>va</w:t>
      </w:r>
      <w:r w:rsidR="000C0090">
        <w:t xml:space="preserve"> </w:t>
      </w:r>
      <w:r>
        <w:t>fi</w:t>
      </w:r>
      <w:r w:rsidR="000C0090">
        <w:t xml:space="preserve"> </w:t>
      </w:r>
      <w:r>
        <w:t>un</w:t>
      </w:r>
      <w:r w:rsidR="000C0090">
        <w:t xml:space="preserve"> </w:t>
      </w:r>
      <w:r>
        <w:t>mare</w:t>
      </w:r>
      <w:r w:rsidR="000C0090">
        <w:t xml:space="preserve"> </w:t>
      </w:r>
      <w:r>
        <w:t>dar</w:t>
      </w:r>
      <w:r w:rsidR="0020532C">
        <w:t>:</w:t>
      </w:r>
    </w:p>
    <w:p w:rsidR="00220D20" w:rsidRDefault="0020532C" w:rsidP="001A31D9">
      <w:pPr>
        <w:ind w:firstLine="426"/>
        <w:rPr>
          <w:i/>
          <w:iCs/>
        </w:rPr>
      </w:pPr>
      <w:r w:rsidRPr="0020532C">
        <w:rPr>
          <w:i/>
          <w:iCs/>
        </w:rPr>
        <w:lastRenderedPageBreak/>
        <w:t>Copiii</w:t>
      </w:r>
      <w:r w:rsidR="000C0090">
        <w:rPr>
          <w:i/>
          <w:iCs/>
        </w:rPr>
        <w:t xml:space="preserve"> </w:t>
      </w:r>
      <w:r w:rsidRPr="0020532C">
        <w:rPr>
          <w:i/>
          <w:iCs/>
        </w:rPr>
        <w:t>nebotezați</w:t>
      </w:r>
      <w:r w:rsidR="000C0090">
        <w:rPr>
          <w:i/>
          <w:iCs/>
        </w:rPr>
        <w:t xml:space="preserve"> </w:t>
      </w:r>
      <w:r w:rsidRPr="0020532C">
        <w:rPr>
          <w:i/>
          <w:iCs/>
        </w:rPr>
        <w:t>ai</w:t>
      </w:r>
      <w:r w:rsidR="000C0090">
        <w:rPr>
          <w:i/>
          <w:iCs/>
        </w:rPr>
        <w:t xml:space="preserve"> </w:t>
      </w:r>
      <w:r w:rsidRPr="0020532C">
        <w:rPr>
          <w:i/>
          <w:iCs/>
        </w:rPr>
        <w:t>creştinilor.</w:t>
      </w:r>
      <w:r w:rsidR="000C0090">
        <w:rPr>
          <w:i/>
          <w:iCs/>
        </w:rPr>
        <w:t xml:space="preserve"> </w:t>
      </w:r>
      <w:r w:rsidRPr="0020532C">
        <w:rPr>
          <w:i/>
          <w:iCs/>
        </w:rPr>
        <w:t>După</w:t>
      </w:r>
      <w:r w:rsidR="000C0090">
        <w:rPr>
          <w:i/>
          <w:iCs/>
        </w:rPr>
        <w:t xml:space="preserve"> </w:t>
      </w:r>
      <w:r w:rsidRPr="0020532C">
        <w:rPr>
          <w:i/>
          <w:iCs/>
        </w:rPr>
        <w:t>acestea</w:t>
      </w:r>
      <w:r w:rsidR="000C0090">
        <w:rPr>
          <w:i/>
          <w:iCs/>
        </w:rPr>
        <w:t xml:space="preserve"> </w:t>
      </w:r>
      <w:r w:rsidRPr="0020532C">
        <w:rPr>
          <w:i/>
          <w:iCs/>
        </w:rPr>
        <w:t>Domnul</w:t>
      </w:r>
      <w:r w:rsidR="000C0090">
        <w:rPr>
          <w:i/>
          <w:iCs/>
        </w:rPr>
        <w:t xml:space="preserve"> </w:t>
      </w:r>
      <w:r w:rsidRPr="0020532C">
        <w:rPr>
          <w:i/>
          <w:iCs/>
        </w:rPr>
        <w:t>mai</w:t>
      </w:r>
      <w:r w:rsidR="000C0090">
        <w:rPr>
          <w:i/>
          <w:iCs/>
        </w:rPr>
        <w:t xml:space="preserve"> </w:t>
      </w:r>
      <w:r w:rsidRPr="0020532C">
        <w:rPr>
          <w:i/>
          <w:iCs/>
        </w:rPr>
        <w:t>despărţi</w:t>
      </w:r>
      <w:r w:rsidR="000C0090">
        <w:rPr>
          <w:i/>
          <w:iCs/>
        </w:rPr>
        <w:t xml:space="preserve"> </w:t>
      </w:r>
      <w:r w:rsidRPr="0020532C">
        <w:rPr>
          <w:i/>
          <w:iCs/>
        </w:rPr>
        <w:t>din</w:t>
      </w:r>
      <w:r w:rsidR="000C0090">
        <w:rPr>
          <w:i/>
          <w:iCs/>
        </w:rPr>
        <w:t xml:space="preserve"> </w:t>
      </w:r>
      <w:r w:rsidRPr="0020532C">
        <w:rPr>
          <w:i/>
          <w:iCs/>
        </w:rPr>
        <w:t>cei</w:t>
      </w:r>
      <w:r w:rsidR="000C0090">
        <w:rPr>
          <w:i/>
          <w:iCs/>
        </w:rPr>
        <w:t xml:space="preserve"> </w:t>
      </w:r>
      <w:r w:rsidRPr="0020532C">
        <w:rPr>
          <w:i/>
          <w:iCs/>
        </w:rPr>
        <w:t>de-a</w:t>
      </w:r>
      <w:r w:rsidR="000C0090">
        <w:rPr>
          <w:i/>
          <w:iCs/>
        </w:rPr>
        <w:t xml:space="preserve"> </w:t>
      </w:r>
      <w:r w:rsidRPr="0020532C">
        <w:rPr>
          <w:i/>
          <w:iCs/>
        </w:rPr>
        <w:t>stânga</w:t>
      </w:r>
      <w:r w:rsidR="000C0090">
        <w:rPr>
          <w:i/>
          <w:iCs/>
        </w:rPr>
        <w:t xml:space="preserve"> </w:t>
      </w:r>
      <w:r w:rsidRPr="0020532C">
        <w:rPr>
          <w:i/>
          <w:iCs/>
        </w:rPr>
        <w:t>o</w:t>
      </w:r>
      <w:r w:rsidR="000C0090">
        <w:rPr>
          <w:i/>
          <w:iCs/>
        </w:rPr>
        <w:t xml:space="preserve"> </w:t>
      </w:r>
      <w:r w:rsidRPr="0020532C">
        <w:rPr>
          <w:i/>
          <w:iCs/>
        </w:rPr>
        <w:t>altă</w:t>
      </w:r>
      <w:r w:rsidR="000C0090">
        <w:rPr>
          <w:i/>
          <w:iCs/>
        </w:rPr>
        <w:t xml:space="preserve"> </w:t>
      </w:r>
      <w:r w:rsidRPr="0020532C">
        <w:rPr>
          <w:i/>
          <w:iCs/>
        </w:rPr>
        <w:t>ceată.</w:t>
      </w:r>
      <w:r w:rsidR="000C0090">
        <w:rPr>
          <w:i/>
          <w:iCs/>
        </w:rPr>
        <w:t xml:space="preserve"> </w:t>
      </w:r>
      <w:r w:rsidRPr="0020532C">
        <w:rPr>
          <w:i/>
          <w:iCs/>
        </w:rPr>
        <w:t>Aceia</w:t>
      </w:r>
      <w:r w:rsidR="000C0090">
        <w:rPr>
          <w:i/>
          <w:iCs/>
        </w:rPr>
        <w:t xml:space="preserve"> </w:t>
      </w:r>
      <w:r w:rsidRPr="0020532C">
        <w:rPr>
          <w:i/>
          <w:iCs/>
        </w:rPr>
        <w:t>erau</w:t>
      </w:r>
      <w:r w:rsidR="000C0090">
        <w:rPr>
          <w:i/>
          <w:iCs/>
        </w:rPr>
        <w:t xml:space="preserve"> </w:t>
      </w:r>
      <w:r w:rsidRPr="0020532C">
        <w:rPr>
          <w:i/>
          <w:iCs/>
        </w:rPr>
        <w:t>orbi</w:t>
      </w:r>
      <w:r w:rsidR="000C0090">
        <w:rPr>
          <w:i/>
          <w:iCs/>
        </w:rPr>
        <w:t xml:space="preserve"> </w:t>
      </w:r>
      <w:r w:rsidRPr="0020532C">
        <w:rPr>
          <w:i/>
          <w:iCs/>
        </w:rPr>
        <w:t>şi</w:t>
      </w:r>
      <w:r w:rsidR="000C0090">
        <w:rPr>
          <w:i/>
          <w:iCs/>
        </w:rPr>
        <w:t xml:space="preserve"> </w:t>
      </w:r>
      <w:r w:rsidRPr="0020532C">
        <w:rPr>
          <w:i/>
          <w:iCs/>
        </w:rPr>
        <w:t>se</w:t>
      </w:r>
      <w:r w:rsidR="000C0090">
        <w:rPr>
          <w:i/>
          <w:iCs/>
        </w:rPr>
        <w:t xml:space="preserve"> </w:t>
      </w:r>
      <w:r w:rsidRPr="0020532C">
        <w:rPr>
          <w:i/>
          <w:iCs/>
        </w:rPr>
        <w:t>purtau</w:t>
      </w:r>
      <w:r w:rsidR="000C0090">
        <w:rPr>
          <w:i/>
          <w:iCs/>
        </w:rPr>
        <w:t xml:space="preserve"> </w:t>
      </w:r>
      <w:r w:rsidRPr="0020532C">
        <w:rPr>
          <w:i/>
          <w:iCs/>
        </w:rPr>
        <w:t>de</w:t>
      </w:r>
      <w:r w:rsidR="000C0090">
        <w:rPr>
          <w:i/>
          <w:iCs/>
        </w:rPr>
        <w:t xml:space="preserve"> </w:t>
      </w:r>
      <w:r w:rsidRPr="0020532C">
        <w:rPr>
          <w:i/>
          <w:iCs/>
        </w:rPr>
        <w:t>hotărîrea</w:t>
      </w:r>
      <w:r w:rsidR="000C0090">
        <w:rPr>
          <w:i/>
          <w:iCs/>
        </w:rPr>
        <w:t xml:space="preserve"> </w:t>
      </w:r>
      <w:r w:rsidRPr="0020532C">
        <w:rPr>
          <w:i/>
          <w:iCs/>
        </w:rPr>
        <w:t>lui</w:t>
      </w:r>
      <w:r w:rsidR="000C0090">
        <w:rPr>
          <w:i/>
          <w:iCs/>
        </w:rPr>
        <w:t xml:space="preserve"> </w:t>
      </w:r>
      <w:r w:rsidRPr="0020532C">
        <w:rPr>
          <w:i/>
          <w:iCs/>
        </w:rPr>
        <w:t>Dumnezeu</w:t>
      </w:r>
      <w:r w:rsidR="000C0090">
        <w:rPr>
          <w:i/>
          <w:iCs/>
        </w:rPr>
        <w:t xml:space="preserve"> </w:t>
      </w:r>
      <w:r w:rsidRPr="0020532C">
        <w:rPr>
          <w:i/>
          <w:iCs/>
        </w:rPr>
        <w:t>pentru</w:t>
      </w:r>
      <w:r w:rsidR="000C0090">
        <w:rPr>
          <w:i/>
          <w:iCs/>
        </w:rPr>
        <w:t xml:space="preserve"> </w:t>
      </w:r>
      <w:r w:rsidRPr="0020532C">
        <w:rPr>
          <w:i/>
          <w:iCs/>
        </w:rPr>
        <w:t>că</w:t>
      </w:r>
      <w:r w:rsidR="000C0090">
        <w:rPr>
          <w:i/>
          <w:iCs/>
        </w:rPr>
        <w:t xml:space="preserve"> </w:t>
      </w:r>
      <w:r w:rsidRPr="0020532C">
        <w:rPr>
          <w:i/>
          <w:iCs/>
        </w:rPr>
        <w:t>nu</w:t>
      </w:r>
      <w:r w:rsidR="000C0090">
        <w:rPr>
          <w:i/>
          <w:iCs/>
        </w:rPr>
        <w:t xml:space="preserve"> </w:t>
      </w:r>
      <w:r w:rsidRPr="0020532C">
        <w:rPr>
          <w:i/>
          <w:iCs/>
        </w:rPr>
        <w:t>făcuseră</w:t>
      </w:r>
      <w:r w:rsidR="000C0090">
        <w:rPr>
          <w:i/>
          <w:iCs/>
        </w:rPr>
        <w:t xml:space="preserve"> </w:t>
      </w:r>
      <w:r w:rsidRPr="0020532C">
        <w:rPr>
          <w:i/>
          <w:iCs/>
        </w:rPr>
        <w:t>nici</w:t>
      </w:r>
      <w:r w:rsidR="000C0090">
        <w:rPr>
          <w:i/>
          <w:iCs/>
        </w:rPr>
        <w:t xml:space="preserve"> </w:t>
      </w:r>
      <w:r w:rsidRPr="0020532C">
        <w:rPr>
          <w:i/>
          <w:iCs/>
        </w:rPr>
        <w:t>bine,</w:t>
      </w:r>
      <w:r w:rsidR="000C0090">
        <w:rPr>
          <w:i/>
          <w:iCs/>
        </w:rPr>
        <w:t xml:space="preserve"> </w:t>
      </w:r>
      <w:r w:rsidRPr="0020532C">
        <w:rPr>
          <w:i/>
          <w:iCs/>
        </w:rPr>
        <w:t>nici</w:t>
      </w:r>
      <w:r w:rsidR="000C0090">
        <w:rPr>
          <w:i/>
          <w:iCs/>
        </w:rPr>
        <w:t xml:space="preserve"> </w:t>
      </w:r>
      <w:r w:rsidRPr="0020532C">
        <w:rPr>
          <w:i/>
          <w:iCs/>
        </w:rPr>
        <w:t>rău.</w:t>
      </w:r>
      <w:r w:rsidR="000C0090">
        <w:rPr>
          <w:i/>
          <w:iCs/>
        </w:rPr>
        <w:t xml:space="preserve"> </w:t>
      </w:r>
      <w:r w:rsidRPr="0020532C">
        <w:rPr>
          <w:i/>
          <w:iCs/>
        </w:rPr>
        <w:t>Domnul,</w:t>
      </w:r>
      <w:r w:rsidR="000C0090">
        <w:rPr>
          <w:i/>
          <w:iCs/>
        </w:rPr>
        <w:t xml:space="preserve"> </w:t>
      </w:r>
      <w:r w:rsidRPr="0020532C">
        <w:rPr>
          <w:i/>
          <w:iCs/>
        </w:rPr>
        <w:t>căutînd</w:t>
      </w:r>
      <w:r w:rsidR="000C0090">
        <w:rPr>
          <w:i/>
          <w:iCs/>
        </w:rPr>
        <w:t xml:space="preserve"> </w:t>
      </w:r>
      <w:r w:rsidRPr="0020532C">
        <w:rPr>
          <w:i/>
          <w:iCs/>
        </w:rPr>
        <w:t>spre</w:t>
      </w:r>
      <w:r w:rsidR="000C0090">
        <w:rPr>
          <w:i/>
          <w:iCs/>
        </w:rPr>
        <w:t xml:space="preserve"> </w:t>
      </w:r>
      <w:r w:rsidRPr="0020532C">
        <w:rPr>
          <w:i/>
          <w:iCs/>
        </w:rPr>
        <w:t>dînşii,</w:t>
      </w:r>
      <w:r w:rsidR="000C0090">
        <w:rPr>
          <w:i/>
          <w:iCs/>
        </w:rPr>
        <w:t xml:space="preserve"> </w:t>
      </w:r>
      <w:r w:rsidRPr="0020532C">
        <w:rPr>
          <w:i/>
          <w:iCs/>
        </w:rPr>
        <w:t>nu</w:t>
      </w:r>
      <w:r w:rsidR="000C0090">
        <w:rPr>
          <w:i/>
          <w:iCs/>
        </w:rPr>
        <w:t xml:space="preserve"> </w:t>
      </w:r>
      <w:r w:rsidRPr="0020532C">
        <w:rPr>
          <w:i/>
          <w:iCs/>
        </w:rPr>
        <w:t>S-a</w:t>
      </w:r>
      <w:r w:rsidR="000C0090">
        <w:rPr>
          <w:i/>
          <w:iCs/>
        </w:rPr>
        <w:t xml:space="preserve"> </w:t>
      </w:r>
      <w:r w:rsidRPr="0020532C">
        <w:rPr>
          <w:i/>
          <w:iCs/>
        </w:rPr>
        <w:t>mîniat.</w:t>
      </w:r>
      <w:r w:rsidR="000C0090">
        <w:rPr>
          <w:i/>
          <w:iCs/>
        </w:rPr>
        <w:t xml:space="preserve"> </w:t>
      </w:r>
      <w:r w:rsidRPr="0020532C">
        <w:rPr>
          <w:i/>
          <w:iCs/>
        </w:rPr>
        <w:t>Însă</w:t>
      </w:r>
      <w:r w:rsidR="000C0090">
        <w:rPr>
          <w:i/>
          <w:iCs/>
        </w:rPr>
        <w:t xml:space="preserve"> </w:t>
      </w:r>
      <w:r w:rsidRPr="0020532C">
        <w:rPr>
          <w:i/>
          <w:iCs/>
        </w:rPr>
        <w:t>pe</w:t>
      </w:r>
      <w:r w:rsidR="000C0090">
        <w:rPr>
          <w:i/>
          <w:iCs/>
        </w:rPr>
        <w:t xml:space="preserve"> </w:t>
      </w:r>
      <w:r w:rsidRPr="0020532C">
        <w:rPr>
          <w:i/>
          <w:iCs/>
        </w:rPr>
        <w:t>părinții</w:t>
      </w:r>
      <w:r w:rsidR="000C0090">
        <w:rPr>
          <w:i/>
          <w:iCs/>
        </w:rPr>
        <w:t xml:space="preserve"> </w:t>
      </w:r>
      <w:r w:rsidRPr="0020532C">
        <w:rPr>
          <w:i/>
          <w:iCs/>
        </w:rPr>
        <w:t>lor</w:t>
      </w:r>
      <w:r w:rsidR="000C0090">
        <w:rPr>
          <w:i/>
          <w:iCs/>
        </w:rPr>
        <w:t xml:space="preserve"> </w:t>
      </w:r>
      <w:r w:rsidRPr="0020532C">
        <w:rPr>
          <w:i/>
          <w:iCs/>
        </w:rPr>
        <w:t>S-a</w:t>
      </w:r>
      <w:r w:rsidR="000C0090">
        <w:rPr>
          <w:i/>
          <w:iCs/>
        </w:rPr>
        <w:t xml:space="preserve"> </w:t>
      </w:r>
      <w:r w:rsidRPr="0020532C">
        <w:rPr>
          <w:i/>
          <w:iCs/>
        </w:rPr>
        <w:t>mîniat</w:t>
      </w:r>
      <w:r w:rsidR="000C0090">
        <w:rPr>
          <w:i/>
          <w:iCs/>
        </w:rPr>
        <w:t xml:space="preserve"> </w:t>
      </w:r>
      <w:r w:rsidRPr="0020532C">
        <w:rPr>
          <w:i/>
          <w:iCs/>
        </w:rPr>
        <w:t>foarte</w:t>
      </w:r>
      <w:r w:rsidR="000C0090">
        <w:rPr>
          <w:i/>
          <w:iCs/>
        </w:rPr>
        <w:t xml:space="preserve"> </w:t>
      </w:r>
      <w:r w:rsidRPr="0020532C">
        <w:rPr>
          <w:i/>
          <w:iCs/>
        </w:rPr>
        <w:t>mult,</w:t>
      </w:r>
      <w:r w:rsidR="000C0090">
        <w:rPr>
          <w:i/>
          <w:iCs/>
        </w:rPr>
        <w:t xml:space="preserve"> </w:t>
      </w:r>
      <w:r w:rsidRPr="0020532C">
        <w:rPr>
          <w:i/>
          <w:iCs/>
        </w:rPr>
        <w:t>că</w:t>
      </w:r>
      <w:r w:rsidR="000C0090">
        <w:rPr>
          <w:i/>
          <w:iCs/>
        </w:rPr>
        <w:t xml:space="preserve"> </w:t>
      </w:r>
      <w:r w:rsidRPr="0020532C">
        <w:rPr>
          <w:i/>
          <w:iCs/>
        </w:rPr>
        <w:t>nu</w:t>
      </w:r>
      <w:r w:rsidR="000C0090">
        <w:rPr>
          <w:i/>
          <w:iCs/>
        </w:rPr>
        <w:t xml:space="preserve"> </w:t>
      </w:r>
      <w:r w:rsidRPr="0020532C">
        <w:rPr>
          <w:i/>
          <w:iCs/>
        </w:rPr>
        <w:t>s-au</w:t>
      </w:r>
      <w:r w:rsidR="000C0090">
        <w:rPr>
          <w:i/>
          <w:iCs/>
        </w:rPr>
        <w:t xml:space="preserve"> </w:t>
      </w:r>
      <w:r w:rsidRPr="0020532C">
        <w:rPr>
          <w:i/>
          <w:iCs/>
        </w:rPr>
        <w:t>sîrguit</w:t>
      </w:r>
      <w:r w:rsidR="000C0090">
        <w:rPr>
          <w:i/>
          <w:iCs/>
        </w:rPr>
        <w:t xml:space="preserve"> </w:t>
      </w:r>
      <w:r w:rsidRPr="0020532C">
        <w:rPr>
          <w:i/>
          <w:iCs/>
        </w:rPr>
        <w:t>ca</w:t>
      </w:r>
      <w:r w:rsidR="000C0090">
        <w:rPr>
          <w:i/>
          <w:iCs/>
        </w:rPr>
        <w:t xml:space="preserve"> </w:t>
      </w:r>
      <w:r w:rsidRPr="0020532C">
        <w:rPr>
          <w:i/>
          <w:iCs/>
        </w:rPr>
        <w:t>să-i</w:t>
      </w:r>
      <w:r w:rsidR="000C0090">
        <w:rPr>
          <w:i/>
          <w:iCs/>
        </w:rPr>
        <w:t xml:space="preserve"> </w:t>
      </w:r>
      <w:r w:rsidRPr="0020532C">
        <w:rPr>
          <w:i/>
          <w:iCs/>
        </w:rPr>
        <w:t>lumineze</w:t>
      </w:r>
      <w:r w:rsidR="000C0090">
        <w:rPr>
          <w:i/>
          <w:iCs/>
        </w:rPr>
        <w:t xml:space="preserve"> </w:t>
      </w:r>
      <w:r w:rsidRPr="0020532C">
        <w:rPr>
          <w:i/>
          <w:iCs/>
        </w:rPr>
        <w:t>cu</w:t>
      </w:r>
      <w:r w:rsidR="000C0090">
        <w:rPr>
          <w:i/>
          <w:iCs/>
        </w:rPr>
        <w:t xml:space="preserve"> </w:t>
      </w:r>
      <w:r w:rsidRPr="0020532C">
        <w:rPr>
          <w:i/>
          <w:iCs/>
        </w:rPr>
        <w:t>Sf.</w:t>
      </w:r>
      <w:r w:rsidR="000C0090">
        <w:rPr>
          <w:i/>
          <w:iCs/>
        </w:rPr>
        <w:t xml:space="preserve"> </w:t>
      </w:r>
      <w:r w:rsidRPr="0020532C">
        <w:rPr>
          <w:i/>
          <w:iCs/>
        </w:rPr>
        <w:t>Botez.</w:t>
      </w:r>
      <w:r w:rsidR="000C0090">
        <w:rPr>
          <w:i/>
          <w:iCs/>
        </w:rPr>
        <w:t xml:space="preserve"> </w:t>
      </w:r>
      <w:r w:rsidRPr="0020532C">
        <w:rPr>
          <w:i/>
          <w:iCs/>
        </w:rPr>
        <w:t>Drept</w:t>
      </w:r>
      <w:r w:rsidR="000C0090">
        <w:rPr>
          <w:i/>
          <w:iCs/>
        </w:rPr>
        <w:t xml:space="preserve"> </w:t>
      </w:r>
      <w:r w:rsidRPr="0020532C">
        <w:rPr>
          <w:i/>
          <w:iCs/>
        </w:rPr>
        <w:t>aceea,</w:t>
      </w:r>
      <w:r w:rsidR="000C0090">
        <w:rPr>
          <w:i/>
          <w:iCs/>
        </w:rPr>
        <w:t xml:space="preserve"> </w:t>
      </w:r>
      <w:r w:rsidRPr="0020532C">
        <w:rPr>
          <w:i/>
          <w:iCs/>
        </w:rPr>
        <w:t>Domnul</w:t>
      </w:r>
      <w:r w:rsidR="000C0090">
        <w:rPr>
          <w:i/>
          <w:iCs/>
        </w:rPr>
        <w:t xml:space="preserve"> </w:t>
      </w:r>
      <w:r w:rsidRPr="0020532C">
        <w:rPr>
          <w:i/>
          <w:iCs/>
        </w:rPr>
        <w:t>porunci</w:t>
      </w:r>
      <w:r w:rsidR="000C0090">
        <w:rPr>
          <w:i/>
          <w:iCs/>
        </w:rPr>
        <w:t xml:space="preserve"> </w:t>
      </w:r>
      <w:r w:rsidRPr="0020532C">
        <w:rPr>
          <w:i/>
          <w:iCs/>
        </w:rPr>
        <w:t>să</w:t>
      </w:r>
      <w:r w:rsidR="000C0090">
        <w:rPr>
          <w:i/>
          <w:iCs/>
        </w:rPr>
        <w:t xml:space="preserve"> </w:t>
      </w:r>
      <w:r w:rsidRPr="0020532C">
        <w:rPr>
          <w:i/>
          <w:iCs/>
        </w:rPr>
        <w:t>le</w:t>
      </w:r>
      <w:r w:rsidR="000C0090">
        <w:rPr>
          <w:i/>
          <w:iCs/>
        </w:rPr>
        <w:t xml:space="preserve"> </w:t>
      </w:r>
      <w:r w:rsidRPr="0020532C">
        <w:rPr>
          <w:i/>
          <w:iCs/>
        </w:rPr>
        <w:t>dea</w:t>
      </w:r>
      <w:r w:rsidR="000C0090">
        <w:rPr>
          <w:i/>
          <w:iCs/>
        </w:rPr>
        <w:t xml:space="preserve"> </w:t>
      </w:r>
      <w:r w:rsidRPr="0020532C">
        <w:rPr>
          <w:i/>
          <w:iCs/>
        </w:rPr>
        <w:t>loc</w:t>
      </w:r>
      <w:r w:rsidR="000C0090">
        <w:rPr>
          <w:i/>
          <w:iCs/>
        </w:rPr>
        <w:t xml:space="preserve"> </w:t>
      </w:r>
      <w:r w:rsidRPr="0020532C">
        <w:rPr>
          <w:i/>
          <w:iCs/>
        </w:rPr>
        <w:t>de</w:t>
      </w:r>
      <w:r w:rsidR="000C0090">
        <w:rPr>
          <w:i/>
          <w:iCs/>
        </w:rPr>
        <w:t xml:space="preserve"> </w:t>
      </w:r>
      <w:r w:rsidRPr="0020532C">
        <w:rPr>
          <w:i/>
          <w:iCs/>
        </w:rPr>
        <w:t>odihnă</w:t>
      </w:r>
      <w:r w:rsidR="000C0090">
        <w:rPr>
          <w:i/>
          <w:iCs/>
        </w:rPr>
        <w:t xml:space="preserve"> </w:t>
      </w:r>
      <w:r w:rsidRPr="0020532C">
        <w:rPr>
          <w:i/>
          <w:iCs/>
        </w:rPr>
        <w:t>spre</w:t>
      </w:r>
      <w:r w:rsidR="000C0090">
        <w:rPr>
          <w:i/>
          <w:iCs/>
        </w:rPr>
        <w:t xml:space="preserve"> </w:t>
      </w:r>
      <w:r w:rsidRPr="0020532C">
        <w:rPr>
          <w:i/>
          <w:iCs/>
        </w:rPr>
        <w:t>miază-zi</w:t>
      </w:r>
      <w:r w:rsidR="000C0090">
        <w:rPr>
          <w:i/>
          <w:iCs/>
        </w:rPr>
        <w:t xml:space="preserve"> </w:t>
      </w:r>
      <w:r w:rsidRPr="0020532C">
        <w:rPr>
          <w:i/>
          <w:iCs/>
        </w:rPr>
        <w:t>şi</w:t>
      </w:r>
      <w:r w:rsidR="000C0090">
        <w:rPr>
          <w:i/>
          <w:iCs/>
        </w:rPr>
        <w:t xml:space="preserve"> </w:t>
      </w:r>
      <w:r w:rsidRPr="0020532C">
        <w:rPr>
          <w:i/>
          <w:iCs/>
        </w:rPr>
        <w:t>puţintică</w:t>
      </w:r>
      <w:r w:rsidR="000C0090">
        <w:rPr>
          <w:i/>
          <w:iCs/>
        </w:rPr>
        <w:t xml:space="preserve"> </w:t>
      </w:r>
      <w:r w:rsidRPr="0020532C">
        <w:rPr>
          <w:i/>
          <w:iCs/>
        </w:rPr>
        <w:t>îndulcire</w:t>
      </w:r>
      <w:r w:rsidR="000C0090">
        <w:rPr>
          <w:i/>
          <w:iCs/>
        </w:rPr>
        <w:t xml:space="preserve"> </w:t>
      </w:r>
      <w:r w:rsidRPr="0020532C">
        <w:rPr>
          <w:i/>
          <w:iCs/>
        </w:rPr>
        <w:t>de</w:t>
      </w:r>
      <w:r w:rsidR="000C0090">
        <w:rPr>
          <w:i/>
          <w:iCs/>
        </w:rPr>
        <w:t xml:space="preserve"> </w:t>
      </w:r>
      <w:r w:rsidRPr="0020532C">
        <w:rPr>
          <w:i/>
          <w:iCs/>
        </w:rPr>
        <w:t>viaţă</w:t>
      </w:r>
      <w:r w:rsidR="000C0090">
        <w:rPr>
          <w:i/>
          <w:iCs/>
        </w:rPr>
        <w:t xml:space="preserve"> </w:t>
      </w:r>
      <w:r w:rsidRPr="0020532C">
        <w:rPr>
          <w:i/>
          <w:iCs/>
        </w:rPr>
        <w:t>pe</w:t>
      </w:r>
      <w:r w:rsidR="000C0090">
        <w:rPr>
          <w:i/>
          <w:iCs/>
        </w:rPr>
        <w:t xml:space="preserve"> </w:t>
      </w:r>
      <w:r w:rsidRPr="0020532C">
        <w:rPr>
          <w:i/>
          <w:iCs/>
        </w:rPr>
        <w:t>veci.</w:t>
      </w:r>
      <w:r w:rsidR="000C0090">
        <w:rPr>
          <w:i/>
          <w:iCs/>
        </w:rPr>
        <w:t xml:space="preserve"> </w:t>
      </w:r>
      <w:r w:rsidRPr="0020532C">
        <w:rPr>
          <w:i/>
          <w:iCs/>
        </w:rPr>
        <w:t>Ei</w:t>
      </w:r>
      <w:r w:rsidR="000C0090">
        <w:rPr>
          <w:i/>
          <w:iCs/>
        </w:rPr>
        <w:t xml:space="preserve"> </w:t>
      </w:r>
      <w:r w:rsidRPr="0020532C">
        <w:rPr>
          <w:i/>
          <w:iCs/>
        </w:rPr>
        <w:t>au</w:t>
      </w:r>
      <w:r w:rsidR="000C0090">
        <w:rPr>
          <w:i/>
          <w:iCs/>
        </w:rPr>
        <w:t xml:space="preserve"> </w:t>
      </w:r>
      <w:r w:rsidRPr="0020532C">
        <w:rPr>
          <w:i/>
          <w:iCs/>
        </w:rPr>
        <w:t>zis</w:t>
      </w:r>
      <w:r w:rsidR="000C0090">
        <w:rPr>
          <w:i/>
          <w:iCs/>
        </w:rPr>
        <w:t xml:space="preserve"> </w:t>
      </w:r>
      <w:r w:rsidRPr="0020532C">
        <w:rPr>
          <w:i/>
          <w:iCs/>
        </w:rPr>
        <w:t>către</w:t>
      </w:r>
      <w:r w:rsidR="000C0090">
        <w:rPr>
          <w:i/>
          <w:iCs/>
        </w:rPr>
        <w:t xml:space="preserve"> </w:t>
      </w:r>
      <w:r w:rsidRPr="0020532C">
        <w:rPr>
          <w:i/>
          <w:iCs/>
        </w:rPr>
        <w:t>Domnul:</w:t>
      </w:r>
      <w:r w:rsidR="000C0090">
        <w:rPr>
          <w:i/>
          <w:iCs/>
        </w:rPr>
        <w:t xml:space="preserve"> </w:t>
      </w:r>
      <w:r w:rsidRPr="0020532C">
        <w:rPr>
          <w:rFonts w:hint="cs"/>
          <w:i/>
          <w:iCs/>
          <w:rtl/>
          <w:lang w:bidi="he-IL"/>
        </w:rPr>
        <w:t>״</w:t>
      </w:r>
      <w:r w:rsidRPr="0020532C">
        <w:rPr>
          <w:i/>
          <w:iCs/>
        </w:rPr>
        <w:t>O,</w:t>
      </w:r>
      <w:r w:rsidR="000C0090">
        <w:rPr>
          <w:i/>
          <w:iCs/>
        </w:rPr>
        <w:t xml:space="preserve"> </w:t>
      </w:r>
      <w:r w:rsidRPr="0020532C">
        <w:rPr>
          <w:i/>
          <w:iCs/>
        </w:rPr>
        <w:t>Doamne,</w:t>
      </w:r>
      <w:r w:rsidR="000C0090">
        <w:rPr>
          <w:i/>
          <w:iCs/>
        </w:rPr>
        <w:t xml:space="preserve"> </w:t>
      </w:r>
      <w:r w:rsidRPr="0020532C">
        <w:rPr>
          <w:i/>
          <w:iCs/>
        </w:rPr>
        <w:t>Stăpîne</w:t>
      </w:r>
      <w:r w:rsidR="000C0090">
        <w:rPr>
          <w:i/>
          <w:iCs/>
        </w:rPr>
        <w:t xml:space="preserve"> </w:t>
      </w:r>
      <w:r w:rsidRPr="0020532C">
        <w:rPr>
          <w:i/>
          <w:iCs/>
        </w:rPr>
        <w:t>iubitorule</w:t>
      </w:r>
      <w:r w:rsidR="000C0090">
        <w:rPr>
          <w:i/>
          <w:iCs/>
        </w:rPr>
        <w:t xml:space="preserve"> </w:t>
      </w:r>
      <w:r w:rsidRPr="0020532C">
        <w:rPr>
          <w:i/>
          <w:iCs/>
        </w:rPr>
        <w:t>de</w:t>
      </w:r>
      <w:r w:rsidR="000C0090">
        <w:rPr>
          <w:i/>
          <w:iCs/>
        </w:rPr>
        <w:t xml:space="preserve"> </w:t>
      </w:r>
      <w:r w:rsidRPr="0020532C">
        <w:rPr>
          <w:i/>
          <w:iCs/>
        </w:rPr>
        <w:t>oameni!</w:t>
      </w:r>
      <w:r w:rsidR="000C0090">
        <w:rPr>
          <w:i/>
          <w:iCs/>
        </w:rPr>
        <w:t xml:space="preserve"> </w:t>
      </w:r>
      <w:r w:rsidRPr="0020532C">
        <w:rPr>
          <w:i/>
          <w:iCs/>
        </w:rPr>
        <w:t>De</w:t>
      </w:r>
      <w:r w:rsidR="000C0090">
        <w:rPr>
          <w:i/>
          <w:iCs/>
        </w:rPr>
        <w:t xml:space="preserve"> </w:t>
      </w:r>
      <w:r w:rsidRPr="0020532C">
        <w:rPr>
          <w:i/>
          <w:iCs/>
        </w:rPr>
        <w:t>vrem</w:t>
      </w:r>
      <w:r w:rsidR="000C0090">
        <w:rPr>
          <w:i/>
          <w:iCs/>
        </w:rPr>
        <w:t xml:space="preserve"> </w:t>
      </w:r>
      <w:r w:rsidRPr="0020532C">
        <w:rPr>
          <w:i/>
          <w:iCs/>
        </w:rPr>
        <w:t>ce</w:t>
      </w:r>
      <w:r w:rsidR="000C0090">
        <w:rPr>
          <w:i/>
          <w:iCs/>
        </w:rPr>
        <w:t xml:space="preserve"> </w:t>
      </w:r>
      <w:r w:rsidRPr="0020532C">
        <w:rPr>
          <w:i/>
          <w:iCs/>
        </w:rPr>
        <w:t>am</w:t>
      </w:r>
      <w:r w:rsidR="000C0090">
        <w:rPr>
          <w:i/>
          <w:iCs/>
        </w:rPr>
        <w:t xml:space="preserve"> </w:t>
      </w:r>
      <w:r w:rsidRPr="0020532C">
        <w:rPr>
          <w:i/>
          <w:iCs/>
        </w:rPr>
        <w:t>fost</w:t>
      </w:r>
      <w:r w:rsidR="000C0090">
        <w:rPr>
          <w:i/>
          <w:iCs/>
        </w:rPr>
        <w:t xml:space="preserve"> </w:t>
      </w:r>
      <w:r w:rsidRPr="0020532C">
        <w:rPr>
          <w:i/>
          <w:iCs/>
        </w:rPr>
        <w:t>lipsiţi</w:t>
      </w:r>
      <w:r w:rsidR="000C0090">
        <w:rPr>
          <w:i/>
          <w:iCs/>
        </w:rPr>
        <w:t xml:space="preserve"> </w:t>
      </w:r>
      <w:r w:rsidRPr="0020532C">
        <w:rPr>
          <w:i/>
          <w:iCs/>
        </w:rPr>
        <w:t>în</w:t>
      </w:r>
      <w:r w:rsidR="000C0090">
        <w:rPr>
          <w:i/>
          <w:iCs/>
        </w:rPr>
        <w:t xml:space="preserve"> </w:t>
      </w:r>
      <w:r w:rsidRPr="0020532C">
        <w:rPr>
          <w:i/>
          <w:iCs/>
        </w:rPr>
        <w:t>viaţa</w:t>
      </w:r>
      <w:r w:rsidR="000C0090">
        <w:rPr>
          <w:i/>
          <w:iCs/>
        </w:rPr>
        <w:t xml:space="preserve"> </w:t>
      </w:r>
      <w:r w:rsidRPr="0020532C">
        <w:rPr>
          <w:i/>
          <w:iCs/>
        </w:rPr>
        <w:t>trecătoare</w:t>
      </w:r>
      <w:r w:rsidR="000C0090">
        <w:rPr>
          <w:i/>
          <w:iCs/>
        </w:rPr>
        <w:t xml:space="preserve"> </w:t>
      </w:r>
      <w:r w:rsidRPr="0020532C">
        <w:rPr>
          <w:i/>
          <w:iCs/>
        </w:rPr>
        <w:t>de</w:t>
      </w:r>
      <w:r w:rsidR="000C0090">
        <w:rPr>
          <w:i/>
          <w:iCs/>
        </w:rPr>
        <w:t xml:space="preserve"> </w:t>
      </w:r>
      <w:r w:rsidRPr="0020532C">
        <w:rPr>
          <w:i/>
          <w:iCs/>
        </w:rPr>
        <w:t>bunătăţile</w:t>
      </w:r>
      <w:r w:rsidR="000C0090">
        <w:rPr>
          <w:i/>
          <w:iCs/>
        </w:rPr>
        <w:t xml:space="preserve"> </w:t>
      </w:r>
      <w:r w:rsidRPr="0020532C">
        <w:rPr>
          <w:i/>
          <w:iCs/>
        </w:rPr>
        <w:t>lumii,</w:t>
      </w:r>
      <w:r w:rsidR="000C0090">
        <w:rPr>
          <w:i/>
          <w:iCs/>
        </w:rPr>
        <w:t xml:space="preserve"> </w:t>
      </w:r>
      <w:r w:rsidRPr="0020532C">
        <w:rPr>
          <w:i/>
          <w:iCs/>
        </w:rPr>
        <w:t>învrednicește-ne</w:t>
      </w:r>
      <w:r w:rsidR="000C0090">
        <w:rPr>
          <w:i/>
          <w:iCs/>
        </w:rPr>
        <w:t xml:space="preserve"> </w:t>
      </w:r>
      <w:r w:rsidRPr="0020532C">
        <w:rPr>
          <w:i/>
          <w:iCs/>
        </w:rPr>
        <w:t>măcar</w:t>
      </w:r>
      <w:r w:rsidR="000C0090">
        <w:rPr>
          <w:i/>
          <w:iCs/>
        </w:rPr>
        <w:t xml:space="preserve"> </w:t>
      </w:r>
      <w:r w:rsidRPr="0020532C">
        <w:rPr>
          <w:i/>
          <w:iCs/>
        </w:rPr>
        <w:t>aici</w:t>
      </w:r>
      <w:r w:rsidR="000C0090">
        <w:rPr>
          <w:i/>
          <w:iCs/>
        </w:rPr>
        <w:t xml:space="preserve"> </w:t>
      </w:r>
      <w:r w:rsidRPr="0020532C">
        <w:rPr>
          <w:i/>
          <w:iCs/>
        </w:rPr>
        <w:t>a</w:t>
      </w:r>
      <w:r w:rsidR="000C0090">
        <w:rPr>
          <w:i/>
          <w:iCs/>
        </w:rPr>
        <w:t xml:space="preserve"> </w:t>
      </w:r>
      <w:r w:rsidRPr="0020532C">
        <w:rPr>
          <w:i/>
          <w:iCs/>
        </w:rPr>
        <w:t>vedea</w:t>
      </w:r>
      <w:r w:rsidR="000C0090">
        <w:rPr>
          <w:i/>
          <w:iCs/>
        </w:rPr>
        <w:t xml:space="preserve"> </w:t>
      </w:r>
      <w:r w:rsidRPr="0020532C">
        <w:rPr>
          <w:i/>
          <w:iCs/>
        </w:rPr>
        <w:t>strălucirea</w:t>
      </w:r>
      <w:r w:rsidR="000C0090">
        <w:rPr>
          <w:i/>
          <w:iCs/>
        </w:rPr>
        <w:t xml:space="preserve"> </w:t>
      </w:r>
      <w:r w:rsidRPr="0020532C">
        <w:rPr>
          <w:i/>
          <w:iCs/>
        </w:rPr>
        <w:t>lumii</w:t>
      </w:r>
      <w:r w:rsidR="000C0090">
        <w:rPr>
          <w:i/>
          <w:iCs/>
        </w:rPr>
        <w:t xml:space="preserve"> </w:t>
      </w:r>
      <w:r w:rsidRPr="0020532C">
        <w:rPr>
          <w:i/>
          <w:iCs/>
        </w:rPr>
        <w:t>Tale.</w:t>
      </w:r>
      <w:r w:rsidR="000C0090">
        <w:rPr>
          <w:i/>
          <w:iCs/>
        </w:rPr>
        <w:t xml:space="preserve"> </w:t>
      </w:r>
      <w:r w:rsidRPr="0020532C">
        <w:rPr>
          <w:i/>
          <w:iCs/>
        </w:rPr>
        <w:t>Domnul</w:t>
      </w:r>
      <w:r w:rsidR="000C0090">
        <w:rPr>
          <w:i/>
          <w:iCs/>
        </w:rPr>
        <w:t xml:space="preserve"> </w:t>
      </w:r>
      <w:r w:rsidRPr="0020532C">
        <w:rPr>
          <w:i/>
          <w:iCs/>
        </w:rPr>
        <w:t>însă</w:t>
      </w:r>
      <w:r w:rsidR="000C0090">
        <w:rPr>
          <w:i/>
          <w:iCs/>
        </w:rPr>
        <w:t xml:space="preserve"> </w:t>
      </w:r>
      <w:r w:rsidRPr="0020532C">
        <w:rPr>
          <w:i/>
          <w:iCs/>
        </w:rPr>
        <w:t>nu</w:t>
      </w:r>
      <w:r w:rsidR="000C0090">
        <w:rPr>
          <w:i/>
          <w:iCs/>
        </w:rPr>
        <w:t xml:space="preserve"> </w:t>
      </w:r>
      <w:r w:rsidRPr="0020532C">
        <w:rPr>
          <w:i/>
          <w:iCs/>
        </w:rPr>
        <w:t>le</w:t>
      </w:r>
      <w:r w:rsidR="000C0090">
        <w:rPr>
          <w:i/>
          <w:iCs/>
        </w:rPr>
        <w:t xml:space="preserve"> </w:t>
      </w:r>
      <w:r w:rsidRPr="0020532C">
        <w:rPr>
          <w:i/>
          <w:iCs/>
        </w:rPr>
        <w:t>dădu</w:t>
      </w:r>
      <w:r w:rsidR="000C0090">
        <w:rPr>
          <w:i/>
          <w:iCs/>
        </w:rPr>
        <w:t xml:space="preserve"> </w:t>
      </w:r>
      <w:r w:rsidRPr="0020532C">
        <w:rPr>
          <w:i/>
          <w:iCs/>
        </w:rPr>
        <w:t>nici</w:t>
      </w:r>
      <w:r w:rsidR="000C0090">
        <w:rPr>
          <w:i/>
          <w:iCs/>
        </w:rPr>
        <w:t xml:space="preserve"> </w:t>
      </w:r>
      <w:r w:rsidRPr="0020532C">
        <w:rPr>
          <w:i/>
          <w:iCs/>
        </w:rPr>
        <w:t>un</w:t>
      </w:r>
      <w:r w:rsidR="000C0090">
        <w:rPr>
          <w:i/>
          <w:iCs/>
        </w:rPr>
        <w:t xml:space="preserve"> </w:t>
      </w:r>
      <w:r w:rsidRPr="0020532C">
        <w:rPr>
          <w:i/>
          <w:iCs/>
        </w:rPr>
        <w:t>răspuns</w:t>
      </w:r>
      <w:r w:rsidR="000C0090">
        <w:rPr>
          <w:i/>
          <w:iCs/>
        </w:rPr>
        <w:t xml:space="preserve"> </w:t>
      </w:r>
      <w:r w:rsidRPr="0020532C">
        <w:rPr>
          <w:i/>
          <w:iCs/>
        </w:rPr>
        <w:t>la</w:t>
      </w:r>
      <w:r w:rsidR="000C0090">
        <w:rPr>
          <w:i/>
          <w:iCs/>
        </w:rPr>
        <w:t xml:space="preserve"> </w:t>
      </w:r>
      <w:r w:rsidRPr="0020532C">
        <w:rPr>
          <w:i/>
          <w:iCs/>
        </w:rPr>
        <w:t>cererea</w:t>
      </w:r>
      <w:r w:rsidR="000C0090">
        <w:rPr>
          <w:i/>
          <w:iCs/>
        </w:rPr>
        <w:t xml:space="preserve"> </w:t>
      </w:r>
      <w:r w:rsidRPr="0020532C">
        <w:rPr>
          <w:i/>
          <w:iCs/>
        </w:rPr>
        <w:t>lor,</w:t>
      </w:r>
      <w:r w:rsidR="000C0090">
        <w:rPr>
          <w:i/>
          <w:iCs/>
        </w:rPr>
        <w:t xml:space="preserve"> </w:t>
      </w:r>
      <w:r w:rsidRPr="0020532C">
        <w:rPr>
          <w:i/>
          <w:iCs/>
        </w:rPr>
        <w:t>ci</w:t>
      </w:r>
      <w:r w:rsidR="000C0090">
        <w:rPr>
          <w:i/>
          <w:iCs/>
        </w:rPr>
        <w:t xml:space="preserve"> </w:t>
      </w:r>
      <w:r w:rsidRPr="0020532C">
        <w:rPr>
          <w:i/>
          <w:iCs/>
        </w:rPr>
        <w:t>merseră</w:t>
      </w:r>
      <w:r w:rsidR="000C0090">
        <w:rPr>
          <w:i/>
          <w:iCs/>
        </w:rPr>
        <w:t xml:space="preserve"> </w:t>
      </w:r>
      <w:r w:rsidRPr="0020532C">
        <w:rPr>
          <w:i/>
          <w:iCs/>
        </w:rPr>
        <w:t>la</w:t>
      </w:r>
      <w:r w:rsidR="000C0090">
        <w:rPr>
          <w:i/>
          <w:iCs/>
        </w:rPr>
        <w:t xml:space="preserve"> </w:t>
      </w:r>
      <w:r w:rsidRPr="0020532C">
        <w:rPr>
          <w:i/>
          <w:iCs/>
        </w:rPr>
        <w:t>locul</w:t>
      </w:r>
      <w:r w:rsidR="000C0090">
        <w:rPr>
          <w:i/>
          <w:iCs/>
        </w:rPr>
        <w:t xml:space="preserve"> </w:t>
      </w:r>
      <w:r w:rsidRPr="0020532C">
        <w:rPr>
          <w:i/>
          <w:iCs/>
        </w:rPr>
        <w:t>cel</w:t>
      </w:r>
      <w:r w:rsidR="000C0090">
        <w:rPr>
          <w:i/>
          <w:iCs/>
        </w:rPr>
        <w:t xml:space="preserve"> </w:t>
      </w:r>
      <w:r w:rsidRPr="0020532C">
        <w:rPr>
          <w:i/>
          <w:iCs/>
        </w:rPr>
        <w:t>orînduit</w:t>
      </w:r>
      <w:r>
        <w:rPr>
          <w:rStyle w:val="Referinnotdesubsol"/>
          <w:i/>
          <w:iCs/>
        </w:rPr>
        <w:footnoteReference w:id="12"/>
      </w:r>
      <w:r w:rsidR="00220D20" w:rsidRPr="0020532C">
        <w:rPr>
          <w:i/>
          <w:iCs/>
        </w:rPr>
        <w:t>.</w:t>
      </w:r>
    </w:p>
    <w:p w:rsidR="000C0090" w:rsidRPr="0020532C" w:rsidRDefault="000C0090" w:rsidP="001A31D9">
      <w:pPr>
        <w:ind w:firstLine="426"/>
        <w:rPr>
          <w:i/>
          <w:iCs/>
        </w:rPr>
      </w:pPr>
    </w:p>
    <w:p w:rsidR="00220D20" w:rsidRDefault="00220D20" w:rsidP="001A31D9">
      <w:pPr>
        <w:ind w:firstLine="426"/>
      </w:pPr>
      <w:r>
        <w:t>Nedumerirea</w:t>
      </w:r>
      <w:r w:rsidR="000C0090">
        <w:t xml:space="preserve"> </w:t>
      </w:r>
      <w:r>
        <w:t>referitoare</w:t>
      </w:r>
      <w:r w:rsidR="000C0090">
        <w:t xml:space="preserve"> </w:t>
      </w:r>
      <w:r>
        <w:t>la</w:t>
      </w:r>
      <w:r w:rsidR="000C0090">
        <w:t xml:space="preserve"> </w:t>
      </w:r>
      <w:r w:rsidR="009620EA">
        <w:t>dreptatea</w:t>
      </w:r>
      <w:r w:rsidR="000C0090">
        <w:t xml:space="preserve"> </w:t>
      </w:r>
      <w:r w:rsidR="009620EA">
        <w:t>lui</w:t>
      </w:r>
      <w:r w:rsidR="000C0090">
        <w:t xml:space="preserve"> </w:t>
      </w:r>
      <w:r w:rsidR="009620EA">
        <w:t>Dumnezeu</w:t>
      </w:r>
      <w:r w:rsidR="000C0090">
        <w:t xml:space="preserve"> </w:t>
      </w:r>
      <w:r w:rsidR="009620EA">
        <w:t>în</w:t>
      </w:r>
      <w:r w:rsidR="000C0090">
        <w:t xml:space="preserve"> </w:t>
      </w:r>
      <w:r w:rsidR="009620EA">
        <w:t>legătură</w:t>
      </w:r>
      <w:r w:rsidR="000C0090">
        <w:t xml:space="preserve"> </w:t>
      </w:r>
      <w:r w:rsidR="009620EA">
        <w:t>cu</w:t>
      </w:r>
      <w:r w:rsidR="000C0090">
        <w:t xml:space="preserve"> </w:t>
      </w:r>
      <w:r>
        <w:t>ei</w:t>
      </w:r>
      <w:r w:rsidR="000C0090">
        <w:t xml:space="preserve"> </w:t>
      </w:r>
      <w:r>
        <w:t>ne-o</w:t>
      </w:r>
      <w:r w:rsidR="000C0090">
        <w:t xml:space="preserve"> </w:t>
      </w:r>
      <w:r>
        <w:t>lămurește</w:t>
      </w:r>
      <w:r w:rsidR="000C0090">
        <w:t xml:space="preserve"> </w:t>
      </w:r>
      <w:r>
        <w:t>indirect</w:t>
      </w:r>
      <w:r w:rsidR="000C0090">
        <w:t xml:space="preserve"> </w:t>
      </w:r>
      <w:r w:rsidR="00BB1292" w:rsidRPr="00BB1292">
        <w:t>Sf. Sim</w:t>
      </w:r>
      <w:r w:rsidR="00BB1292">
        <w:t>eon Arhiepiscopul Tesalonicului în</w:t>
      </w:r>
      <w:r w:rsidR="00BB1292" w:rsidRPr="00BB1292">
        <w:t xml:space="preserve"> Tratat asupra tuturor dogmelor noastre ortodoxe, după principii puse de Domnul nostru Iisus Hristos şi urmaşii Să</w:t>
      </w:r>
      <w:r w:rsidR="00BB1292">
        <w:t>i</w:t>
      </w:r>
      <w:r w:rsidRPr="00220D20">
        <w:t>,</w:t>
      </w:r>
      <w:r w:rsidR="000C0090">
        <w:t xml:space="preserve"> </w:t>
      </w:r>
      <w:r>
        <w:t>când</w:t>
      </w:r>
      <w:r w:rsidR="000C0090">
        <w:t xml:space="preserve"> </w:t>
      </w:r>
      <w:r w:rsidR="00BB1292">
        <w:t xml:space="preserve">a fost </w:t>
      </w:r>
      <w:r>
        <w:t>întrebat</w:t>
      </w:r>
      <w:r w:rsidR="000C0090">
        <w:t xml:space="preserve"> </w:t>
      </w:r>
      <w:r>
        <w:t>de</w:t>
      </w:r>
      <w:r w:rsidR="000C0090">
        <w:t xml:space="preserve"> </w:t>
      </w:r>
      <w:r>
        <w:t>îndurerații</w:t>
      </w:r>
      <w:r w:rsidR="000C0090">
        <w:t xml:space="preserve"> </w:t>
      </w:r>
      <w:r>
        <w:t>săi</w:t>
      </w:r>
      <w:r w:rsidR="000C0090">
        <w:t xml:space="preserve"> </w:t>
      </w:r>
      <w:r>
        <w:t>ucenici</w:t>
      </w:r>
      <w:r w:rsidR="000C0090">
        <w:t xml:space="preserve"> </w:t>
      </w:r>
      <w:r>
        <w:t>de</w:t>
      </w:r>
      <w:r w:rsidR="000C0090">
        <w:t xml:space="preserve"> </w:t>
      </w:r>
      <w:r>
        <w:t>ce</w:t>
      </w:r>
      <w:r w:rsidR="000C0090">
        <w:t xml:space="preserve"> </w:t>
      </w:r>
      <w:r>
        <w:t>îngăduie</w:t>
      </w:r>
      <w:r w:rsidR="000C0090">
        <w:t xml:space="preserve"> </w:t>
      </w:r>
      <w:r>
        <w:t>Dumnezeu</w:t>
      </w:r>
      <w:r w:rsidR="000C0090">
        <w:t xml:space="preserve"> </w:t>
      </w:r>
      <w:r>
        <w:t>să</w:t>
      </w:r>
      <w:r w:rsidR="000C0090">
        <w:t xml:space="preserve"> </w:t>
      </w:r>
      <w:r>
        <w:t>se</w:t>
      </w:r>
      <w:r w:rsidR="000C0090">
        <w:t xml:space="preserve"> </w:t>
      </w:r>
      <w:r>
        <w:t>răpească</w:t>
      </w:r>
      <w:r w:rsidR="000C0090">
        <w:t xml:space="preserve"> </w:t>
      </w:r>
      <w:r>
        <w:t>pruncii</w:t>
      </w:r>
      <w:r w:rsidR="000C0090">
        <w:t xml:space="preserve"> </w:t>
      </w:r>
      <w:r>
        <w:t>ortodocșilor</w:t>
      </w:r>
      <w:r w:rsidR="000C0090">
        <w:t xml:space="preserve"> </w:t>
      </w:r>
      <w:r>
        <w:t>de</w:t>
      </w:r>
      <w:r w:rsidR="000C0090">
        <w:t xml:space="preserve"> </w:t>
      </w:r>
      <w:r>
        <w:t>turci,</w:t>
      </w:r>
      <w:r w:rsidR="000C0090">
        <w:t xml:space="preserve"> </w:t>
      </w:r>
      <w:r>
        <w:t>care</w:t>
      </w:r>
      <w:r w:rsidR="000C0090">
        <w:t xml:space="preserve"> </w:t>
      </w:r>
      <w:r>
        <w:t>altfel</w:t>
      </w:r>
      <w:r w:rsidR="000C0090">
        <w:t xml:space="preserve"> </w:t>
      </w:r>
      <w:r>
        <w:t>s-ar</w:t>
      </w:r>
      <w:r w:rsidR="000C0090">
        <w:t xml:space="preserve"> </w:t>
      </w:r>
      <w:r>
        <w:t>fi</w:t>
      </w:r>
      <w:r w:rsidR="000C0090">
        <w:t xml:space="preserve"> </w:t>
      </w:r>
      <w:r>
        <w:t>botezat</w:t>
      </w:r>
      <w:r w:rsidR="000C0090">
        <w:t xml:space="preserve"> </w:t>
      </w:r>
      <w:r>
        <w:t>și</w:t>
      </w:r>
      <w:r w:rsidR="000C0090">
        <w:t xml:space="preserve"> </w:t>
      </w:r>
      <w:r>
        <w:t>s-ar</w:t>
      </w:r>
      <w:r w:rsidR="000C0090">
        <w:t xml:space="preserve"> </w:t>
      </w:r>
      <w:r>
        <w:t>fi</w:t>
      </w:r>
      <w:r w:rsidR="000C0090">
        <w:t xml:space="preserve"> </w:t>
      </w:r>
      <w:r>
        <w:t>mântuit,</w:t>
      </w:r>
      <w:r w:rsidR="000C0090">
        <w:t xml:space="preserve"> </w:t>
      </w:r>
      <w:r>
        <w:t>și</w:t>
      </w:r>
      <w:r w:rsidR="000C0090">
        <w:t xml:space="preserve"> </w:t>
      </w:r>
      <w:r>
        <w:t>să</w:t>
      </w:r>
      <w:r w:rsidR="000C0090">
        <w:t xml:space="preserve"> </w:t>
      </w:r>
      <w:r>
        <w:t>fie</w:t>
      </w:r>
      <w:r w:rsidR="000C0090">
        <w:t xml:space="preserve"> </w:t>
      </w:r>
      <w:r>
        <w:t>educați</w:t>
      </w:r>
      <w:r w:rsidR="000C0090">
        <w:t xml:space="preserve"> </w:t>
      </w:r>
      <w:r>
        <w:t>ca</w:t>
      </w:r>
      <w:r w:rsidR="000C0090">
        <w:t xml:space="preserve"> </w:t>
      </w:r>
      <w:r>
        <w:t>ieniceri,</w:t>
      </w:r>
      <w:r w:rsidR="000C0090">
        <w:t xml:space="preserve"> </w:t>
      </w:r>
      <w:r>
        <w:t>cei</w:t>
      </w:r>
      <w:r w:rsidR="000C0090">
        <w:t xml:space="preserve"> </w:t>
      </w:r>
      <w:r>
        <w:t>mai</w:t>
      </w:r>
      <w:r w:rsidR="000C0090">
        <w:t xml:space="preserve"> </w:t>
      </w:r>
      <w:r>
        <w:t>mari</w:t>
      </w:r>
      <w:r w:rsidR="000C0090">
        <w:t xml:space="preserve"> </w:t>
      </w:r>
      <w:r>
        <w:t>dușmani</w:t>
      </w:r>
      <w:r w:rsidR="000C0090">
        <w:t xml:space="preserve"> </w:t>
      </w:r>
      <w:r>
        <w:t>ai</w:t>
      </w:r>
      <w:r w:rsidR="000C0090">
        <w:t xml:space="preserve"> </w:t>
      </w:r>
      <w:r>
        <w:t>Ortodoxiei</w:t>
      </w:r>
      <w:r w:rsidR="000C0090">
        <w:t xml:space="preserve"> </w:t>
      </w:r>
      <w:r w:rsidR="00BB1292">
        <w:t>(</w:t>
      </w:r>
      <w:r>
        <w:t>ce</w:t>
      </w:r>
      <w:r w:rsidR="000C0090">
        <w:t xml:space="preserve"> </w:t>
      </w:r>
      <w:r>
        <w:t>omorau,</w:t>
      </w:r>
      <w:r w:rsidR="000C0090">
        <w:t xml:space="preserve"> </w:t>
      </w:r>
      <w:r>
        <w:t>violau</w:t>
      </w:r>
      <w:r w:rsidR="000C0090">
        <w:t xml:space="preserve"> </w:t>
      </w:r>
      <w:r>
        <w:t>și</w:t>
      </w:r>
      <w:r w:rsidR="000C0090">
        <w:t xml:space="preserve"> </w:t>
      </w:r>
      <w:r>
        <w:t>distrugeau</w:t>
      </w:r>
      <w:r w:rsidR="000C0090">
        <w:t xml:space="preserve"> </w:t>
      </w:r>
      <w:r>
        <w:t>Sfintele</w:t>
      </w:r>
      <w:r w:rsidR="000C0090">
        <w:t xml:space="preserve"> </w:t>
      </w:r>
      <w:r>
        <w:t>Biserici</w:t>
      </w:r>
      <w:r w:rsidR="000C0090">
        <w:t xml:space="preserve"> </w:t>
      </w:r>
      <w:r>
        <w:t>cu</w:t>
      </w:r>
      <w:r w:rsidR="000C0090">
        <w:t xml:space="preserve"> </w:t>
      </w:r>
      <w:r>
        <w:t>râvnă</w:t>
      </w:r>
      <w:r w:rsidR="000C0090">
        <w:t xml:space="preserve"> </w:t>
      </w:r>
      <w:r>
        <w:t>mult</w:t>
      </w:r>
      <w:r w:rsidR="000C0090">
        <w:t xml:space="preserve"> </w:t>
      </w:r>
      <w:r>
        <w:t>mai</w:t>
      </w:r>
      <w:r w:rsidR="000C0090">
        <w:t xml:space="preserve"> </w:t>
      </w:r>
      <w:r>
        <w:t>mare</w:t>
      </w:r>
      <w:r w:rsidR="000C0090">
        <w:t xml:space="preserve"> </w:t>
      </w:r>
      <w:r>
        <w:t>decât</w:t>
      </w:r>
      <w:r w:rsidR="000C0090">
        <w:t xml:space="preserve"> </w:t>
      </w:r>
      <w:r>
        <w:t>turcii</w:t>
      </w:r>
      <w:r w:rsidR="000C0090">
        <w:t xml:space="preserve"> </w:t>
      </w:r>
      <w:r>
        <w:t>originali</w:t>
      </w:r>
      <w:r w:rsidR="000C0090">
        <w:t xml:space="preserve"> </w:t>
      </w:r>
      <w:r>
        <w:t>și</w:t>
      </w:r>
      <w:r w:rsidR="000C0090">
        <w:t xml:space="preserve"> </w:t>
      </w:r>
      <w:r>
        <w:t>deci</w:t>
      </w:r>
      <w:r w:rsidR="000C0090">
        <w:t xml:space="preserve"> </w:t>
      </w:r>
      <w:r>
        <w:t>se</w:t>
      </w:r>
      <w:r w:rsidR="000C0090">
        <w:t xml:space="preserve"> </w:t>
      </w:r>
      <w:r>
        <w:t>osândeau</w:t>
      </w:r>
      <w:r w:rsidR="00BB1292">
        <w:t>)</w:t>
      </w:r>
      <w:r>
        <w:t>.</w:t>
      </w:r>
      <w:r w:rsidR="000C0090">
        <w:t xml:space="preserve"> </w:t>
      </w:r>
      <w:r w:rsidR="004D1D86">
        <w:t>Răspunsul</w:t>
      </w:r>
      <w:r w:rsidR="000C0090">
        <w:t xml:space="preserve"> </w:t>
      </w:r>
      <w:r w:rsidR="004D1D86">
        <w:t>lui</w:t>
      </w:r>
      <w:r w:rsidR="000C0090">
        <w:t xml:space="preserve"> </w:t>
      </w:r>
      <w:r w:rsidR="00BB1292">
        <w:t xml:space="preserve">este </w:t>
      </w:r>
      <w:r w:rsidR="004D1D86">
        <w:t>surprinzător</w:t>
      </w:r>
      <w:r w:rsidR="000C0090">
        <w:t xml:space="preserve"> </w:t>
      </w:r>
      <w:r w:rsidR="004D1D86">
        <w:t>dar</w:t>
      </w:r>
      <w:r w:rsidR="000C0090">
        <w:t xml:space="preserve"> </w:t>
      </w:r>
      <w:r w:rsidR="004D1D86">
        <w:t>adânc</w:t>
      </w:r>
      <w:r w:rsidR="000C0090">
        <w:t xml:space="preserve"> </w:t>
      </w:r>
      <w:r w:rsidR="00BB1292">
        <w:t>fiind un</w:t>
      </w:r>
      <w:r w:rsidR="000C0090">
        <w:t xml:space="preserve"> </w:t>
      </w:r>
      <w:r w:rsidR="004D1D86">
        <w:t>profund</w:t>
      </w:r>
      <w:r w:rsidR="000C0090">
        <w:t xml:space="preserve"> </w:t>
      </w:r>
      <w:r w:rsidR="004D1D86">
        <w:t>cunoscător</w:t>
      </w:r>
      <w:r w:rsidR="000C0090">
        <w:t xml:space="preserve"> </w:t>
      </w:r>
      <w:r w:rsidR="004D1D86">
        <w:t>al</w:t>
      </w:r>
      <w:r w:rsidR="000C0090">
        <w:t xml:space="preserve"> </w:t>
      </w:r>
      <w:r w:rsidR="004D1D86">
        <w:t>Ortodoxiei</w:t>
      </w:r>
      <w:r w:rsidR="00BB1292">
        <w:t xml:space="preserve">: </w:t>
      </w:r>
      <w:r w:rsidR="004D1D86">
        <w:t>Ortodocșii</w:t>
      </w:r>
      <w:r w:rsidR="000C0090">
        <w:t xml:space="preserve"> </w:t>
      </w:r>
      <w:r w:rsidR="004D1D86">
        <w:t>stând</w:t>
      </w:r>
      <w:r w:rsidR="000C0090">
        <w:t xml:space="preserve"> </w:t>
      </w:r>
      <w:r w:rsidR="004D1D86">
        <w:t>în</w:t>
      </w:r>
      <w:r w:rsidR="000C0090">
        <w:t xml:space="preserve"> </w:t>
      </w:r>
      <w:r w:rsidR="004D1D86">
        <w:t>Sfânta</w:t>
      </w:r>
      <w:r w:rsidR="000C0090">
        <w:t xml:space="preserve"> </w:t>
      </w:r>
      <w:r w:rsidR="004D1D86">
        <w:t>Biserică</w:t>
      </w:r>
      <w:r w:rsidR="000C0090">
        <w:t xml:space="preserve"> </w:t>
      </w:r>
      <w:r w:rsidR="004D1D86">
        <w:t>și</w:t>
      </w:r>
      <w:r w:rsidR="000C0090">
        <w:t xml:space="preserve"> </w:t>
      </w:r>
      <w:r w:rsidR="004D1D86">
        <w:t>primind</w:t>
      </w:r>
      <w:r w:rsidR="000C0090">
        <w:t xml:space="preserve"> </w:t>
      </w:r>
      <w:r w:rsidR="004D1D86">
        <w:t>Darul</w:t>
      </w:r>
      <w:r w:rsidR="000C0090">
        <w:t xml:space="preserve"> </w:t>
      </w:r>
      <w:r w:rsidR="004D1D86">
        <w:t>lui</w:t>
      </w:r>
      <w:r w:rsidR="000C0090">
        <w:t xml:space="preserve"> </w:t>
      </w:r>
      <w:r w:rsidR="004D1D86">
        <w:t>Hristos</w:t>
      </w:r>
      <w:r w:rsidR="000C0090">
        <w:t xml:space="preserve"> </w:t>
      </w:r>
      <w:r w:rsidR="004D1D86">
        <w:t>dar</w:t>
      </w:r>
      <w:r w:rsidR="000C0090">
        <w:t xml:space="preserve"> </w:t>
      </w:r>
      <w:r w:rsidR="002F233F">
        <w:t>lucrând în același timp</w:t>
      </w:r>
      <w:r w:rsidR="000C0090">
        <w:t xml:space="preserve"> </w:t>
      </w:r>
      <w:r w:rsidR="004D1D86">
        <w:t>păcatul</w:t>
      </w:r>
      <w:r w:rsidR="000C0090">
        <w:t xml:space="preserve"> </w:t>
      </w:r>
      <w:r w:rsidR="004D1D86">
        <w:t>sunt</w:t>
      </w:r>
      <w:r w:rsidR="000C0090">
        <w:t xml:space="preserve"> </w:t>
      </w:r>
      <w:r w:rsidR="002F233F">
        <w:t xml:space="preserve">cu </w:t>
      </w:r>
      <w:r w:rsidR="004D1D86">
        <w:t>mult</w:t>
      </w:r>
      <w:r w:rsidR="000C0090">
        <w:t xml:space="preserve"> </w:t>
      </w:r>
      <w:r w:rsidR="004D1D86">
        <w:t>mai</w:t>
      </w:r>
      <w:r w:rsidR="000C0090">
        <w:t xml:space="preserve"> </w:t>
      </w:r>
      <w:r w:rsidR="002F233F">
        <w:t xml:space="preserve">răi fiindcă hulesc prin fapte </w:t>
      </w:r>
      <w:r w:rsidR="004D1D86">
        <w:t>darul</w:t>
      </w:r>
      <w:r w:rsidR="000C0090">
        <w:t xml:space="preserve"> </w:t>
      </w:r>
      <w:r w:rsidR="004D1D86">
        <w:t>primit</w:t>
      </w:r>
      <w:r w:rsidR="000C0090">
        <w:t xml:space="preserve"> </w:t>
      </w:r>
      <w:r w:rsidR="004D1D86">
        <w:t>și</w:t>
      </w:r>
      <w:r w:rsidR="000C0090">
        <w:t xml:space="preserve"> </w:t>
      </w:r>
      <w:r w:rsidR="004D1D86">
        <w:t>deci</w:t>
      </w:r>
      <w:r w:rsidR="000C0090">
        <w:t xml:space="preserve"> </w:t>
      </w:r>
      <w:r w:rsidR="004D1D86">
        <w:t>sunt</w:t>
      </w:r>
      <w:r w:rsidR="000C0090">
        <w:t xml:space="preserve"> </w:t>
      </w:r>
      <w:r w:rsidR="002F233F">
        <w:t xml:space="preserve">cu </w:t>
      </w:r>
      <w:r w:rsidR="004D1D86">
        <w:t>mult</w:t>
      </w:r>
      <w:r w:rsidR="000C0090">
        <w:t xml:space="preserve"> </w:t>
      </w:r>
      <w:r w:rsidR="004D1D86">
        <w:t>mai</w:t>
      </w:r>
      <w:r w:rsidR="000C0090">
        <w:t xml:space="preserve"> </w:t>
      </w:r>
      <w:r w:rsidR="004D1D86">
        <w:t>despărțiți</w:t>
      </w:r>
      <w:r w:rsidR="000C0090">
        <w:t xml:space="preserve"> </w:t>
      </w:r>
      <w:r w:rsidR="004D1D86">
        <w:t>de</w:t>
      </w:r>
      <w:r w:rsidR="000C0090">
        <w:t xml:space="preserve"> </w:t>
      </w:r>
      <w:r w:rsidR="004D1D86">
        <w:t>Dumnezeu</w:t>
      </w:r>
      <w:r w:rsidR="000C0090">
        <w:t xml:space="preserve"> </w:t>
      </w:r>
      <w:r w:rsidR="004D1D86">
        <w:t>decât</w:t>
      </w:r>
      <w:r w:rsidR="000C0090">
        <w:t xml:space="preserve"> </w:t>
      </w:r>
      <w:r w:rsidR="004D1D86">
        <w:t>ienicerii</w:t>
      </w:r>
      <w:r w:rsidR="002F233F">
        <w:t xml:space="preserve">. </w:t>
      </w:r>
      <w:r w:rsidR="004D1D86">
        <w:t>Dumnezeu</w:t>
      </w:r>
      <w:r w:rsidR="000C0090">
        <w:t xml:space="preserve"> </w:t>
      </w:r>
      <w:r w:rsidR="004D1D86">
        <w:t>văzând</w:t>
      </w:r>
      <w:r w:rsidR="000C0090">
        <w:t xml:space="preserve"> </w:t>
      </w:r>
      <w:r w:rsidR="004D1D86">
        <w:t>că</w:t>
      </w:r>
      <w:r w:rsidR="000C0090">
        <w:t xml:space="preserve"> </w:t>
      </w:r>
      <w:r w:rsidR="004D1D86">
        <w:t>își</w:t>
      </w:r>
      <w:r w:rsidR="000C0090">
        <w:t xml:space="preserve"> </w:t>
      </w:r>
      <w:r w:rsidR="004D1D86">
        <w:t>vor</w:t>
      </w:r>
      <w:r w:rsidR="000C0090">
        <w:t xml:space="preserve"> </w:t>
      </w:r>
      <w:r w:rsidR="004D1D86">
        <w:t>educa</w:t>
      </w:r>
      <w:r w:rsidR="000C0090">
        <w:t xml:space="preserve"> </w:t>
      </w:r>
      <w:r w:rsidR="004D1D86">
        <w:t>copiii</w:t>
      </w:r>
      <w:r w:rsidR="000C0090">
        <w:t xml:space="preserve"> </w:t>
      </w:r>
      <w:r w:rsidR="004D1D86">
        <w:t>lor</w:t>
      </w:r>
      <w:r w:rsidR="000C0090">
        <w:t xml:space="preserve"> </w:t>
      </w:r>
      <w:r w:rsidR="004D1D86">
        <w:t>tot</w:t>
      </w:r>
      <w:r w:rsidR="000C0090">
        <w:t xml:space="preserve"> </w:t>
      </w:r>
      <w:r w:rsidR="004D1D86">
        <w:t>așa,</w:t>
      </w:r>
      <w:r w:rsidR="000C0090">
        <w:t xml:space="preserve"> </w:t>
      </w:r>
      <w:r w:rsidR="004D1D86">
        <w:t>ca</w:t>
      </w:r>
      <w:r w:rsidR="000C0090">
        <w:t xml:space="preserve"> </w:t>
      </w:r>
      <w:r w:rsidR="004D1D86">
        <w:t>să-i</w:t>
      </w:r>
      <w:r w:rsidR="000C0090">
        <w:t xml:space="preserve"> </w:t>
      </w:r>
      <w:r w:rsidR="004D1D86">
        <w:t>scape</w:t>
      </w:r>
      <w:r w:rsidR="000C0090">
        <w:t xml:space="preserve"> </w:t>
      </w:r>
      <w:r w:rsidR="004D1D86">
        <w:t>de</w:t>
      </w:r>
      <w:r w:rsidR="000C0090">
        <w:t xml:space="preserve"> </w:t>
      </w:r>
      <w:r w:rsidR="002F233F">
        <w:t xml:space="preserve">o </w:t>
      </w:r>
      <w:r w:rsidR="004D1D86">
        <w:t>astfel</w:t>
      </w:r>
      <w:r w:rsidR="000C0090">
        <w:t xml:space="preserve"> </w:t>
      </w:r>
      <w:r w:rsidR="004D1D86">
        <w:t>de</w:t>
      </w:r>
      <w:r w:rsidR="000C0090">
        <w:t xml:space="preserve"> </w:t>
      </w:r>
      <w:r w:rsidR="004D1D86">
        <w:t>osândă,</w:t>
      </w:r>
      <w:r w:rsidR="000C0090">
        <w:t xml:space="preserve"> </w:t>
      </w:r>
      <w:r w:rsidR="004D1D86">
        <w:t>a</w:t>
      </w:r>
      <w:r w:rsidR="000C0090">
        <w:t xml:space="preserve"> </w:t>
      </w:r>
      <w:r w:rsidR="004D1D86">
        <w:t>îngăduit</w:t>
      </w:r>
      <w:r w:rsidR="000C0090">
        <w:t xml:space="preserve"> </w:t>
      </w:r>
      <w:r w:rsidR="004D1D86">
        <w:t>să</w:t>
      </w:r>
      <w:r w:rsidR="000C0090">
        <w:t xml:space="preserve"> </w:t>
      </w:r>
      <w:r w:rsidR="004D1D86">
        <w:t>fie</w:t>
      </w:r>
      <w:r w:rsidR="000C0090">
        <w:t xml:space="preserve"> </w:t>
      </w:r>
      <w:r w:rsidR="004D1D86">
        <w:t>făcuți</w:t>
      </w:r>
      <w:r w:rsidR="000C0090">
        <w:t xml:space="preserve"> </w:t>
      </w:r>
      <w:r w:rsidR="004D1D86">
        <w:t>ieniceri.</w:t>
      </w:r>
      <w:r w:rsidR="000C0090">
        <w:t xml:space="preserve"> </w:t>
      </w:r>
      <w:r w:rsidR="004D1D86">
        <w:t>Apoi</w:t>
      </w:r>
      <w:r w:rsidR="000C0090">
        <w:t xml:space="preserve"> </w:t>
      </w:r>
      <w:r w:rsidR="004D1D86">
        <w:t>dacă</w:t>
      </w:r>
      <w:r w:rsidR="000C0090">
        <w:t xml:space="preserve"> </w:t>
      </w:r>
      <w:r w:rsidR="004D1D86">
        <w:t>vreunul,</w:t>
      </w:r>
      <w:r w:rsidR="000C0090">
        <w:t xml:space="preserve"> </w:t>
      </w:r>
      <w:r w:rsidR="004D1D86">
        <w:t>trecând</w:t>
      </w:r>
      <w:r w:rsidR="000C0090">
        <w:t xml:space="preserve"> </w:t>
      </w:r>
      <w:r w:rsidR="004D1D86">
        <w:t>prin</w:t>
      </w:r>
      <w:r w:rsidR="000C0090">
        <w:t xml:space="preserve"> </w:t>
      </w:r>
      <w:r w:rsidR="004D1D86">
        <w:t>astfel</w:t>
      </w:r>
      <w:r w:rsidR="000C0090">
        <w:t xml:space="preserve"> </w:t>
      </w:r>
      <w:r w:rsidR="004D1D86">
        <w:t>de</w:t>
      </w:r>
      <w:r w:rsidR="000C0090">
        <w:t xml:space="preserve"> </w:t>
      </w:r>
      <w:r w:rsidR="004D1D86">
        <w:t>păcate</w:t>
      </w:r>
      <w:r w:rsidR="000C0090">
        <w:t xml:space="preserve"> </w:t>
      </w:r>
      <w:r w:rsidR="004D1D86">
        <w:t>s-ar</w:t>
      </w:r>
      <w:r w:rsidR="000C0090">
        <w:t xml:space="preserve"> </w:t>
      </w:r>
      <w:r w:rsidR="004D1D86">
        <w:t>întoarce</w:t>
      </w:r>
      <w:r w:rsidR="000C0090">
        <w:t xml:space="preserve"> </w:t>
      </w:r>
      <w:r w:rsidR="004D1D86">
        <w:t>la</w:t>
      </w:r>
      <w:r w:rsidR="000C0090">
        <w:t xml:space="preserve"> </w:t>
      </w:r>
      <w:r w:rsidR="004D1D86">
        <w:t>pocăință</w:t>
      </w:r>
      <w:r w:rsidR="000C0090">
        <w:t xml:space="preserve"> </w:t>
      </w:r>
      <w:r w:rsidR="004D1D86">
        <w:t>prin</w:t>
      </w:r>
      <w:r w:rsidR="000C0090">
        <w:t xml:space="preserve"> </w:t>
      </w:r>
      <w:r w:rsidR="004D1D86">
        <w:t>botez</w:t>
      </w:r>
      <w:r w:rsidR="000C0090">
        <w:t xml:space="preserve"> </w:t>
      </w:r>
      <w:r w:rsidR="002F233F">
        <w:t>s</w:t>
      </w:r>
      <w:r w:rsidR="004D1D86">
        <w:t>-ar</w:t>
      </w:r>
      <w:r w:rsidR="000C0090">
        <w:t xml:space="preserve"> </w:t>
      </w:r>
      <w:r w:rsidR="002F233F">
        <w:t>curăți de păcate iar</w:t>
      </w:r>
      <w:r w:rsidR="000C0090">
        <w:t xml:space="preserve"> </w:t>
      </w:r>
      <w:r w:rsidR="004D1D86">
        <w:t>viața</w:t>
      </w:r>
      <w:r w:rsidR="000C0090">
        <w:t xml:space="preserve"> </w:t>
      </w:r>
      <w:r w:rsidR="004D1D86">
        <w:t>lui</w:t>
      </w:r>
      <w:r w:rsidR="000C0090">
        <w:t xml:space="preserve"> </w:t>
      </w:r>
      <w:r w:rsidR="004D1D86">
        <w:t>de</w:t>
      </w:r>
      <w:r w:rsidR="000C0090">
        <w:t xml:space="preserve"> </w:t>
      </w:r>
      <w:r w:rsidR="004D1D86">
        <w:t>după</w:t>
      </w:r>
      <w:r w:rsidR="000C0090">
        <w:t xml:space="preserve"> </w:t>
      </w:r>
      <w:r w:rsidR="004D1D86">
        <w:t>botez</w:t>
      </w:r>
      <w:r w:rsidR="000C0090">
        <w:t xml:space="preserve"> </w:t>
      </w:r>
      <w:r w:rsidR="004D1D86">
        <w:t>ar</w:t>
      </w:r>
      <w:r w:rsidR="000C0090">
        <w:t xml:space="preserve"> </w:t>
      </w:r>
      <w:r w:rsidR="004D1D86">
        <w:t>fi</w:t>
      </w:r>
      <w:r w:rsidR="000C0090">
        <w:t xml:space="preserve"> </w:t>
      </w:r>
      <w:r w:rsidR="002F233F">
        <w:t xml:space="preserve">toată </w:t>
      </w:r>
      <w:r w:rsidR="004D1D86">
        <w:t>numai</w:t>
      </w:r>
      <w:r w:rsidR="000C0090">
        <w:t xml:space="preserve"> </w:t>
      </w:r>
      <w:r w:rsidR="004D1D86">
        <w:t>o</w:t>
      </w:r>
      <w:r w:rsidR="000C0090">
        <w:t xml:space="preserve"> </w:t>
      </w:r>
      <w:r w:rsidR="004D1D86">
        <w:t>lacrimă</w:t>
      </w:r>
      <w:r w:rsidR="000C0090">
        <w:t xml:space="preserve"> </w:t>
      </w:r>
      <w:r w:rsidR="004D1D86">
        <w:t>de</w:t>
      </w:r>
      <w:r w:rsidR="000C0090">
        <w:t xml:space="preserve"> </w:t>
      </w:r>
      <w:r w:rsidR="004D1D86">
        <w:t>pocăință</w:t>
      </w:r>
      <w:r w:rsidR="000C0090">
        <w:t xml:space="preserve"> </w:t>
      </w:r>
      <w:r w:rsidR="004D1D86">
        <w:t>neîndrăznind</w:t>
      </w:r>
      <w:r w:rsidR="000C0090">
        <w:t xml:space="preserve"> </w:t>
      </w:r>
      <w:r w:rsidR="004D1D86">
        <w:t>să</w:t>
      </w:r>
      <w:r w:rsidR="000C0090">
        <w:t xml:space="preserve"> </w:t>
      </w:r>
      <w:r w:rsidR="004D1D86">
        <w:t>mai</w:t>
      </w:r>
      <w:r w:rsidR="000C0090">
        <w:t xml:space="preserve"> </w:t>
      </w:r>
      <w:r w:rsidR="004D1D86">
        <w:t>viețuiască</w:t>
      </w:r>
      <w:r w:rsidR="000C0090">
        <w:t xml:space="preserve"> </w:t>
      </w:r>
      <w:r w:rsidR="004D1D86">
        <w:t>duplicitar</w:t>
      </w:r>
      <w:r w:rsidR="000C0090">
        <w:t xml:space="preserve"> </w:t>
      </w:r>
      <w:r w:rsidR="004D1D86">
        <w:t>ca</w:t>
      </w:r>
      <w:r w:rsidR="000C0090">
        <w:t xml:space="preserve"> </w:t>
      </w:r>
      <w:r w:rsidR="004D1D86">
        <w:t>și</w:t>
      </w:r>
      <w:r w:rsidR="000C0090">
        <w:t xml:space="preserve"> </w:t>
      </w:r>
      <w:r w:rsidR="004D1D86">
        <w:t>părinții</w:t>
      </w:r>
      <w:r w:rsidR="000C0090">
        <w:t xml:space="preserve"> </w:t>
      </w:r>
      <w:r w:rsidR="004D1D86">
        <w:t>l</w:t>
      </w:r>
      <w:r w:rsidR="002F233F">
        <w:t>ui</w:t>
      </w:r>
      <w:r w:rsidR="004D1D86">
        <w:t>.</w:t>
      </w:r>
      <w:r w:rsidR="000C0090">
        <w:t xml:space="preserve"> </w:t>
      </w:r>
      <w:r w:rsidR="004D1D86">
        <w:t>Aceasta</w:t>
      </w:r>
      <w:r w:rsidR="000C0090">
        <w:t xml:space="preserve"> </w:t>
      </w:r>
      <w:r w:rsidR="004D1D86">
        <w:t>consună</w:t>
      </w:r>
      <w:r w:rsidR="000C0090">
        <w:t xml:space="preserve"> </w:t>
      </w:r>
      <w:r w:rsidR="004D1D86">
        <w:t>cu</w:t>
      </w:r>
      <w:r w:rsidR="000C0090">
        <w:t xml:space="preserve"> </w:t>
      </w:r>
      <w:r w:rsidR="004D1D86">
        <w:t>credința</w:t>
      </w:r>
      <w:r w:rsidR="000C0090">
        <w:t xml:space="preserve"> </w:t>
      </w:r>
      <w:r w:rsidR="004D1D86">
        <w:t>Ortodoxă</w:t>
      </w:r>
      <w:r w:rsidR="000C0090">
        <w:t xml:space="preserve"> </w:t>
      </w:r>
      <w:r w:rsidR="004D1D86">
        <w:t>care</w:t>
      </w:r>
      <w:r w:rsidR="000C0090">
        <w:t xml:space="preserve"> </w:t>
      </w:r>
      <w:r w:rsidR="004D1D86">
        <w:t>spune</w:t>
      </w:r>
      <w:r w:rsidR="000C0090">
        <w:t xml:space="preserve"> </w:t>
      </w:r>
      <w:r w:rsidR="004D1D86">
        <w:t>că</w:t>
      </w:r>
      <w:r w:rsidR="000C0090">
        <w:t xml:space="preserve"> </w:t>
      </w:r>
      <w:r w:rsidR="004D1D86">
        <w:t>singurii</w:t>
      </w:r>
      <w:r w:rsidR="000C0090">
        <w:t xml:space="preserve"> </w:t>
      </w:r>
      <w:r w:rsidR="004D1D86">
        <w:t>care</w:t>
      </w:r>
      <w:r w:rsidR="000C0090">
        <w:t xml:space="preserve"> </w:t>
      </w:r>
      <w:r w:rsidR="004D1D86">
        <w:t>se</w:t>
      </w:r>
      <w:r w:rsidR="000C0090">
        <w:t xml:space="preserve"> </w:t>
      </w:r>
      <w:r w:rsidR="004D1D86">
        <w:t>mântuiesc</w:t>
      </w:r>
      <w:r w:rsidR="000C0090">
        <w:t xml:space="preserve"> </w:t>
      </w:r>
      <w:r w:rsidR="004D1D86">
        <w:t>sunt</w:t>
      </w:r>
      <w:r w:rsidR="000C0090">
        <w:t xml:space="preserve"> </w:t>
      </w:r>
      <w:r w:rsidR="004D1D86">
        <w:t>Ortodocșii</w:t>
      </w:r>
      <w:r w:rsidR="000C0090">
        <w:t xml:space="preserve"> </w:t>
      </w:r>
      <w:r w:rsidR="004D1D86">
        <w:t>dar</w:t>
      </w:r>
      <w:r w:rsidR="000C0090">
        <w:t xml:space="preserve"> </w:t>
      </w:r>
      <w:r w:rsidR="004D1D86">
        <w:t>și</w:t>
      </w:r>
      <w:r w:rsidR="000C0090">
        <w:t xml:space="preserve"> </w:t>
      </w:r>
      <w:r w:rsidR="004D1D86">
        <w:t>iadul</w:t>
      </w:r>
      <w:r w:rsidR="000C0090">
        <w:t xml:space="preserve"> </w:t>
      </w:r>
      <w:r w:rsidR="004D1D86">
        <w:t>cel</w:t>
      </w:r>
      <w:r w:rsidR="000C0090">
        <w:t xml:space="preserve"> </w:t>
      </w:r>
      <w:r w:rsidR="004D1D86">
        <w:t>mai</w:t>
      </w:r>
      <w:r w:rsidR="000C0090">
        <w:t xml:space="preserve"> </w:t>
      </w:r>
      <w:r w:rsidR="004D1D86">
        <w:t>cumplit</w:t>
      </w:r>
      <w:r w:rsidR="000C0090">
        <w:t xml:space="preserve"> </w:t>
      </w:r>
      <w:r w:rsidR="004D1D86">
        <w:t>este</w:t>
      </w:r>
      <w:r w:rsidR="000C0090">
        <w:t xml:space="preserve"> </w:t>
      </w:r>
      <w:r w:rsidR="002F233F">
        <w:t xml:space="preserve">tot </w:t>
      </w:r>
      <w:r w:rsidR="004D1D86">
        <w:t>al</w:t>
      </w:r>
      <w:r w:rsidR="000C0090">
        <w:t xml:space="preserve"> </w:t>
      </w:r>
      <w:r w:rsidR="004D1D86">
        <w:t>ortodocșilor</w:t>
      </w:r>
      <w:r w:rsidR="000C0090">
        <w:t xml:space="preserve"> </w:t>
      </w:r>
      <w:r w:rsidR="004D1D86">
        <w:t>care,</w:t>
      </w:r>
      <w:r w:rsidR="000C0090">
        <w:t xml:space="preserve"> </w:t>
      </w:r>
      <w:r w:rsidR="004D1D86">
        <w:t>primind</w:t>
      </w:r>
      <w:r w:rsidR="000C0090">
        <w:t xml:space="preserve"> </w:t>
      </w:r>
      <w:r w:rsidR="004D1D86">
        <w:t>darul,</w:t>
      </w:r>
      <w:r w:rsidR="000C0090">
        <w:t xml:space="preserve"> </w:t>
      </w:r>
      <w:r w:rsidR="004D1D86">
        <w:t>l-au</w:t>
      </w:r>
      <w:r w:rsidR="000C0090">
        <w:t xml:space="preserve"> </w:t>
      </w:r>
      <w:r w:rsidR="004D1D86">
        <w:t>batjocorit</w:t>
      </w:r>
      <w:r w:rsidR="000C0090">
        <w:t xml:space="preserve"> </w:t>
      </w:r>
      <w:r w:rsidR="004D1D86">
        <w:t>mult</w:t>
      </w:r>
      <w:r w:rsidR="000C0090">
        <w:t xml:space="preserve"> </w:t>
      </w:r>
      <w:r w:rsidR="004D1D86">
        <w:t>mai</w:t>
      </w:r>
      <w:r w:rsidR="000C0090">
        <w:t xml:space="preserve"> </w:t>
      </w:r>
      <w:r w:rsidR="004D1D86">
        <w:t>mult</w:t>
      </w:r>
      <w:r w:rsidR="000C0090">
        <w:t xml:space="preserve"> </w:t>
      </w:r>
      <w:r w:rsidR="004D1D86">
        <w:t>decât</w:t>
      </w:r>
      <w:r w:rsidR="000C0090">
        <w:t xml:space="preserve"> </w:t>
      </w:r>
      <w:r w:rsidR="004D1D86">
        <w:t>cei</w:t>
      </w:r>
      <w:r w:rsidR="000C0090">
        <w:t xml:space="preserve"> </w:t>
      </w:r>
      <w:r w:rsidR="004D1D86">
        <w:t>care</w:t>
      </w:r>
      <w:r w:rsidR="000C0090">
        <w:t xml:space="preserve"> </w:t>
      </w:r>
      <w:r w:rsidR="004D1D86">
        <w:t>nu</w:t>
      </w:r>
      <w:r w:rsidR="000C0090">
        <w:t xml:space="preserve"> </w:t>
      </w:r>
      <w:r w:rsidR="004D1D86">
        <w:t>l-au</w:t>
      </w:r>
      <w:r w:rsidR="000C0090">
        <w:t xml:space="preserve"> </w:t>
      </w:r>
      <w:r w:rsidR="004D1D86">
        <w:t>primit,</w:t>
      </w:r>
      <w:r w:rsidR="000C0090">
        <w:t xml:space="preserve"> </w:t>
      </w:r>
      <w:r w:rsidR="004D1D86">
        <w:t>nu</w:t>
      </w:r>
      <w:r w:rsidR="000C0090">
        <w:t xml:space="preserve"> </w:t>
      </w:r>
      <w:r w:rsidR="004D1D86">
        <w:t>l-au</w:t>
      </w:r>
      <w:r w:rsidR="000C0090">
        <w:t xml:space="preserve"> </w:t>
      </w:r>
      <w:r w:rsidR="004D1D86">
        <w:t>experiat</w:t>
      </w:r>
      <w:r w:rsidR="000C0090">
        <w:t xml:space="preserve"> </w:t>
      </w:r>
      <w:r w:rsidR="004D1D86">
        <w:t>și</w:t>
      </w:r>
      <w:r w:rsidR="000C0090">
        <w:t xml:space="preserve"> </w:t>
      </w:r>
      <w:r w:rsidR="004D1D86">
        <w:t>nici</w:t>
      </w:r>
      <w:r w:rsidR="000C0090">
        <w:t xml:space="preserve"> </w:t>
      </w:r>
      <w:r w:rsidR="004D1D86">
        <w:t>măcar</w:t>
      </w:r>
      <w:r w:rsidR="000C0090">
        <w:t xml:space="preserve"> </w:t>
      </w:r>
      <w:r w:rsidR="004D1D86">
        <w:t>n-au</w:t>
      </w:r>
      <w:r w:rsidR="000C0090">
        <w:t xml:space="preserve"> </w:t>
      </w:r>
      <w:r w:rsidR="004D1D86">
        <w:t>știut</w:t>
      </w:r>
      <w:r w:rsidR="000C0090">
        <w:t xml:space="preserve"> </w:t>
      </w:r>
      <w:r w:rsidR="004D1D86">
        <w:t>de</w:t>
      </w:r>
      <w:r w:rsidR="000C0090">
        <w:t xml:space="preserve"> </w:t>
      </w:r>
      <w:r w:rsidR="004D1D86">
        <w:t>el</w:t>
      </w:r>
      <w:r w:rsidR="002F233F">
        <w:rPr>
          <w:rStyle w:val="Referinnotdesubsol"/>
        </w:rPr>
        <w:footnoteReference w:id="13"/>
      </w:r>
      <w:r w:rsidR="004D1D86">
        <w:t>.</w:t>
      </w:r>
      <w:r w:rsidR="000C0090">
        <w:t xml:space="preserve"> </w:t>
      </w:r>
      <w:r w:rsidR="004D1D86">
        <w:t>Acești</w:t>
      </w:r>
      <w:r w:rsidR="000C0090">
        <w:t xml:space="preserve"> </w:t>
      </w:r>
      <w:r w:rsidR="004D1D86">
        <w:t>ortodocși</w:t>
      </w:r>
      <w:r w:rsidR="000C0090">
        <w:t xml:space="preserve"> </w:t>
      </w:r>
      <w:r w:rsidR="004D1D86">
        <w:t>ce</w:t>
      </w:r>
      <w:r w:rsidR="000C0090">
        <w:t xml:space="preserve"> </w:t>
      </w:r>
      <w:r w:rsidR="004D1D86">
        <w:t>au</w:t>
      </w:r>
      <w:r w:rsidR="000C0090">
        <w:t xml:space="preserve"> </w:t>
      </w:r>
      <w:r w:rsidR="004D1D86">
        <w:t>stat</w:t>
      </w:r>
      <w:r w:rsidR="000C0090">
        <w:t xml:space="preserve"> </w:t>
      </w:r>
      <w:r w:rsidR="004D1D86">
        <w:t>cu</w:t>
      </w:r>
      <w:r w:rsidR="000C0090">
        <w:t xml:space="preserve"> </w:t>
      </w:r>
      <w:r w:rsidR="004D1D86">
        <w:t>spatele</w:t>
      </w:r>
      <w:r w:rsidR="000C0090">
        <w:t xml:space="preserve"> </w:t>
      </w:r>
      <w:r w:rsidR="004D1D86">
        <w:t>la</w:t>
      </w:r>
      <w:r w:rsidR="000C0090">
        <w:t xml:space="preserve"> </w:t>
      </w:r>
      <w:r w:rsidR="004D1D86">
        <w:t>Dumnezeu</w:t>
      </w:r>
      <w:r w:rsidR="000C0090">
        <w:t xml:space="preserve"> </w:t>
      </w:r>
      <w:r w:rsidR="00A25A19">
        <w:t>nespovedindu-se de loc sau nespovedindu-se înainte de fiecare Sfântă Împărtășanie sau nespovedindu-se corect</w:t>
      </w:r>
      <w:r w:rsidR="00481BB3">
        <w:rPr>
          <w:rStyle w:val="Referinnotdesubsol"/>
        </w:rPr>
        <w:footnoteReference w:id="14"/>
      </w:r>
      <w:r w:rsidR="00A25A19">
        <w:t xml:space="preserve">, </w:t>
      </w:r>
      <w:r w:rsidR="004D1D86">
        <w:t>vor</w:t>
      </w:r>
      <w:r w:rsidR="000C0090">
        <w:t xml:space="preserve"> </w:t>
      </w:r>
      <w:r w:rsidR="004D1D86">
        <w:t>fi</w:t>
      </w:r>
      <w:r w:rsidR="000C0090">
        <w:t xml:space="preserve"> </w:t>
      </w:r>
      <w:r w:rsidR="004D1D86">
        <w:t>osândiți</w:t>
      </w:r>
      <w:r w:rsidR="000C0090">
        <w:t xml:space="preserve"> </w:t>
      </w:r>
      <w:r w:rsidR="004D1D86">
        <w:t>ca</w:t>
      </w:r>
      <w:r w:rsidR="000C0090">
        <w:t xml:space="preserve"> </w:t>
      </w:r>
      <w:r w:rsidR="004D1D86">
        <w:t>și</w:t>
      </w:r>
      <w:r w:rsidR="000C0090">
        <w:t xml:space="preserve"> </w:t>
      </w:r>
      <w:r w:rsidR="004D1D86">
        <w:t>Iuda</w:t>
      </w:r>
      <w:r w:rsidR="000C0090">
        <w:t xml:space="preserve"> </w:t>
      </w:r>
      <w:r w:rsidR="004D1D86">
        <w:t>care</w:t>
      </w:r>
      <w:r w:rsidR="000C0090">
        <w:t xml:space="preserve"> </w:t>
      </w:r>
      <w:r w:rsidR="004D1D86">
        <w:t>s-a</w:t>
      </w:r>
      <w:r w:rsidR="000C0090">
        <w:t xml:space="preserve"> </w:t>
      </w:r>
      <w:r w:rsidR="004D1D86">
        <w:t>împărtășit</w:t>
      </w:r>
      <w:r w:rsidR="000C0090">
        <w:t xml:space="preserve"> </w:t>
      </w:r>
      <w:r w:rsidR="004D1D86">
        <w:t>cu</w:t>
      </w:r>
      <w:r w:rsidR="000C0090">
        <w:t xml:space="preserve"> </w:t>
      </w:r>
      <w:r w:rsidR="004D1D86">
        <w:t>Sfintele</w:t>
      </w:r>
      <w:r w:rsidR="000C0090">
        <w:t xml:space="preserve"> </w:t>
      </w:r>
      <w:r w:rsidR="004D1D86">
        <w:t>Taine</w:t>
      </w:r>
      <w:r w:rsidR="000C0090">
        <w:t xml:space="preserve"> </w:t>
      </w:r>
      <w:r w:rsidR="004D1D86">
        <w:t>fără</w:t>
      </w:r>
      <w:r w:rsidR="000C0090">
        <w:t xml:space="preserve"> </w:t>
      </w:r>
      <w:r w:rsidR="004D1D86">
        <w:t>să</w:t>
      </w:r>
      <w:r w:rsidR="000C0090">
        <w:t xml:space="preserve"> </w:t>
      </w:r>
      <w:r w:rsidR="004D1D86">
        <w:t>se</w:t>
      </w:r>
      <w:r w:rsidR="000C0090">
        <w:t xml:space="preserve"> </w:t>
      </w:r>
      <w:r w:rsidR="004D1D86">
        <w:t>spovedească</w:t>
      </w:r>
      <w:r w:rsidR="000C0090">
        <w:t xml:space="preserve"> </w:t>
      </w:r>
      <w:r w:rsidR="004D1D86">
        <w:t>corect,</w:t>
      </w:r>
      <w:r w:rsidR="000C0090">
        <w:t xml:space="preserve"> </w:t>
      </w:r>
      <w:r w:rsidR="004D1D86">
        <w:t>adică</w:t>
      </w:r>
      <w:r w:rsidR="000C0090">
        <w:t xml:space="preserve"> </w:t>
      </w:r>
      <w:r w:rsidR="004D1D86">
        <w:t>dorind</w:t>
      </w:r>
      <w:r w:rsidR="000C0090">
        <w:t xml:space="preserve"> </w:t>
      </w:r>
      <w:r w:rsidR="004D1D86">
        <w:t>să</w:t>
      </w:r>
      <w:r w:rsidR="000C0090">
        <w:t xml:space="preserve"> </w:t>
      </w:r>
      <w:r w:rsidR="004D1D86">
        <w:t>păstreze</w:t>
      </w:r>
      <w:r w:rsidR="000C0090">
        <w:t xml:space="preserve"> </w:t>
      </w:r>
      <w:r w:rsidR="004D1D86">
        <w:t>și</w:t>
      </w:r>
      <w:r w:rsidR="000C0090">
        <w:t xml:space="preserve"> </w:t>
      </w:r>
      <w:r w:rsidR="004D1D86">
        <w:t>iubirea</w:t>
      </w:r>
      <w:r w:rsidR="000C0090">
        <w:t xml:space="preserve"> </w:t>
      </w:r>
      <w:r w:rsidR="004D1D86">
        <w:t>de</w:t>
      </w:r>
      <w:r w:rsidR="000C0090">
        <w:t xml:space="preserve"> </w:t>
      </w:r>
      <w:r w:rsidR="004D1D86">
        <w:t>argint</w:t>
      </w:r>
      <w:r w:rsidR="000C0090">
        <w:t xml:space="preserve"> </w:t>
      </w:r>
      <w:r w:rsidR="004D1D86">
        <w:t>și</w:t>
      </w:r>
      <w:r w:rsidR="000C0090">
        <w:t xml:space="preserve"> </w:t>
      </w:r>
      <w:r w:rsidR="004D1D86">
        <w:t>Ortodoxia</w:t>
      </w:r>
      <w:r w:rsidR="000C0090">
        <w:t xml:space="preserve"> </w:t>
      </w:r>
      <w:r w:rsidR="004D1D86">
        <w:t>le-a</w:t>
      </w:r>
      <w:r w:rsidR="000C0090">
        <w:t xml:space="preserve"> </w:t>
      </w:r>
      <w:r w:rsidR="004D1D86">
        <w:t>pierdut</w:t>
      </w:r>
      <w:r w:rsidR="000C0090">
        <w:t xml:space="preserve"> </w:t>
      </w:r>
      <w:r w:rsidR="004D1D86">
        <w:t>pe</w:t>
      </w:r>
      <w:r w:rsidR="000C0090">
        <w:t xml:space="preserve"> </w:t>
      </w:r>
      <w:r w:rsidR="004D1D86">
        <w:t>amândouă,</w:t>
      </w:r>
      <w:r w:rsidR="000C0090">
        <w:t xml:space="preserve"> </w:t>
      </w:r>
      <w:r w:rsidR="004D1D86">
        <w:t>intrând</w:t>
      </w:r>
      <w:r w:rsidR="000C0090">
        <w:t xml:space="preserve"> </w:t>
      </w:r>
      <w:r w:rsidR="004D1D86">
        <w:t>satana</w:t>
      </w:r>
      <w:r w:rsidR="000C0090">
        <w:t xml:space="preserve"> </w:t>
      </w:r>
      <w:r w:rsidR="004D1D86">
        <w:t>întrânsul</w:t>
      </w:r>
      <w:r w:rsidR="000C0090">
        <w:t xml:space="preserve"> </w:t>
      </w:r>
      <w:r w:rsidR="004D1D86">
        <w:t>chiar</w:t>
      </w:r>
      <w:r w:rsidR="000C0090">
        <w:t xml:space="preserve"> </w:t>
      </w:r>
      <w:r w:rsidR="004D1D86">
        <w:t>atunci,</w:t>
      </w:r>
      <w:r w:rsidR="000C0090">
        <w:t xml:space="preserve"> </w:t>
      </w:r>
      <w:r w:rsidR="004D1D86">
        <w:t>imediat,</w:t>
      </w:r>
      <w:r w:rsidR="000C0090">
        <w:t xml:space="preserve"> </w:t>
      </w:r>
      <w:r w:rsidR="004D1D86">
        <w:t>după</w:t>
      </w:r>
      <w:r w:rsidR="000C0090">
        <w:t xml:space="preserve"> </w:t>
      </w:r>
      <w:r w:rsidR="004D1D86">
        <w:t>ce</w:t>
      </w:r>
      <w:r w:rsidR="000C0090">
        <w:t xml:space="preserve"> </w:t>
      </w:r>
      <w:r w:rsidR="004D1D86">
        <w:lastRenderedPageBreak/>
        <w:t>a</w:t>
      </w:r>
      <w:r w:rsidR="000C0090">
        <w:t xml:space="preserve"> </w:t>
      </w:r>
      <w:r w:rsidR="004D1D86">
        <w:t>mâncat</w:t>
      </w:r>
      <w:r w:rsidR="000C0090">
        <w:t xml:space="preserve"> </w:t>
      </w:r>
      <w:r w:rsidR="004D1D86">
        <w:t>Trupul</w:t>
      </w:r>
      <w:r w:rsidR="000C0090">
        <w:t xml:space="preserve"> </w:t>
      </w:r>
      <w:r w:rsidR="004D1D86">
        <w:t>lui</w:t>
      </w:r>
      <w:r w:rsidR="000C0090">
        <w:t xml:space="preserve"> </w:t>
      </w:r>
      <w:r w:rsidR="004D1D86">
        <w:t>Hristos</w:t>
      </w:r>
      <w:r w:rsidR="002F233F">
        <w:rPr>
          <w:rStyle w:val="Referinnotdesubsol"/>
        </w:rPr>
        <w:footnoteReference w:id="15"/>
      </w:r>
      <w:r w:rsidR="004D1D86">
        <w:t>.</w:t>
      </w:r>
      <w:r w:rsidR="000C0090">
        <w:t xml:space="preserve"> </w:t>
      </w:r>
      <w:r w:rsidR="004D1D86">
        <w:t>Pruncii</w:t>
      </w:r>
      <w:r w:rsidR="000C0090">
        <w:t xml:space="preserve"> </w:t>
      </w:r>
      <w:r w:rsidR="004D1D86">
        <w:t>aceștia</w:t>
      </w:r>
      <w:r w:rsidR="000C0090">
        <w:t xml:space="preserve"> </w:t>
      </w:r>
      <w:r w:rsidR="004D1D86">
        <w:t>ca</w:t>
      </w:r>
      <w:r w:rsidR="000C0090">
        <w:t xml:space="preserve"> </w:t>
      </w:r>
      <w:r w:rsidR="004D1D86">
        <w:t>și</w:t>
      </w:r>
      <w:r w:rsidR="000C0090">
        <w:t xml:space="preserve"> </w:t>
      </w:r>
      <w:r w:rsidR="004D1D86">
        <w:t>toți</w:t>
      </w:r>
      <w:r w:rsidR="000C0090">
        <w:t xml:space="preserve"> </w:t>
      </w:r>
      <w:r w:rsidR="004D1D86">
        <w:t>cei</w:t>
      </w:r>
      <w:r w:rsidR="000C0090">
        <w:t xml:space="preserve"> </w:t>
      </w:r>
      <w:r w:rsidR="004D1D86">
        <w:t>născuți</w:t>
      </w:r>
      <w:r w:rsidR="000C0090">
        <w:t xml:space="preserve"> </w:t>
      </w:r>
      <w:r w:rsidR="00BD4C41">
        <w:t>și</w:t>
      </w:r>
      <w:r w:rsidR="000C0090">
        <w:t xml:space="preserve"> </w:t>
      </w:r>
      <w:r w:rsidR="00BD4C41">
        <w:t>care</w:t>
      </w:r>
      <w:r w:rsidR="000C0090">
        <w:t xml:space="preserve"> </w:t>
      </w:r>
      <w:r w:rsidR="00BD4C41">
        <w:t>au</w:t>
      </w:r>
      <w:r w:rsidR="000C0090">
        <w:t xml:space="preserve"> </w:t>
      </w:r>
      <w:r w:rsidR="00BD4C41">
        <w:t>trăit</w:t>
      </w:r>
      <w:r w:rsidR="000C0090">
        <w:t xml:space="preserve"> </w:t>
      </w:r>
      <w:r w:rsidR="00BD4C41">
        <w:t>ca</w:t>
      </w:r>
      <w:r w:rsidR="000C0090">
        <w:t xml:space="preserve"> </w:t>
      </w:r>
      <w:r w:rsidR="004D1D86">
        <w:t>păgâni,</w:t>
      </w:r>
      <w:r w:rsidR="000C0090">
        <w:t xml:space="preserve"> </w:t>
      </w:r>
      <w:r w:rsidR="004D1D86">
        <w:t>eretici,</w:t>
      </w:r>
      <w:r w:rsidR="000C0090">
        <w:t xml:space="preserve"> </w:t>
      </w:r>
      <w:r w:rsidR="004D1D86">
        <w:t>schismatici</w:t>
      </w:r>
      <w:r w:rsidR="000C0090">
        <w:t xml:space="preserve"> </w:t>
      </w:r>
      <w:r w:rsidR="004D1D86">
        <w:t>sau</w:t>
      </w:r>
      <w:r w:rsidR="000C0090">
        <w:t xml:space="preserve"> </w:t>
      </w:r>
      <w:r w:rsidR="004D1D86">
        <w:t>în</w:t>
      </w:r>
      <w:r w:rsidR="000C0090">
        <w:t xml:space="preserve"> </w:t>
      </w:r>
      <w:r w:rsidR="004D1D86">
        <w:t>parasinagogă,</w:t>
      </w:r>
      <w:r w:rsidR="000C0090">
        <w:t xml:space="preserve"> </w:t>
      </w:r>
      <w:r w:rsidR="004D1D86">
        <w:t>dacă</w:t>
      </w:r>
      <w:r w:rsidR="000C0090">
        <w:t xml:space="preserve"> </w:t>
      </w:r>
      <w:r w:rsidR="004D1D86">
        <w:t>ar</w:t>
      </w:r>
      <w:r w:rsidR="000C0090">
        <w:t xml:space="preserve"> </w:t>
      </w:r>
      <w:r w:rsidR="004D1D86">
        <w:t>fi</w:t>
      </w:r>
      <w:r w:rsidR="000C0090">
        <w:t xml:space="preserve"> </w:t>
      </w:r>
      <w:r w:rsidR="004D1D86">
        <w:t>ajuns</w:t>
      </w:r>
      <w:r w:rsidR="000C0090">
        <w:t xml:space="preserve"> </w:t>
      </w:r>
      <w:r w:rsidR="004D1D86">
        <w:t>la</w:t>
      </w:r>
      <w:r w:rsidR="000C0090">
        <w:t xml:space="preserve"> </w:t>
      </w:r>
      <w:r w:rsidR="004D1D86">
        <w:t>Ortodoxie,</w:t>
      </w:r>
      <w:r w:rsidR="000C0090">
        <w:t xml:space="preserve"> </w:t>
      </w:r>
      <w:r w:rsidR="004D1D86">
        <w:t>după</w:t>
      </w:r>
      <w:r w:rsidR="000C0090">
        <w:t xml:space="preserve"> </w:t>
      </w:r>
      <w:r w:rsidR="004D1D86">
        <w:t>Sfântul</w:t>
      </w:r>
      <w:r w:rsidR="000C0090">
        <w:t xml:space="preserve"> </w:t>
      </w:r>
      <w:r w:rsidR="004D1D86">
        <w:t>Botez</w:t>
      </w:r>
      <w:r w:rsidR="000C0090">
        <w:t xml:space="preserve"> </w:t>
      </w:r>
      <w:r w:rsidR="004D1D86">
        <w:t>ar</w:t>
      </w:r>
      <w:r w:rsidR="000C0090">
        <w:t xml:space="preserve"> </w:t>
      </w:r>
      <w:r w:rsidR="004D1D86">
        <w:t>fi</w:t>
      </w:r>
      <w:r w:rsidR="000C0090">
        <w:t xml:space="preserve"> </w:t>
      </w:r>
      <w:r w:rsidR="004D1D86">
        <w:t>păstrat</w:t>
      </w:r>
      <w:r w:rsidR="000C0090">
        <w:t xml:space="preserve"> </w:t>
      </w:r>
      <w:r w:rsidR="004D1D86">
        <w:t>păcatele</w:t>
      </w:r>
      <w:r w:rsidR="000C0090">
        <w:t xml:space="preserve"> </w:t>
      </w:r>
      <w:r w:rsidR="004D1D86">
        <w:t>lor</w:t>
      </w:r>
      <w:r w:rsidR="000C0090">
        <w:t xml:space="preserve"> </w:t>
      </w:r>
      <w:r w:rsidR="004D1D86">
        <w:t>sau</w:t>
      </w:r>
      <w:r w:rsidR="000C0090">
        <w:t xml:space="preserve"> </w:t>
      </w:r>
      <w:r w:rsidR="004D1D86">
        <w:t>ar</w:t>
      </w:r>
      <w:r w:rsidR="000C0090">
        <w:t xml:space="preserve"> </w:t>
      </w:r>
      <w:r w:rsidR="004D1D86">
        <w:t>fi</w:t>
      </w:r>
      <w:r w:rsidR="000C0090">
        <w:t xml:space="preserve"> </w:t>
      </w:r>
      <w:r w:rsidR="004D1D86">
        <w:t>făcut</w:t>
      </w:r>
      <w:r w:rsidR="000C0090">
        <w:t xml:space="preserve"> </w:t>
      </w:r>
      <w:r w:rsidR="004D1D86">
        <w:t>altele</w:t>
      </w:r>
      <w:r w:rsidR="000C0090">
        <w:t xml:space="preserve"> </w:t>
      </w:r>
      <w:r w:rsidR="00BD4C41">
        <w:t>mai</w:t>
      </w:r>
      <w:r w:rsidR="000C0090">
        <w:t xml:space="preserve"> </w:t>
      </w:r>
      <w:r w:rsidR="00BD4C41">
        <w:t>rele,</w:t>
      </w:r>
      <w:r w:rsidR="000C0090">
        <w:t xml:space="preserve"> </w:t>
      </w:r>
      <w:r w:rsidR="00BD4C41">
        <w:t>bătându-și</w:t>
      </w:r>
      <w:r w:rsidR="000C0090">
        <w:t xml:space="preserve"> </w:t>
      </w:r>
      <w:r w:rsidR="00BD4C41">
        <w:t>joc</w:t>
      </w:r>
      <w:r w:rsidR="000C0090">
        <w:t xml:space="preserve"> </w:t>
      </w:r>
      <w:r w:rsidR="00BD4C41">
        <w:t>de</w:t>
      </w:r>
      <w:r w:rsidR="000C0090">
        <w:t xml:space="preserve"> </w:t>
      </w:r>
      <w:r w:rsidR="00BD4C41">
        <w:t>crucea</w:t>
      </w:r>
      <w:r w:rsidR="000C0090">
        <w:t xml:space="preserve"> </w:t>
      </w:r>
      <w:r w:rsidR="00BD4C41">
        <w:t>și</w:t>
      </w:r>
      <w:r w:rsidR="000C0090">
        <w:t xml:space="preserve"> </w:t>
      </w:r>
      <w:r w:rsidR="00BD4C41">
        <w:t>patimile</w:t>
      </w:r>
      <w:r w:rsidR="000C0090">
        <w:t xml:space="preserve"> </w:t>
      </w:r>
      <w:r w:rsidR="00BD4C41">
        <w:t>lui</w:t>
      </w:r>
      <w:r w:rsidR="000C0090">
        <w:t xml:space="preserve"> </w:t>
      </w:r>
      <w:r w:rsidR="00BD4C41">
        <w:t>Hristos</w:t>
      </w:r>
      <w:r w:rsidR="000C0090">
        <w:t xml:space="preserve"> </w:t>
      </w:r>
      <w:r w:rsidR="00BD4C41">
        <w:t>și</w:t>
      </w:r>
      <w:r w:rsidR="000C0090">
        <w:t xml:space="preserve"> </w:t>
      </w:r>
      <w:r w:rsidR="00BD4C41">
        <w:t>astfel</w:t>
      </w:r>
      <w:r w:rsidR="000C0090">
        <w:t xml:space="preserve"> </w:t>
      </w:r>
      <w:r w:rsidR="00BD4C41">
        <w:t>depărtându-se</w:t>
      </w:r>
      <w:r w:rsidR="000C0090">
        <w:t xml:space="preserve"> </w:t>
      </w:r>
      <w:r w:rsidR="00BD4C41">
        <w:t>și</w:t>
      </w:r>
      <w:r w:rsidR="000C0090">
        <w:t xml:space="preserve"> </w:t>
      </w:r>
      <w:r w:rsidR="00BD4C41">
        <w:t>mai</w:t>
      </w:r>
      <w:r w:rsidR="000C0090">
        <w:t xml:space="preserve"> </w:t>
      </w:r>
      <w:r w:rsidR="00BD4C41">
        <w:t>mult</w:t>
      </w:r>
      <w:r w:rsidR="000C0090">
        <w:t xml:space="preserve"> </w:t>
      </w:r>
      <w:r w:rsidR="00BD4C41">
        <w:t>de</w:t>
      </w:r>
      <w:r w:rsidR="000C0090">
        <w:t xml:space="preserve"> </w:t>
      </w:r>
      <w:r w:rsidR="00BD4C41">
        <w:t>Dumnezeu,</w:t>
      </w:r>
      <w:r w:rsidR="000C0090">
        <w:t xml:space="preserve"> </w:t>
      </w:r>
      <w:r w:rsidR="00BD4C41">
        <w:t>suferind</w:t>
      </w:r>
      <w:r w:rsidR="000C0090">
        <w:t xml:space="preserve"> </w:t>
      </w:r>
      <w:r w:rsidR="00BD4C41">
        <w:t>și</w:t>
      </w:r>
      <w:r w:rsidR="000C0090">
        <w:t xml:space="preserve"> </w:t>
      </w:r>
      <w:r w:rsidR="00BD4C41">
        <w:t>mai</w:t>
      </w:r>
      <w:r w:rsidR="000C0090">
        <w:t xml:space="preserve"> </w:t>
      </w:r>
      <w:r w:rsidR="00BD4C41">
        <w:t>tare,</w:t>
      </w:r>
      <w:r w:rsidR="000C0090">
        <w:t xml:space="preserve"> </w:t>
      </w:r>
      <w:r w:rsidR="00BD4C41">
        <w:t>deci</w:t>
      </w:r>
      <w:r w:rsidR="000C0090">
        <w:t xml:space="preserve"> </w:t>
      </w:r>
      <w:r w:rsidR="00BD4C41">
        <w:t>cu</w:t>
      </w:r>
      <w:r w:rsidR="000C0090">
        <w:t xml:space="preserve"> </w:t>
      </w:r>
      <w:r w:rsidR="00BD4C41">
        <w:t>alte</w:t>
      </w:r>
      <w:r w:rsidR="000C0090">
        <w:t xml:space="preserve"> </w:t>
      </w:r>
      <w:r w:rsidR="00BD4C41">
        <w:t>cuvinte</w:t>
      </w:r>
      <w:r w:rsidR="000C0090">
        <w:t xml:space="preserve"> </w:t>
      </w:r>
      <w:r w:rsidR="00BD4C41">
        <w:t>ar</w:t>
      </w:r>
      <w:r w:rsidR="000C0090">
        <w:t xml:space="preserve"> </w:t>
      </w:r>
      <w:r w:rsidR="00BD4C41">
        <w:t>fi</w:t>
      </w:r>
      <w:r w:rsidR="000C0090">
        <w:t xml:space="preserve"> </w:t>
      </w:r>
      <w:r w:rsidR="00BD4C41">
        <w:t>fost</w:t>
      </w:r>
      <w:r w:rsidR="000C0090">
        <w:t xml:space="preserve"> </w:t>
      </w:r>
      <w:r w:rsidR="00BD4C41">
        <w:t>osândiți</w:t>
      </w:r>
      <w:r w:rsidR="000C0090">
        <w:t xml:space="preserve"> </w:t>
      </w:r>
      <w:r w:rsidR="00BD4C41">
        <w:t>și</w:t>
      </w:r>
      <w:r w:rsidR="000C0090">
        <w:t xml:space="preserve"> </w:t>
      </w:r>
      <w:r w:rsidR="00BD4C41">
        <w:t>mai</w:t>
      </w:r>
      <w:r w:rsidR="000C0090">
        <w:t xml:space="preserve"> </w:t>
      </w:r>
      <w:r w:rsidR="00BD4C41">
        <w:t>mult.</w:t>
      </w:r>
      <w:r w:rsidR="000C0090">
        <w:t xml:space="preserve"> </w:t>
      </w:r>
      <w:r w:rsidR="00BD4C41">
        <w:t>Iubirea</w:t>
      </w:r>
      <w:r w:rsidR="000C0090">
        <w:t xml:space="preserve"> </w:t>
      </w:r>
      <w:r w:rsidR="00BD4C41">
        <w:t>de</w:t>
      </w:r>
      <w:r w:rsidR="000C0090">
        <w:t xml:space="preserve"> </w:t>
      </w:r>
      <w:r w:rsidR="00BD4C41">
        <w:t>oameni</w:t>
      </w:r>
      <w:r w:rsidR="000C0090">
        <w:t xml:space="preserve"> </w:t>
      </w:r>
      <w:r w:rsidR="00BD4C41">
        <w:t>a</w:t>
      </w:r>
      <w:r w:rsidR="000C0090">
        <w:t xml:space="preserve"> </w:t>
      </w:r>
      <w:r w:rsidR="00BD4C41">
        <w:t>lui</w:t>
      </w:r>
      <w:r w:rsidR="000C0090">
        <w:t xml:space="preserve"> </w:t>
      </w:r>
      <w:r w:rsidR="00BD4C41">
        <w:t>Dumnezeu</w:t>
      </w:r>
      <w:r w:rsidR="000C0090">
        <w:t xml:space="preserve"> </w:t>
      </w:r>
      <w:r w:rsidR="00BD4C41">
        <w:t>a</w:t>
      </w:r>
      <w:r w:rsidR="000C0090">
        <w:t xml:space="preserve"> </w:t>
      </w:r>
      <w:r w:rsidR="00BD4C41">
        <w:t>făcut</w:t>
      </w:r>
      <w:r w:rsidR="000C0090">
        <w:t xml:space="preserve"> </w:t>
      </w:r>
      <w:r w:rsidR="00BD4C41">
        <w:t>ca</w:t>
      </w:r>
      <w:r w:rsidR="000C0090">
        <w:t xml:space="preserve"> </w:t>
      </w:r>
      <w:r w:rsidR="00BD4C41">
        <w:t>să</w:t>
      </w:r>
      <w:r w:rsidR="000C0090">
        <w:t xml:space="preserve"> </w:t>
      </w:r>
      <w:r w:rsidR="00BD4C41">
        <w:t>nu</w:t>
      </w:r>
      <w:r w:rsidR="000C0090">
        <w:t xml:space="preserve"> </w:t>
      </w:r>
      <w:r w:rsidR="00BD4C41">
        <w:t>se</w:t>
      </w:r>
      <w:r w:rsidR="000C0090">
        <w:t xml:space="preserve"> </w:t>
      </w:r>
      <w:r w:rsidR="00BD4C41">
        <w:t>întâmple</w:t>
      </w:r>
      <w:r w:rsidR="000C0090">
        <w:t xml:space="preserve"> </w:t>
      </w:r>
      <w:r w:rsidR="00BD4C41">
        <w:t>aceasta</w:t>
      </w:r>
      <w:r w:rsidR="000C0090">
        <w:t xml:space="preserve"> </w:t>
      </w:r>
      <w:r w:rsidR="00BD4C41">
        <w:t>din</w:t>
      </w:r>
      <w:r w:rsidR="000C0090">
        <w:t xml:space="preserve"> </w:t>
      </w:r>
      <w:r w:rsidR="00BD4C41">
        <w:t>delicatețe</w:t>
      </w:r>
      <w:r w:rsidR="000C0090">
        <w:t xml:space="preserve"> </w:t>
      </w:r>
      <w:r w:rsidR="00BD4C41">
        <w:t>față</w:t>
      </w:r>
      <w:r w:rsidR="000C0090">
        <w:t xml:space="preserve"> </w:t>
      </w:r>
      <w:r w:rsidR="00BD4C41">
        <w:t>de</w:t>
      </w:r>
      <w:r w:rsidR="000C0090">
        <w:t xml:space="preserve"> </w:t>
      </w:r>
      <w:r w:rsidR="00BD4C41">
        <w:t>ei,</w:t>
      </w:r>
      <w:r w:rsidR="000C0090">
        <w:t xml:space="preserve"> </w:t>
      </w:r>
      <w:r w:rsidR="00BD4C41">
        <w:t>pe</w:t>
      </w:r>
      <w:r w:rsidR="000C0090">
        <w:t xml:space="preserve"> </w:t>
      </w:r>
      <w:r w:rsidR="00BD4C41">
        <w:t>primii</w:t>
      </w:r>
      <w:r w:rsidR="000C0090">
        <w:t xml:space="preserve"> </w:t>
      </w:r>
      <w:r w:rsidR="00BD4C41">
        <w:t>neosândindu-i</w:t>
      </w:r>
      <w:r w:rsidR="000C0090">
        <w:t xml:space="preserve"> </w:t>
      </w:r>
      <w:r w:rsidR="00BD4C41">
        <w:t>iar</w:t>
      </w:r>
      <w:r w:rsidR="000C0090">
        <w:t xml:space="preserve"> </w:t>
      </w:r>
      <w:r w:rsidR="00BD4C41">
        <w:t>pe</w:t>
      </w:r>
      <w:r w:rsidR="000C0090">
        <w:t xml:space="preserve"> </w:t>
      </w:r>
      <w:r w:rsidR="00BD4C41">
        <w:t>cei</w:t>
      </w:r>
      <w:r w:rsidR="000C0090">
        <w:t xml:space="preserve"> </w:t>
      </w:r>
      <w:r w:rsidR="00BD4C41">
        <w:t>de</w:t>
      </w:r>
      <w:r w:rsidR="000C0090">
        <w:t xml:space="preserve"> </w:t>
      </w:r>
      <w:r w:rsidR="00BD4C41">
        <w:t>pe</w:t>
      </w:r>
      <w:r w:rsidR="000C0090">
        <w:t xml:space="preserve"> </w:t>
      </w:r>
      <w:r w:rsidR="00BD4C41">
        <w:t>urmă</w:t>
      </w:r>
      <w:r w:rsidR="000C0090">
        <w:t xml:space="preserve"> </w:t>
      </w:r>
      <w:r w:rsidR="00BD4C41">
        <w:t>dându-le</w:t>
      </w:r>
      <w:r w:rsidR="000C0090">
        <w:t xml:space="preserve"> </w:t>
      </w:r>
      <w:r w:rsidR="00BD4C41">
        <w:t>o</w:t>
      </w:r>
      <w:r w:rsidR="000C0090">
        <w:t xml:space="preserve"> </w:t>
      </w:r>
      <w:r w:rsidR="00BD4C41">
        <w:t>osândă</w:t>
      </w:r>
      <w:r w:rsidR="000C0090">
        <w:t xml:space="preserve"> </w:t>
      </w:r>
      <w:r w:rsidR="00BD4C41">
        <w:t>mai</w:t>
      </w:r>
      <w:r w:rsidR="000C0090">
        <w:t xml:space="preserve"> </w:t>
      </w:r>
      <w:r w:rsidR="002F233F">
        <w:t>mică (</w:t>
      </w:r>
      <w:r w:rsidR="00BD4C41">
        <w:t>un</w:t>
      </w:r>
      <w:r w:rsidR="000C0090">
        <w:t xml:space="preserve"> </w:t>
      </w:r>
      <w:r w:rsidR="00BD4C41">
        <w:t>mod</w:t>
      </w:r>
      <w:r w:rsidR="000C0090">
        <w:t xml:space="preserve"> </w:t>
      </w:r>
      <w:r w:rsidR="00BD4C41">
        <w:t>de</w:t>
      </w:r>
      <w:r w:rsidR="000C0090">
        <w:t xml:space="preserve"> </w:t>
      </w:r>
      <w:r w:rsidR="00BD4C41">
        <w:t>a</w:t>
      </w:r>
      <w:r w:rsidR="000C0090">
        <w:t xml:space="preserve"> </w:t>
      </w:r>
      <w:r w:rsidR="00BD4C41">
        <w:t>vorbi</w:t>
      </w:r>
      <w:r w:rsidR="000C0090">
        <w:t xml:space="preserve"> </w:t>
      </w:r>
      <w:r w:rsidR="00BD4C41">
        <w:t>pe</w:t>
      </w:r>
      <w:r w:rsidR="000C0090">
        <w:t xml:space="preserve"> </w:t>
      </w:r>
      <w:r w:rsidR="00BD4C41">
        <w:t>înțelesul</w:t>
      </w:r>
      <w:r w:rsidR="000C0090">
        <w:t xml:space="preserve"> </w:t>
      </w:r>
      <w:r w:rsidR="00BD4C41">
        <w:t>nostru</w:t>
      </w:r>
      <w:r w:rsidR="000C0090">
        <w:t xml:space="preserve"> </w:t>
      </w:r>
      <w:r w:rsidR="00BD4C41">
        <w:t>juridic</w:t>
      </w:r>
      <w:r w:rsidR="000C0090">
        <w:t xml:space="preserve"> </w:t>
      </w:r>
      <w:r w:rsidR="00BD4C41">
        <w:t>explicând</w:t>
      </w:r>
      <w:r w:rsidR="000C0090">
        <w:t xml:space="preserve"> </w:t>
      </w:r>
      <w:r w:rsidR="00BD4C41">
        <w:t>îngăduința</w:t>
      </w:r>
      <w:r w:rsidR="000C0090">
        <w:t xml:space="preserve"> </w:t>
      </w:r>
      <w:r w:rsidR="00BD4C41">
        <w:t>mâhnită</w:t>
      </w:r>
      <w:r w:rsidR="000C0090">
        <w:t xml:space="preserve"> </w:t>
      </w:r>
      <w:r w:rsidR="00BD4C41">
        <w:t>a</w:t>
      </w:r>
      <w:r w:rsidR="000C0090">
        <w:t xml:space="preserve"> </w:t>
      </w:r>
      <w:r w:rsidR="00BD4C41">
        <w:t>lui</w:t>
      </w:r>
      <w:r w:rsidR="000C0090">
        <w:t xml:space="preserve"> </w:t>
      </w:r>
      <w:r w:rsidR="00BD4C41">
        <w:t>Dumnezeu</w:t>
      </w:r>
      <w:r w:rsidR="000C0090">
        <w:t xml:space="preserve"> </w:t>
      </w:r>
      <w:r w:rsidR="00BD4C41">
        <w:t>de</w:t>
      </w:r>
      <w:r w:rsidR="000C0090">
        <w:t xml:space="preserve"> </w:t>
      </w:r>
      <w:r w:rsidR="00BD4C41">
        <w:t>a-i</w:t>
      </w:r>
      <w:r w:rsidR="000C0090">
        <w:t xml:space="preserve"> </w:t>
      </w:r>
      <w:r w:rsidR="00BD4C41">
        <w:t>lăsa</w:t>
      </w:r>
      <w:r w:rsidR="000C0090">
        <w:t xml:space="preserve"> </w:t>
      </w:r>
      <w:r w:rsidR="00BD4C41">
        <w:t>în</w:t>
      </w:r>
      <w:r w:rsidR="000C0090">
        <w:t xml:space="preserve"> </w:t>
      </w:r>
      <w:r w:rsidR="00BD4C41">
        <w:t>starea</w:t>
      </w:r>
      <w:r w:rsidR="000C0090">
        <w:t xml:space="preserve"> </w:t>
      </w:r>
      <w:r w:rsidR="00BD4C41">
        <w:t>lor</w:t>
      </w:r>
      <w:r w:rsidR="000C0090">
        <w:t xml:space="preserve"> </w:t>
      </w:r>
      <w:r w:rsidR="00BD4C41">
        <w:t>căzută</w:t>
      </w:r>
      <w:r w:rsidR="000C0090">
        <w:t xml:space="preserve"> </w:t>
      </w:r>
      <w:r w:rsidR="00BD4C41">
        <w:t>în</w:t>
      </w:r>
      <w:r w:rsidR="000C0090">
        <w:t xml:space="preserve"> </w:t>
      </w:r>
      <w:r w:rsidR="00BD4C41">
        <w:t>veșnicie,</w:t>
      </w:r>
      <w:r w:rsidR="000C0090">
        <w:t xml:space="preserve"> </w:t>
      </w:r>
      <w:r w:rsidR="00BD4C41">
        <w:t>fiindcă</w:t>
      </w:r>
      <w:r w:rsidR="000C0090">
        <w:t xml:space="preserve"> </w:t>
      </w:r>
      <w:r w:rsidR="00BD4C41">
        <w:t>de</w:t>
      </w:r>
      <w:r w:rsidR="000C0090">
        <w:t xml:space="preserve"> </w:t>
      </w:r>
      <w:r w:rsidR="00BD4C41">
        <w:t>fapt</w:t>
      </w:r>
      <w:r w:rsidR="000C0090">
        <w:t xml:space="preserve"> </w:t>
      </w:r>
      <w:r w:rsidR="00BD4C41">
        <w:t>ei</w:t>
      </w:r>
      <w:r w:rsidR="000C0090">
        <w:t xml:space="preserve"> </w:t>
      </w:r>
      <w:r w:rsidR="00BD4C41">
        <w:t>înșiși</w:t>
      </w:r>
      <w:r w:rsidR="000C0090">
        <w:t xml:space="preserve"> </w:t>
      </w:r>
      <w:r w:rsidR="00BD4C41">
        <w:t>se</w:t>
      </w:r>
      <w:r w:rsidR="000C0090">
        <w:t xml:space="preserve"> </w:t>
      </w:r>
      <w:r w:rsidR="00BD4C41">
        <w:t>pun</w:t>
      </w:r>
      <w:r w:rsidR="000C0090">
        <w:t xml:space="preserve"> </w:t>
      </w:r>
      <w:r w:rsidR="00BD4C41">
        <w:t>în</w:t>
      </w:r>
      <w:r w:rsidR="000C0090">
        <w:t xml:space="preserve"> </w:t>
      </w:r>
      <w:r w:rsidR="00BD4C41">
        <w:t>acea</w:t>
      </w:r>
      <w:r w:rsidR="000C0090">
        <w:t xml:space="preserve"> </w:t>
      </w:r>
      <w:r w:rsidR="00BD4C41">
        <w:t>stare</w:t>
      </w:r>
      <w:r w:rsidR="000C0090">
        <w:t xml:space="preserve"> </w:t>
      </w:r>
      <w:r w:rsidR="00BD4C41">
        <w:t>neimaginabil</w:t>
      </w:r>
      <w:r w:rsidR="000C0090">
        <w:t xml:space="preserve"> </w:t>
      </w:r>
      <w:r w:rsidR="00BD4C41">
        <w:t>de</w:t>
      </w:r>
      <w:r w:rsidR="000C0090">
        <w:t xml:space="preserve"> </w:t>
      </w:r>
      <w:r w:rsidR="00BD4C41">
        <w:t>cumplită</w:t>
      </w:r>
      <w:r w:rsidR="002F233F">
        <w:t>)</w:t>
      </w:r>
      <w:r w:rsidR="00BD4C41">
        <w:t>.</w:t>
      </w:r>
    </w:p>
    <w:p w:rsidR="00DF58D2" w:rsidRDefault="00DF58D2" w:rsidP="00841298">
      <w:pPr>
        <w:pStyle w:val="Titlu2"/>
      </w:pPr>
      <w:r>
        <w:t xml:space="preserve">Origenismul sau </w:t>
      </w:r>
      <w:r w:rsidR="00841298">
        <w:t>noul origenism</w:t>
      </w:r>
      <w:r w:rsidR="00DE635A">
        <w:rPr>
          <w:rStyle w:val="Referinnotdesubsol"/>
        </w:rPr>
        <w:footnoteReference w:id="16"/>
      </w:r>
      <w:r w:rsidR="00841298">
        <w:t xml:space="preserve"> </w:t>
      </w:r>
      <w:r>
        <w:t>hulesc iubirea lui Dumnezeu hulind libertatea</w:t>
      </w:r>
    </w:p>
    <w:p w:rsidR="004C3850" w:rsidRDefault="004C3850" w:rsidP="00DE635A">
      <w:pPr>
        <w:ind w:firstLine="426"/>
      </w:pPr>
      <w:r>
        <w:t>Origen</w:t>
      </w:r>
      <w:r w:rsidR="000C0090">
        <w:t xml:space="preserve"> </w:t>
      </w:r>
      <w:r>
        <w:t>ca</w:t>
      </w:r>
      <w:r w:rsidR="000C0090">
        <w:t xml:space="preserve"> </w:t>
      </w:r>
      <w:r>
        <w:t>patriarh</w:t>
      </w:r>
      <w:r w:rsidR="000C0090">
        <w:t xml:space="preserve"> </w:t>
      </w:r>
      <w:r>
        <w:t>al</w:t>
      </w:r>
      <w:r w:rsidR="000C0090">
        <w:t xml:space="preserve"> </w:t>
      </w:r>
      <w:r>
        <w:t>tuturor</w:t>
      </w:r>
      <w:r w:rsidR="000C0090">
        <w:t xml:space="preserve"> </w:t>
      </w:r>
      <w:r>
        <w:t>ereziilor</w:t>
      </w:r>
      <w:r w:rsidR="000C0090">
        <w:t xml:space="preserve"> </w:t>
      </w:r>
      <w:r>
        <w:t>când</w:t>
      </w:r>
      <w:r w:rsidR="000C0090">
        <w:t xml:space="preserve"> </w:t>
      </w:r>
      <w:r>
        <w:t>a</w:t>
      </w:r>
      <w:r w:rsidR="000C0090">
        <w:t xml:space="preserve"> </w:t>
      </w:r>
      <w:r>
        <w:t>inventat</w:t>
      </w:r>
      <w:r w:rsidR="000C0090">
        <w:t xml:space="preserve"> </w:t>
      </w:r>
      <w:r>
        <w:t>apocatastaza</w:t>
      </w:r>
      <w:r w:rsidR="000C0090">
        <w:t xml:space="preserve"> </w:t>
      </w:r>
      <w:r>
        <w:t>și</w:t>
      </w:r>
      <w:r w:rsidR="000C0090">
        <w:t xml:space="preserve"> </w:t>
      </w:r>
      <w:r>
        <w:t>după</w:t>
      </w:r>
      <w:r w:rsidR="000C0090">
        <w:t xml:space="preserve"> </w:t>
      </w:r>
      <w:r>
        <w:t>el</w:t>
      </w:r>
      <w:r w:rsidR="000C0090">
        <w:t xml:space="preserve"> </w:t>
      </w:r>
      <w:r w:rsidR="00DE635A">
        <w:t>noii origeniști</w:t>
      </w:r>
      <w:r w:rsidR="000C0090">
        <w:t xml:space="preserve"> </w:t>
      </w:r>
      <w:r>
        <w:t>de</w:t>
      </w:r>
      <w:r w:rsidR="000C0090">
        <w:t xml:space="preserve"> </w:t>
      </w:r>
      <w:r>
        <w:t>orice</w:t>
      </w:r>
      <w:r w:rsidR="000C0090">
        <w:t xml:space="preserve"> </w:t>
      </w:r>
      <w:r w:rsidR="00220D20">
        <w:t>fel</w:t>
      </w:r>
      <w:r w:rsidR="000C0090">
        <w:t xml:space="preserve"> </w:t>
      </w:r>
      <w:r w:rsidR="00BD4C41">
        <w:t>au</w:t>
      </w:r>
      <w:r w:rsidR="000C0090">
        <w:t xml:space="preserve"> </w:t>
      </w:r>
      <w:r w:rsidR="00BD4C41">
        <w:t>gândirea</w:t>
      </w:r>
      <w:r w:rsidR="000C0090">
        <w:t xml:space="preserve"> </w:t>
      </w:r>
      <w:r w:rsidR="00BD4C41">
        <w:t>viciată</w:t>
      </w:r>
      <w:r w:rsidR="000C0090">
        <w:t xml:space="preserve"> </w:t>
      </w:r>
      <w:r w:rsidR="00BD4C41">
        <w:t>de</w:t>
      </w:r>
      <w:r w:rsidR="000C0090">
        <w:t xml:space="preserve"> </w:t>
      </w:r>
      <w:r w:rsidR="00BD4C41">
        <w:t>un</w:t>
      </w:r>
      <w:r w:rsidR="000C0090">
        <w:t xml:space="preserve"> </w:t>
      </w:r>
      <w:r w:rsidR="00BD4C41">
        <w:t>amestec</w:t>
      </w:r>
      <w:r w:rsidR="000C0090">
        <w:t xml:space="preserve"> </w:t>
      </w:r>
      <w:r w:rsidR="00BD4C41">
        <w:t>de</w:t>
      </w:r>
      <w:r w:rsidR="000C0090">
        <w:t xml:space="preserve"> </w:t>
      </w:r>
      <w:r w:rsidR="00BD4C41">
        <w:t>juridic</w:t>
      </w:r>
      <w:r w:rsidR="000C0090">
        <w:t xml:space="preserve"> </w:t>
      </w:r>
      <w:r w:rsidR="00BD4C41">
        <w:t>cu</w:t>
      </w:r>
      <w:r w:rsidR="000C0090">
        <w:t xml:space="preserve"> </w:t>
      </w:r>
      <w:r w:rsidR="00BD4C41">
        <w:t>o</w:t>
      </w:r>
      <w:r w:rsidR="000C0090">
        <w:t xml:space="preserve"> </w:t>
      </w:r>
      <w:r w:rsidR="00BD4C41">
        <w:t>milă</w:t>
      </w:r>
      <w:r w:rsidR="000C0090">
        <w:t xml:space="preserve"> </w:t>
      </w:r>
      <w:r w:rsidR="00BD4C41">
        <w:t>prost</w:t>
      </w:r>
      <w:r w:rsidR="000C0090">
        <w:t xml:space="preserve"> </w:t>
      </w:r>
      <w:r w:rsidR="00BD4C41">
        <w:t>înțeleasă</w:t>
      </w:r>
      <w:r w:rsidR="002F233F">
        <w:t>,</w:t>
      </w:r>
      <w:r w:rsidR="000C0090">
        <w:t xml:space="preserve"> </w:t>
      </w:r>
      <w:r w:rsidR="00BD4C41">
        <w:t>pusă</w:t>
      </w:r>
      <w:r w:rsidR="000C0090">
        <w:t xml:space="preserve"> </w:t>
      </w:r>
      <w:r w:rsidR="00BD4C41">
        <w:t>în</w:t>
      </w:r>
      <w:r w:rsidR="000C0090">
        <w:t xml:space="preserve"> </w:t>
      </w:r>
      <w:r w:rsidR="00BD4C41">
        <w:t>seama</w:t>
      </w:r>
      <w:r w:rsidR="000C0090">
        <w:t xml:space="preserve"> </w:t>
      </w:r>
      <w:r w:rsidR="00BD4C41">
        <w:t>lui</w:t>
      </w:r>
      <w:r w:rsidR="000C0090">
        <w:t xml:space="preserve"> </w:t>
      </w:r>
      <w:r w:rsidR="00BD4C41">
        <w:t>Dumnezeu</w:t>
      </w:r>
      <w:r w:rsidR="002F233F">
        <w:t>,</w:t>
      </w:r>
      <w:r w:rsidR="000C0090">
        <w:t xml:space="preserve"> </w:t>
      </w:r>
      <w:r w:rsidR="00BD4C41">
        <w:t>anulând</w:t>
      </w:r>
      <w:r w:rsidR="000C0090">
        <w:t xml:space="preserve"> </w:t>
      </w:r>
      <w:r w:rsidR="00BD4C41">
        <w:t>libertatea</w:t>
      </w:r>
      <w:r w:rsidR="000C0090">
        <w:t xml:space="preserve"> </w:t>
      </w:r>
      <w:r w:rsidR="00BD4C41">
        <w:t>omului.</w:t>
      </w:r>
    </w:p>
    <w:p w:rsidR="00C02697" w:rsidRDefault="00BD4C41" w:rsidP="001A31D9">
      <w:pPr>
        <w:ind w:firstLine="426"/>
      </w:pPr>
      <w:r>
        <w:t>Aceasta</w:t>
      </w:r>
      <w:r w:rsidR="000C0090">
        <w:t xml:space="preserve"> </w:t>
      </w:r>
      <w:r>
        <w:t>este</w:t>
      </w:r>
      <w:r w:rsidR="000C0090">
        <w:t xml:space="preserve"> </w:t>
      </w:r>
      <w:r>
        <w:t>și</w:t>
      </w:r>
      <w:r w:rsidR="000C0090">
        <w:t xml:space="preserve"> </w:t>
      </w:r>
      <w:r>
        <w:t>gândirea</w:t>
      </w:r>
      <w:r w:rsidR="000C0090">
        <w:t xml:space="preserve"> </w:t>
      </w:r>
      <w:r>
        <w:t>demonică</w:t>
      </w:r>
      <w:r w:rsidR="000C0090">
        <w:t xml:space="preserve"> </w:t>
      </w:r>
      <w:r w:rsidR="004A7586">
        <w:t>fiind</w:t>
      </w:r>
      <w:r w:rsidR="002F233F">
        <w:t>că dracii, fiind</w:t>
      </w:r>
      <w:r w:rsidR="000C0090">
        <w:t xml:space="preserve"> </w:t>
      </w:r>
      <w:r w:rsidR="004A7586">
        <w:t>robi</w:t>
      </w:r>
      <w:r w:rsidR="000C0090">
        <w:t xml:space="preserve"> </w:t>
      </w:r>
      <w:r w:rsidR="004A7586">
        <w:t>și</w:t>
      </w:r>
      <w:r w:rsidR="000C0090">
        <w:t xml:space="preserve"> </w:t>
      </w:r>
      <w:r w:rsidR="004A7586">
        <w:t>tirani</w:t>
      </w:r>
      <w:r w:rsidR="000C0090">
        <w:t xml:space="preserve"> </w:t>
      </w:r>
      <w:r w:rsidR="004A7586">
        <w:t>ai</w:t>
      </w:r>
      <w:r w:rsidR="000C0090">
        <w:t xml:space="preserve"> </w:t>
      </w:r>
      <w:r w:rsidR="004A7586">
        <w:t>mândriei</w:t>
      </w:r>
      <w:r w:rsidR="002F233F">
        <w:t>,</w:t>
      </w:r>
      <w:r w:rsidR="000C0090">
        <w:t xml:space="preserve"> </w:t>
      </w:r>
      <w:r w:rsidR="004A7586">
        <w:t>hulesc</w:t>
      </w:r>
      <w:r w:rsidR="000C0090">
        <w:t xml:space="preserve"> </w:t>
      </w:r>
      <w:r w:rsidR="004A7586">
        <w:t>libertatea</w:t>
      </w:r>
      <w:r w:rsidR="00C02697">
        <w:t>.</w:t>
      </w:r>
    </w:p>
    <w:p w:rsidR="00C02697" w:rsidRDefault="00C02697" w:rsidP="001A31D9">
      <w:pPr>
        <w:ind w:firstLine="426"/>
      </w:pPr>
      <w:r>
        <w:lastRenderedPageBreak/>
        <w:t>Hulesc</w:t>
      </w:r>
      <w:r w:rsidR="000C0090">
        <w:t xml:space="preserve"> </w:t>
      </w:r>
      <w:r>
        <w:t>libertatea</w:t>
      </w:r>
      <w:r w:rsidR="000C0090">
        <w:t xml:space="preserve"> </w:t>
      </w:r>
      <w:r>
        <w:t>omului</w:t>
      </w:r>
      <w:r w:rsidR="000C0090">
        <w:t xml:space="preserve"> </w:t>
      </w:r>
      <w:r>
        <w:t>zicând</w:t>
      </w:r>
      <w:r w:rsidR="000C0090">
        <w:t xml:space="preserve"> </w:t>
      </w:r>
      <w:r>
        <w:t>că</w:t>
      </w:r>
      <w:r w:rsidR="000C0090">
        <w:t xml:space="preserve"> </w:t>
      </w:r>
      <w:r>
        <w:t>Dumnezeu</w:t>
      </w:r>
      <w:r w:rsidR="000C0090">
        <w:t xml:space="preserve"> </w:t>
      </w:r>
      <w:r>
        <w:t>este</w:t>
      </w:r>
      <w:r w:rsidR="000C0090">
        <w:t xml:space="preserve"> </w:t>
      </w:r>
      <w:r>
        <w:t>vinovat</w:t>
      </w:r>
      <w:r w:rsidR="000C0090">
        <w:t xml:space="preserve"> </w:t>
      </w:r>
      <w:r>
        <w:t>că</w:t>
      </w:r>
      <w:r w:rsidR="000C0090">
        <w:t xml:space="preserve"> </w:t>
      </w:r>
      <w:r>
        <w:t>ne-a</w:t>
      </w:r>
      <w:r w:rsidR="000C0090">
        <w:t xml:space="preserve"> </w:t>
      </w:r>
      <w:r>
        <w:t>dat</w:t>
      </w:r>
      <w:r w:rsidR="000C0090">
        <w:t xml:space="preserve"> </w:t>
      </w:r>
      <w:r>
        <w:t>libertate</w:t>
      </w:r>
      <w:r w:rsidR="000C0090">
        <w:t xml:space="preserve"> </w:t>
      </w:r>
      <w:r>
        <w:t>cu</w:t>
      </w:r>
      <w:r w:rsidR="000C0090">
        <w:t xml:space="preserve"> </w:t>
      </w:r>
      <w:r>
        <w:t>care</w:t>
      </w:r>
      <w:r w:rsidR="000C0090">
        <w:t xml:space="preserve"> </w:t>
      </w:r>
      <w:r>
        <w:t>să</w:t>
      </w:r>
      <w:r w:rsidR="000C0090">
        <w:t xml:space="preserve"> </w:t>
      </w:r>
      <w:r>
        <w:t>păcătuim</w:t>
      </w:r>
      <w:r w:rsidR="000C0090">
        <w:t xml:space="preserve"> </w:t>
      </w:r>
      <w:r>
        <w:t>(lucru</w:t>
      </w:r>
      <w:r w:rsidR="000C0090">
        <w:t xml:space="preserve"> </w:t>
      </w:r>
      <w:r>
        <w:t>numit</w:t>
      </w:r>
      <w:r w:rsidR="000C0090">
        <w:t xml:space="preserve"> </w:t>
      </w:r>
      <w:r w:rsidR="002F233F">
        <w:t xml:space="preserve">buruiana lupului sau licohorton </w:t>
      </w:r>
      <w:r>
        <w:t>de</w:t>
      </w:r>
      <w:r w:rsidR="000C0090">
        <w:t xml:space="preserve"> </w:t>
      </w:r>
      <w:r>
        <w:t>Sfântul</w:t>
      </w:r>
      <w:r w:rsidR="000C0090">
        <w:t xml:space="preserve"> </w:t>
      </w:r>
      <w:r>
        <w:t>Nil</w:t>
      </w:r>
      <w:r w:rsidR="000C0090">
        <w:t xml:space="preserve"> </w:t>
      </w:r>
      <w:r>
        <w:t>Izvorâtorul</w:t>
      </w:r>
      <w:r w:rsidR="000C0090">
        <w:t xml:space="preserve"> </w:t>
      </w:r>
      <w:r>
        <w:t>de</w:t>
      </w:r>
      <w:r w:rsidR="000C0090">
        <w:t xml:space="preserve"> </w:t>
      </w:r>
      <w:r>
        <w:t>Mir,</w:t>
      </w:r>
      <w:r w:rsidR="000C0090">
        <w:t xml:space="preserve"> </w:t>
      </w:r>
      <w:r>
        <w:t>fiind</w:t>
      </w:r>
      <w:r w:rsidR="002F233F">
        <w:t xml:space="preserve">, când spunea acestea deja </w:t>
      </w:r>
      <w:r>
        <w:t>în</w:t>
      </w:r>
      <w:r w:rsidR="000C0090">
        <w:t xml:space="preserve"> </w:t>
      </w:r>
      <w:r>
        <w:t>slavă).</w:t>
      </w:r>
    </w:p>
    <w:p w:rsidR="00BD4C41" w:rsidRDefault="00C02697" w:rsidP="001A31D9">
      <w:pPr>
        <w:ind w:firstLine="426"/>
      </w:pPr>
      <w:r>
        <w:t>Hulesc</w:t>
      </w:r>
      <w:r w:rsidR="000C0090">
        <w:t xml:space="preserve"> </w:t>
      </w:r>
      <w:r>
        <w:t>libertatea</w:t>
      </w:r>
      <w:r w:rsidR="000C0090">
        <w:t xml:space="preserve"> </w:t>
      </w:r>
      <w:r>
        <w:t>lui</w:t>
      </w:r>
      <w:r w:rsidR="000C0090">
        <w:t xml:space="preserve"> </w:t>
      </w:r>
      <w:r>
        <w:t>Dumnezeu</w:t>
      </w:r>
      <w:r w:rsidR="000C0090">
        <w:t xml:space="preserve"> </w:t>
      </w:r>
      <w:r>
        <w:t>gândind</w:t>
      </w:r>
      <w:r w:rsidR="000C0090">
        <w:t xml:space="preserve"> </w:t>
      </w:r>
      <w:r>
        <w:t>că</w:t>
      </w:r>
      <w:r w:rsidR="000C0090">
        <w:t xml:space="preserve"> </w:t>
      </w:r>
      <w:r>
        <w:t>fiind</w:t>
      </w:r>
      <w:r w:rsidR="000C0090">
        <w:t xml:space="preserve"> </w:t>
      </w:r>
      <w:r>
        <w:t>milostiv</w:t>
      </w:r>
      <w:r w:rsidR="000C0090">
        <w:t xml:space="preserve"> </w:t>
      </w:r>
      <w:r w:rsidR="002F233F">
        <w:t>și ei ducând</w:t>
      </w:r>
      <w:r w:rsidR="000C0090">
        <w:t xml:space="preserve"> </w:t>
      </w:r>
      <w:r>
        <w:t>atât</w:t>
      </w:r>
      <w:r w:rsidR="000C0090">
        <w:t xml:space="preserve"> </w:t>
      </w:r>
      <w:r>
        <w:t>de</w:t>
      </w:r>
      <w:r w:rsidR="000C0090">
        <w:t xml:space="preserve"> </w:t>
      </w:r>
      <w:r>
        <w:t>mulți</w:t>
      </w:r>
      <w:r w:rsidR="000C0090">
        <w:t xml:space="preserve"> </w:t>
      </w:r>
      <w:r>
        <w:t>oameni</w:t>
      </w:r>
      <w:r w:rsidR="000C0090">
        <w:t xml:space="preserve"> </w:t>
      </w:r>
      <w:r>
        <w:t>în</w:t>
      </w:r>
      <w:r w:rsidR="000C0090">
        <w:t xml:space="preserve"> </w:t>
      </w:r>
      <w:r>
        <w:t>iad</w:t>
      </w:r>
      <w:r w:rsidR="000C0090">
        <w:t xml:space="preserve"> </w:t>
      </w:r>
      <w:r>
        <w:t>îl</w:t>
      </w:r>
      <w:r w:rsidR="000C0090">
        <w:t xml:space="preserve"> </w:t>
      </w:r>
      <w:r>
        <w:t>vor</w:t>
      </w:r>
      <w:r w:rsidR="000C0090">
        <w:t xml:space="preserve"> </w:t>
      </w:r>
      <w:r>
        <w:t>sili</w:t>
      </w:r>
      <w:r w:rsidR="000C0090">
        <w:t xml:space="preserve"> </w:t>
      </w:r>
      <w:r>
        <w:t>pe</w:t>
      </w:r>
      <w:r w:rsidR="000C0090">
        <w:t xml:space="preserve"> </w:t>
      </w:r>
      <w:r>
        <w:t>Dumnezeu</w:t>
      </w:r>
      <w:r w:rsidR="000C0090">
        <w:t xml:space="preserve"> </w:t>
      </w:r>
      <w:r>
        <w:t>să</w:t>
      </w:r>
      <w:r w:rsidR="000C0090">
        <w:t xml:space="preserve"> </w:t>
      </w:r>
      <w:r>
        <w:t>îi</w:t>
      </w:r>
      <w:r w:rsidR="000C0090">
        <w:t xml:space="preserve"> </w:t>
      </w:r>
      <w:r>
        <w:t>ierte</w:t>
      </w:r>
      <w:r w:rsidR="000C0090">
        <w:t xml:space="preserve"> </w:t>
      </w:r>
      <w:r>
        <w:t>pe</w:t>
      </w:r>
      <w:r w:rsidR="000C0090">
        <w:t xml:space="preserve"> </w:t>
      </w:r>
      <w:r>
        <w:t>toți</w:t>
      </w:r>
      <w:r w:rsidR="000C0090">
        <w:t xml:space="preserve"> </w:t>
      </w:r>
      <w:r>
        <w:t>și</w:t>
      </w:r>
      <w:r w:rsidR="000C0090">
        <w:t xml:space="preserve"> </w:t>
      </w:r>
      <w:r>
        <w:t>atunci</w:t>
      </w:r>
      <w:r w:rsidR="000C0090">
        <w:t xml:space="preserve"> </w:t>
      </w:r>
      <w:r>
        <w:t>va</w:t>
      </w:r>
      <w:r w:rsidR="000C0090">
        <w:t xml:space="preserve"> </w:t>
      </w:r>
      <w:r>
        <w:t>fi</w:t>
      </w:r>
      <w:r w:rsidR="000C0090">
        <w:t xml:space="preserve"> </w:t>
      </w:r>
      <w:r>
        <w:t>obligat</w:t>
      </w:r>
      <w:r w:rsidR="000C0090">
        <w:t xml:space="preserve"> </w:t>
      </w:r>
      <w:r>
        <w:t>să</w:t>
      </w:r>
      <w:r w:rsidR="000C0090">
        <w:t xml:space="preserve"> </w:t>
      </w:r>
      <w:r>
        <w:t>îi</w:t>
      </w:r>
      <w:r w:rsidR="000C0090">
        <w:t xml:space="preserve"> </w:t>
      </w:r>
      <w:r>
        <w:t>ierte</w:t>
      </w:r>
      <w:r w:rsidR="000C0090">
        <w:t xml:space="preserve"> </w:t>
      </w:r>
      <w:r>
        <w:t>și</w:t>
      </w:r>
      <w:r w:rsidR="000C0090">
        <w:t xml:space="preserve"> </w:t>
      </w:r>
      <w:r>
        <w:t>pe</w:t>
      </w:r>
      <w:r w:rsidR="000C0090">
        <w:t xml:space="preserve"> </w:t>
      </w:r>
      <w:r>
        <w:t>ei.</w:t>
      </w:r>
      <w:r w:rsidR="000C0090">
        <w:t xml:space="preserve"> </w:t>
      </w:r>
      <w:r>
        <w:t>Nu</w:t>
      </w:r>
      <w:r w:rsidR="000C0090">
        <w:t xml:space="preserve"> </w:t>
      </w:r>
      <w:r>
        <w:t>vor</w:t>
      </w:r>
      <w:r w:rsidR="000C0090">
        <w:t xml:space="preserve"> </w:t>
      </w:r>
      <w:r>
        <w:t>să</w:t>
      </w:r>
      <w:r w:rsidR="000C0090">
        <w:t xml:space="preserve"> </w:t>
      </w:r>
      <w:r>
        <w:t>se</w:t>
      </w:r>
      <w:r w:rsidR="000C0090">
        <w:t xml:space="preserve"> </w:t>
      </w:r>
      <w:r>
        <w:t>pocăiască</w:t>
      </w:r>
      <w:r w:rsidR="000C0090">
        <w:t xml:space="preserve"> </w:t>
      </w:r>
      <w:r>
        <w:t>de</w:t>
      </w:r>
      <w:r w:rsidR="000C0090">
        <w:t xml:space="preserve"> </w:t>
      </w:r>
      <w:r>
        <w:t>bunăvoie</w:t>
      </w:r>
      <w:r w:rsidR="000C0090">
        <w:t xml:space="preserve"> </w:t>
      </w:r>
      <w:r>
        <w:t>cum</w:t>
      </w:r>
      <w:r w:rsidR="000C0090">
        <w:t xml:space="preserve"> </w:t>
      </w:r>
      <w:r>
        <w:t>le-a</w:t>
      </w:r>
      <w:r w:rsidR="000C0090">
        <w:t xml:space="preserve"> </w:t>
      </w:r>
      <w:r>
        <w:t>propus</w:t>
      </w:r>
      <w:r w:rsidR="000C0090">
        <w:t xml:space="preserve"> </w:t>
      </w:r>
      <w:r>
        <w:t>Dumnezeu</w:t>
      </w:r>
      <w:r w:rsidR="000C0090">
        <w:t xml:space="preserve"> </w:t>
      </w:r>
      <w:r>
        <w:t>prin</w:t>
      </w:r>
      <w:r w:rsidR="000C0090">
        <w:t xml:space="preserve"> </w:t>
      </w:r>
      <w:r>
        <w:t>Sfântul</w:t>
      </w:r>
      <w:r w:rsidR="000C0090">
        <w:t xml:space="preserve"> </w:t>
      </w:r>
      <w:r>
        <w:t>Antonie</w:t>
      </w:r>
      <w:r w:rsidR="000C0090">
        <w:t xml:space="preserve"> </w:t>
      </w:r>
      <w:r>
        <w:t>cel</w:t>
      </w:r>
      <w:r w:rsidR="000C0090">
        <w:t xml:space="preserve"> </w:t>
      </w:r>
      <w:r>
        <w:t>Mare</w:t>
      </w:r>
      <w:r w:rsidR="000C0090">
        <w:t xml:space="preserve"> </w:t>
      </w:r>
      <w:r>
        <w:t>ci</w:t>
      </w:r>
      <w:r w:rsidR="000C0090">
        <w:t xml:space="preserve"> </w:t>
      </w:r>
      <w:r>
        <w:t>vor</w:t>
      </w:r>
      <w:r w:rsidR="000C0090">
        <w:t xml:space="preserve"> </w:t>
      </w:r>
      <w:r>
        <w:t>să</w:t>
      </w:r>
      <w:r w:rsidR="000C0090">
        <w:t xml:space="preserve"> </w:t>
      </w:r>
      <w:r>
        <w:t>fie</w:t>
      </w:r>
      <w:r w:rsidR="000C0090">
        <w:t xml:space="preserve"> </w:t>
      </w:r>
      <w:r>
        <w:t>stăpânii</w:t>
      </w:r>
      <w:r w:rsidR="000C0090">
        <w:t xml:space="preserve"> </w:t>
      </w:r>
      <w:r>
        <w:t>lui</w:t>
      </w:r>
      <w:r w:rsidR="000C0090">
        <w:t xml:space="preserve"> </w:t>
      </w:r>
      <w:r>
        <w:t>Dumnezeu</w:t>
      </w:r>
      <w:r w:rsidR="000C0090">
        <w:t xml:space="preserve"> </w:t>
      </w:r>
      <w:r w:rsidR="00A25A19">
        <w:t xml:space="preserve">chiar </w:t>
      </w:r>
      <w:r>
        <w:t>și</w:t>
      </w:r>
      <w:r w:rsidR="000C0090">
        <w:t xml:space="preserve"> </w:t>
      </w:r>
      <w:r>
        <w:t>în</w:t>
      </w:r>
      <w:r w:rsidR="000C0090">
        <w:t xml:space="preserve"> </w:t>
      </w:r>
      <w:r>
        <w:t>pocăință</w:t>
      </w:r>
      <w:r w:rsidR="000C0090">
        <w:t xml:space="preserve"> </w:t>
      </w:r>
      <w:r>
        <w:t>silindu-L</w:t>
      </w:r>
      <w:r w:rsidR="000C0090">
        <w:t xml:space="preserve"> </w:t>
      </w:r>
      <w:r>
        <w:t>să-i</w:t>
      </w:r>
      <w:r w:rsidR="000C0090">
        <w:t xml:space="preserve"> </w:t>
      </w:r>
      <w:r>
        <w:t>aducă</w:t>
      </w:r>
      <w:r w:rsidR="000C0090">
        <w:t xml:space="preserve"> </w:t>
      </w:r>
      <w:r>
        <w:t>din</w:t>
      </w:r>
      <w:r w:rsidR="000C0090">
        <w:t xml:space="preserve"> </w:t>
      </w:r>
      <w:r>
        <w:t>nou</w:t>
      </w:r>
      <w:r w:rsidR="000C0090">
        <w:t xml:space="preserve"> </w:t>
      </w:r>
      <w:r>
        <w:t>în</w:t>
      </w:r>
      <w:r w:rsidR="000C0090">
        <w:t xml:space="preserve"> </w:t>
      </w:r>
      <w:r>
        <w:t>starea</w:t>
      </w:r>
      <w:r w:rsidR="000C0090">
        <w:t xml:space="preserve"> </w:t>
      </w:r>
      <w:r>
        <w:t>dintâi</w:t>
      </w:r>
      <w:r w:rsidR="00A25A19">
        <w:t>. Dar făcând aceasta în mintea lor Îl vor sili</w:t>
      </w:r>
      <w:r w:rsidR="000C0090">
        <w:t xml:space="preserve"> </w:t>
      </w:r>
      <w:r>
        <w:t>să</w:t>
      </w:r>
      <w:r w:rsidR="000C0090">
        <w:t xml:space="preserve"> </w:t>
      </w:r>
      <w:r>
        <w:t>le</w:t>
      </w:r>
      <w:r w:rsidR="000C0090">
        <w:t xml:space="preserve"> </w:t>
      </w:r>
      <w:r>
        <w:t>dea</w:t>
      </w:r>
      <w:r w:rsidR="000C0090">
        <w:t xml:space="preserve"> </w:t>
      </w:r>
      <w:r>
        <w:t>un</w:t>
      </w:r>
      <w:r w:rsidR="000C0090">
        <w:t xml:space="preserve"> </w:t>
      </w:r>
      <w:r>
        <w:t>scaun</w:t>
      </w:r>
      <w:r w:rsidR="000C0090">
        <w:t xml:space="preserve"> </w:t>
      </w:r>
      <w:r>
        <w:t>mai</w:t>
      </w:r>
      <w:r w:rsidR="000C0090">
        <w:t xml:space="preserve"> </w:t>
      </w:r>
      <w:r>
        <w:t>înalt</w:t>
      </w:r>
      <w:r w:rsidR="000C0090">
        <w:t xml:space="preserve"> </w:t>
      </w:r>
      <w:r>
        <w:t>ca</w:t>
      </w:r>
      <w:r w:rsidR="000C0090">
        <w:t xml:space="preserve"> </w:t>
      </w:r>
      <w:r>
        <w:t>tronul</w:t>
      </w:r>
      <w:r w:rsidR="000C0090">
        <w:t xml:space="preserve"> </w:t>
      </w:r>
      <w:r>
        <w:t>Sfintei</w:t>
      </w:r>
      <w:r w:rsidR="000C0090">
        <w:t xml:space="preserve"> </w:t>
      </w:r>
      <w:r>
        <w:t>Treimi</w:t>
      </w:r>
      <w:r w:rsidR="00A25A19">
        <w:t xml:space="preserve"> fiindcă</w:t>
      </w:r>
      <w:r w:rsidR="000C0090">
        <w:t xml:space="preserve"> </w:t>
      </w:r>
      <w:r>
        <w:t>îl</w:t>
      </w:r>
      <w:r w:rsidR="000C0090">
        <w:t xml:space="preserve"> </w:t>
      </w:r>
      <w:r>
        <w:t>vor</w:t>
      </w:r>
      <w:r w:rsidR="000C0090">
        <w:t xml:space="preserve"> </w:t>
      </w:r>
      <w:r>
        <w:t>pune</w:t>
      </w:r>
      <w:r w:rsidR="000C0090">
        <w:t xml:space="preserve"> </w:t>
      </w:r>
      <w:r>
        <w:t>pe</w:t>
      </w:r>
      <w:r w:rsidR="000C0090">
        <w:t xml:space="preserve"> </w:t>
      </w:r>
      <w:r>
        <w:t>Dumnezeu</w:t>
      </w:r>
      <w:r w:rsidR="000C0090">
        <w:t xml:space="preserve"> </w:t>
      </w:r>
      <w:r>
        <w:t>în</w:t>
      </w:r>
      <w:r w:rsidR="000C0090">
        <w:t xml:space="preserve"> </w:t>
      </w:r>
      <w:r>
        <w:t>ascultarea</w:t>
      </w:r>
      <w:r w:rsidR="000C0090">
        <w:t xml:space="preserve"> </w:t>
      </w:r>
      <w:r>
        <w:t>de</w:t>
      </w:r>
      <w:r w:rsidR="000C0090">
        <w:t xml:space="preserve"> </w:t>
      </w:r>
      <w:r>
        <w:t>ei</w:t>
      </w:r>
      <w:r w:rsidR="000C0090">
        <w:t xml:space="preserve"> </w:t>
      </w:r>
      <w:r w:rsidR="00A25A19">
        <w:t>și astfel vor deveni</w:t>
      </w:r>
      <w:r w:rsidR="000C0090">
        <w:t xml:space="preserve"> </w:t>
      </w:r>
      <w:r>
        <w:t>mai</w:t>
      </w:r>
      <w:r w:rsidR="000C0090">
        <w:t xml:space="preserve"> </w:t>
      </w:r>
      <w:r>
        <w:t>puternici</w:t>
      </w:r>
      <w:r w:rsidR="000C0090">
        <w:t xml:space="preserve"> </w:t>
      </w:r>
      <w:r>
        <w:t>decât</w:t>
      </w:r>
      <w:r w:rsidR="000C0090">
        <w:t xml:space="preserve"> </w:t>
      </w:r>
      <w:r>
        <w:t>El</w:t>
      </w:r>
      <w:r w:rsidR="000C0090">
        <w:t xml:space="preserve"> </w:t>
      </w:r>
      <w:r>
        <w:t>fiindcă</w:t>
      </w:r>
      <w:r w:rsidR="000C0090">
        <w:t xml:space="preserve"> </w:t>
      </w:r>
      <w:r>
        <w:t>îl</w:t>
      </w:r>
      <w:r w:rsidR="000C0090">
        <w:t xml:space="preserve"> </w:t>
      </w:r>
      <w:r>
        <w:t>vor</w:t>
      </w:r>
      <w:r w:rsidR="000C0090">
        <w:t xml:space="preserve"> </w:t>
      </w:r>
      <w:r w:rsidR="00A25A19">
        <w:t>obliga</w:t>
      </w:r>
      <w:r w:rsidR="000C0090">
        <w:t xml:space="preserve"> </w:t>
      </w:r>
      <w:r>
        <w:t>să</w:t>
      </w:r>
      <w:r w:rsidR="000C0090">
        <w:t xml:space="preserve"> </w:t>
      </w:r>
      <w:r>
        <w:t>facă</w:t>
      </w:r>
      <w:r w:rsidR="000C0090">
        <w:t xml:space="preserve"> </w:t>
      </w:r>
      <w:r>
        <w:t>ceea</w:t>
      </w:r>
      <w:r w:rsidR="000C0090">
        <w:t xml:space="preserve"> </w:t>
      </w:r>
      <w:r>
        <w:t>ce</w:t>
      </w:r>
      <w:r w:rsidR="000C0090">
        <w:t xml:space="preserve"> </w:t>
      </w:r>
      <w:r>
        <w:t>Dumnezeu</w:t>
      </w:r>
      <w:r w:rsidR="000C0090">
        <w:t xml:space="preserve"> </w:t>
      </w:r>
      <w:r>
        <w:t>nu</w:t>
      </w:r>
      <w:r w:rsidR="000C0090">
        <w:t xml:space="preserve"> </w:t>
      </w:r>
      <w:r>
        <w:t>vrea.</w:t>
      </w:r>
      <w:r w:rsidR="000C0090">
        <w:t xml:space="preserve"> </w:t>
      </w:r>
      <w:r w:rsidR="00A25A19">
        <w:t>Aceasta este gândirea cea fără de minte a demonilor care n</w:t>
      </w:r>
      <w:r>
        <w:t>u</w:t>
      </w:r>
      <w:r w:rsidR="000C0090">
        <w:t xml:space="preserve"> </w:t>
      </w:r>
      <w:r>
        <w:t>înțeleg</w:t>
      </w:r>
      <w:r w:rsidR="000C0090">
        <w:t xml:space="preserve"> </w:t>
      </w:r>
      <w:r>
        <w:t>în</w:t>
      </w:r>
      <w:r w:rsidR="000C0090">
        <w:t xml:space="preserve"> </w:t>
      </w:r>
      <w:r>
        <w:t>mândria</w:t>
      </w:r>
      <w:r w:rsidR="000C0090">
        <w:t xml:space="preserve"> </w:t>
      </w:r>
      <w:r>
        <w:t>lor</w:t>
      </w:r>
      <w:r w:rsidR="000C0090">
        <w:t xml:space="preserve"> </w:t>
      </w:r>
      <w:r>
        <w:t>că</w:t>
      </w:r>
      <w:r w:rsidR="000C0090">
        <w:t xml:space="preserve"> </w:t>
      </w:r>
      <w:r>
        <w:t>Atotputernicia</w:t>
      </w:r>
      <w:r w:rsidR="000C0090">
        <w:t xml:space="preserve"> </w:t>
      </w:r>
      <w:r>
        <w:t>lui</w:t>
      </w:r>
      <w:r w:rsidR="000C0090">
        <w:t xml:space="preserve"> </w:t>
      </w:r>
      <w:r>
        <w:t>Dumnezeu</w:t>
      </w:r>
      <w:r w:rsidR="000C0090">
        <w:t xml:space="preserve"> </w:t>
      </w:r>
      <w:r>
        <w:t>este</w:t>
      </w:r>
      <w:r w:rsidR="000C0090">
        <w:t xml:space="preserve"> </w:t>
      </w:r>
      <w:r>
        <w:t>Atotsmerenia</w:t>
      </w:r>
      <w:r w:rsidR="000C0090">
        <w:t xml:space="preserve"> </w:t>
      </w:r>
      <w:r>
        <w:t>Lui</w:t>
      </w:r>
      <w:r w:rsidR="000C0090">
        <w:t xml:space="preserve"> </w:t>
      </w:r>
      <w:r>
        <w:t>care</w:t>
      </w:r>
      <w:r w:rsidR="000C0090">
        <w:t xml:space="preserve"> </w:t>
      </w:r>
      <w:r>
        <w:t>din</w:t>
      </w:r>
      <w:r w:rsidR="000C0090">
        <w:t xml:space="preserve"> </w:t>
      </w:r>
      <w:r>
        <w:t>iubire</w:t>
      </w:r>
      <w:r w:rsidR="000C0090">
        <w:t xml:space="preserve"> </w:t>
      </w:r>
      <w:r>
        <w:t>nu</w:t>
      </w:r>
      <w:r w:rsidR="000C0090">
        <w:t xml:space="preserve"> </w:t>
      </w:r>
      <w:r>
        <w:t>vrea</w:t>
      </w:r>
      <w:r w:rsidR="000C0090">
        <w:t xml:space="preserve"> </w:t>
      </w:r>
      <w:r>
        <w:t>să</w:t>
      </w:r>
      <w:r w:rsidR="000C0090">
        <w:t xml:space="preserve"> </w:t>
      </w:r>
      <w:r>
        <w:t>treacă</w:t>
      </w:r>
      <w:r w:rsidR="000C0090">
        <w:t xml:space="preserve"> </w:t>
      </w:r>
      <w:r>
        <w:t>peste</w:t>
      </w:r>
      <w:r w:rsidR="000C0090">
        <w:t xml:space="preserve"> </w:t>
      </w:r>
      <w:r>
        <w:t>libertate</w:t>
      </w:r>
      <w:r w:rsidR="00A25A19">
        <w:t>, deci nici peste voi</w:t>
      </w:r>
      <w:r>
        <w:t>a</w:t>
      </w:r>
      <w:r w:rsidR="000C0090">
        <w:t xml:space="preserve"> </w:t>
      </w:r>
      <w:r>
        <w:t>celor</w:t>
      </w:r>
      <w:r w:rsidR="000C0090">
        <w:t xml:space="preserve"> </w:t>
      </w:r>
      <w:r>
        <w:t>ce</w:t>
      </w:r>
      <w:r w:rsidR="000C0090">
        <w:t xml:space="preserve"> </w:t>
      </w:r>
      <w:r>
        <w:t>nu</w:t>
      </w:r>
      <w:r w:rsidR="000C0090">
        <w:t xml:space="preserve"> </w:t>
      </w:r>
      <w:r>
        <w:t>doresc</w:t>
      </w:r>
      <w:r w:rsidR="000C0090">
        <w:t xml:space="preserve"> </w:t>
      </w:r>
      <w:r w:rsidR="00A25A19">
        <w:t>să stea</w:t>
      </w:r>
      <w:r w:rsidR="000C0090">
        <w:t xml:space="preserve"> </w:t>
      </w:r>
      <w:r>
        <w:t>lângă</w:t>
      </w:r>
      <w:r w:rsidR="000C0090">
        <w:t xml:space="preserve"> </w:t>
      </w:r>
      <w:r>
        <w:t>El</w:t>
      </w:r>
      <w:r w:rsidR="000C0090">
        <w:t xml:space="preserve"> </w:t>
      </w:r>
      <w:r w:rsidR="00A25A19">
        <w:t>fiindcă</w:t>
      </w:r>
      <w:r w:rsidR="000C0090">
        <w:t xml:space="preserve"> </w:t>
      </w:r>
      <w:r>
        <w:t>nu-L</w:t>
      </w:r>
      <w:r w:rsidR="000C0090">
        <w:t xml:space="preserve"> </w:t>
      </w:r>
      <w:r>
        <w:t>iubesc.</w:t>
      </w:r>
      <w:r w:rsidR="000C0090">
        <w:t xml:space="preserve"> </w:t>
      </w:r>
      <w:r>
        <w:t>Iar</w:t>
      </w:r>
      <w:r w:rsidR="000C0090">
        <w:t xml:space="preserve"> </w:t>
      </w:r>
      <w:r>
        <w:t>dorința</w:t>
      </w:r>
      <w:r w:rsidR="000C0090">
        <w:t xml:space="preserve"> </w:t>
      </w:r>
      <w:r>
        <w:t>dracilor</w:t>
      </w:r>
      <w:r w:rsidR="000C0090">
        <w:t xml:space="preserve"> </w:t>
      </w:r>
      <w:r>
        <w:t>nu</w:t>
      </w:r>
      <w:r w:rsidR="000C0090">
        <w:t xml:space="preserve"> </w:t>
      </w:r>
      <w:r>
        <w:t>este</w:t>
      </w:r>
      <w:r w:rsidR="000C0090">
        <w:t xml:space="preserve"> </w:t>
      </w:r>
      <w:r>
        <w:t>să</w:t>
      </w:r>
      <w:r w:rsidR="000C0090">
        <w:t xml:space="preserve"> </w:t>
      </w:r>
      <w:r w:rsidR="00A25A19">
        <w:t xml:space="preserve">se mântuiască în sensul că să </w:t>
      </w:r>
      <w:r>
        <w:t>stea</w:t>
      </w:r>
      <w:r w:rsidR="000C0090">
        <w:t xml:space="preserve"> </w:t>
      </w:r>
      <w:r>
        <w:t>lângă</w:t>
      </w:r>
      <w:r w:rsidR="000C0090">
        <w:t xml:space="preserve"> </w:t>
      </w:r>
      <w:r>
        <w:t>Dumnezeu</w:t>
      </w:r>
      <w:r w:rsidR="000C0090">
        <w:t xml:space="preserve"> </w:t>
      </w:r>
      <w:r>
        <w:t>sau</w:t>
      </w:r>
      <w:r w:rsidR="000C0090">
        <w:t xml:space="preserve"> </w:t>
      </w:r>
      <w:r>
        <w:t>să-L</w:t>
      </w:r>
      <w:r w:rsidR="000C0090">
        <w:t xml:space="preserve"> </w:t>
      </w:r>
      <w:r>
        <w:t>iubească</w:t>
      </w:r>
      <w:r w:rsidR="000C0090">
        <w:t xml:space="preserve"> </w:t>
      </w:r>
      <w:r>
        <w:t>ci</w:t>
      </w:r>
      <w:r w:rsidR="000C0090">
        <w:t xml:space="preserve"> </w:t>
      </w:r>
      <w:r w:rsidR="00A25A19">
        <w:t xml:space="preserve">dorința lor este să scape de chinuri, să recapete puterile cele dintâi ba chiar să-și împlinească imaginația care i-a făcut să cadă adică </w:t>
      </w:r>
      <w:r>
        <w:t>să</w:t>
      </w:r>
      <w:r w:rsidR="000C0090">
        <w:t xml:space="preserve"> </w:t>
      </w:r>
      <w:r>
        <w:t>fie</w:t>
      </w:r>
      <w:r w:rsidR="000C0090">
        <w:t xml:space="preserve"> </w:t>
      </w:r>
      <w:r>
        <w:t>mai</w:t>
      </w:r>
      <w:r w:rsidR="000C0090">
        <w:t xml:space="preserve"> </w:t>
      </w:r>
      <w:r>
        <w:t>mari</w:t>
      </w:r>
      <w:r w:rsidR="000C0090">
        <w:t xml:space="preserve"> </w:t>
      </w:r>
      <w:r>
        <w:t>decât</w:t>
      </w:r>
      <w:r w:rsidR="000C0090">
        <w:t xml:space="preserve"> </w:t>
      </w:r>
      <w:r>
        <w:t>El</w:t>
      </w:r>
      <w:r w:rsidR="000C0090">
        <w:t xml:space="preserve"> </w:t>
      </w:r>
      <w:r>
        <w:t>și</w:t>
      </w:r>
      <w:r w:rsidR="000C0090">
        <w:t xml:space="preserve"> </w:t>
      </w:r>
      <w:r>
        <w:t>să-L</w:t>
      </w:r>
      <w:r w:rsidR="000C0090">
        <w:t xml:space="preserve"> </w:t>
      </w:r>
      <w:r>
        <w:t>stăpânească,</w:t>
      </w:r>
      <w:r w:rsidR="000C0090">
        <w:t xml:space="preserve"> </w:t>
      </w:r>
      <w:r>
        <w:t>disprețuindu-I</w:t>
      </w:r>
      <w:r w:rsidR="000C0090">
        <w:t xml:space="preserve"> </w:t>
      </w:r>
      <w:r>
        <w:t>și</w:t>
      </w:r>
      <w:r w:rsidR="000C0090">
        <w:t xml:space="preserve"> </w:t>
      </w:r>
      <w:r>
        <w:t>libertatea</w:t>
      </w:r>
      <w:r w:rsidR="000C0090">
        <w:t xml:space="preserve"> </w:t>
      </w:r>
      <w:r>
        <w:t>Lui</w:t>
      </w:r>
      <w:r w:rsidR="000C0090">
        <w:t xml:space="preserve"> </w:t>
      </w:r>
      <w:r>
        <w:t>și</w:t>
      </w:r>
      <w:r w:rsidR="000C0090">
        <w:t xml:space="preserve"> </w:t>
      </w:r>
      <w:r>
        <w:t>a</w:t>
      </w:r>
      <w:r w:rsidR="000C0090">
        <w:t xml:space="preserve"> </w:t>
      </w:r>
      <w:r>
        <w:t>noastră</w:t>
      </w:r>
      <w:r w:rsidR="00A25A19">
        <w:t xml:space="preserve">. Așa ar vrea și păcătoșii din iad să facă păcatul, </w:t>
      </w:r>
      <w:r w:rsidR="00481BB3">
        <w:t>iar păcatul este</w:t>
      </w:r>
      <w:r w:rsidR="00A25A19">
        <w:t xml:space="preserve"> separarea de Dumnezeu</w:t>
      </w:r>
      <w:r w:rsidR="00A25A19">
        <w:rPr>
          <w:rStyle w:val="Referinnotdesubsol"/>
        </w:rPr>
        <w:footnoteReference w:id="17"/>
      </w:r>
      <w:r w:rsidR="00A25A19">
        <w:t>, să aibă puterile dumnezeiești, dar prin ei nu prin El și deci vor să stăpânească egoist iar nu să iubească. Ori egoismul e iadul, iubirea e raiul. Dacă vreun egoist ar fi în Împărăţia Cerurilor pentru el Împărăţia Cerurilor ar fi iad</w:t>
      </w:r>
      <w:r w:rsidR="00481BB3">
        <w:t>ul fiindcă n-ar fi privit ca centrul Ei cum vrea El, fiindcă centru Ei este Hristos și toți cei de acolo Îl au ca centru al lor iar toți cei din iad se au ca centru pe sine</w:t>
      </w:r>
      <w:r w:rsidR="00A25A19">
        <w:t>.</w:t>
      </w:r>
    </w:p>
    <w:p w:rsidR="00BD4C41" w:rsidRDefault="00C02697" w:rsidP="001A31D9">
      <w:pPr>
        <w:ind w:firstLine="426"/>
      </w:pPr>
      <w:r>
        <w:t>Luându-se</w:t>
      </w:r>
      <w:r w:rsidR="000C0090">
        <w:t xml:space="preserve"> </w:t>
      </w:r>
      <w:r>
        <w:t>după</w:t>
      </w:r>
      <w:r w:rsidR="000C0090">
        <w:t xml:space="preserve"> </w:t>
      </w:r>
      <w:r>
        <w:t>draci</w:t>
      </w:r>
      <w:r w:rsidR="000C0090">
        <w:t xml:space="preserve"> </w:t>
      </w:r>
      <w:r w:rsidR="00481BB3">
        <w:t>noii origeniști (care au în comun cu Origen apocatastaza sau superstiția că toți se vor mântui, chiar și cei fără Sfântul Botez)</w:t>
      </w:r>
      <w:r w:rsidR="000C0090">
        <w:t xml:space="preserve"> </w:t>
      </w:r>
      <w:r w:rsidR="00BD4C41">
        <w:t>cred</w:t>
      </w:r>
      <w:r w:rsidR="000C0090">
        <w:t xml:space="preserve"> </w:t>
      </w:r>
      <w:r w:rsidR="00BD4C41">
        <w:t>că</w:t>
      </w:r>
      <w:r w:rsidR="000C0090">
        <w:t xml:space="preserve"> </w:t>
      </w:r>
      <w:r>
        <w:t>mântuirea</w:t>
      </w:r>
      <w:r w:rsidR="000C0090">
        <w:t xml:space="preserve"> </w:t>
      </w:r>
      <w:r>
        <w:t>este</w:t>
      </w:r>
      <w:r w:rsidR="000C0090">
        <w:t xml:space="preserve"> </w:t>
      </w:r>
      <w:r>
        <w:t>o</w:t>
      </w:r>
      <w:r w:rsidR="000C0090">
        <w:t xml:space="preserve"> </w:t>
      </w:r>
      <w:r>
        <w:t>bomboană</w:t>
      </w:r>
      <w:r w:rsidR="000C0090">
        <w:t xml:space="preserve"> </w:t>
      </w:r>
      <w:r>
        <w:t>dată</w:t>
      </w:r>
      <w:r w:rsidR="000C0090">
        <w:t xml:space="preserve"> </w:t>
      </w:r>
      <w:r>
        <w:t>în</w:t>
      </w:r>
      <w:r w:rsidR="000C0090">
        <w:t xml:space="preserve"> </w:t>
      </w:r>
      <w:r>
        <w:t>dar</w:t>
      </w:r>
      <w:r w:rsidR="000C0090">
        <w:t xml:space="preserve"> </w:t>
      </w:r>
      <w:r>
        <w:t>fără</w:t>
      </w:r>
      <w:r w:rsidR="000C0090">
        <w:t xml:space="preserve"> </w:t>
      </w:r>
      <w:r>
        <w:t>contribuția</w:t>
      </w:r>
      <w:r w:rsidR="000C0090">
        <w:t xml:space="preserve"> </w:t>
      </w:r>
      <w:r>
        <w:t>noastră</w:t>
      </w:r>
      <w:r w:rsidR="000C0090">
        <w:t xml:space="preserve"> </w:t>
      </w:r>
      <w:r>
        <w:t>fiindcă</w:t>
      </w:r>
      <w:r w:rsidR="000C0090">
        <w:t xml:space="preserve"> </w:t>
      </w:r>
      <w:r>
        <w:t>așa</w:t>
      </w:r>
      <w:r w:rsidR="000C0090">
        <w:t xml:space="preserve"> </w:t>
      </w:r>
      <w:r>
        <w:t>vrea</w:t>
      </w:r>
      <w:r w:rsidR="000C0090">
        <w:t xml:space="preserve"> </w:t>
      </w:r>
      <w:r>
        <w:t>Dumnezeu</w:t>
      </w:r>
      <w:r w:rsidR="000C0090">
        <w:t xml:space="preserve"> </w:t>
      </w:r>
      <w:r>
        <w:t>și</w:t>
      </w:r>
      <w:r w:rsidR="000C0090">
        <w:t xml:space="preserve"> </w:t>
      </w:r>
      <w:r>
        <w:t>Dumnezeu</w:t>
      </w:r>
      <w:r w:rsidR="000C0090">
        <w:t xml:space="preserve"> </w:t>
      </w:r>
      <w:r>
        <w:t>fiind</w:t>
      </w:r>
      <w:r w:rsidR="000C0090">
        <w:t xml:space="preserve"> </w:t>
      </w:r>
      <w:r>
        <w:t>iubitor</w:t>
      </w:r>
      <w:r w:rsidR="000C0090">
        <w:t xml:space="preserve"> </w:t>
      </w:r>
      <w:r>
        <w:t>de</w:t>
      </w:r>
      <w:r w:rsidR="000C0090">
        <w:t xml:space="preserve"> </w:t>
      </w:r>
      <w:r>
        <w:t>oameni</w:t>
      </w:r>
      <w:r w:rsidR="000C0090">
        <w:t xml:space="preserve"> </w:t>
      </w:r>
      <w:r>
        <w:t>nu</w:t>
      </w:r>
      <w:r w:rsidR="000C0090">
        <w:t xml:space="preserve"> </w:t>
      </w:r>
      <w:r>
        <w:t>poate</w:t>
      </w:r>
      <w:r w:rsidR="000C0090">
        <w:t xml:space="preserve"> </w:t>
      </w:r>
      <w:r>
        <w:t>să</w:t>
      </w:r>
      <w:r w:rsidR="000C0090">
        <w:t xml:space="preserve"> </w:t>
      </w:r>
      <w:r>
        <w:t>nu</w:t>
      </w:r>
      <w:r w:rsidR="000C0090">
        <w:t xml:space="preserve"> </w:t>
      </w:r>
      <w:r>
        <w:t>o</w:t>
      </w:r>
      <w:r w:rsidR="000C0090">
        <w:t xml:space="preserve"> </w:t>
      </w:r>
      <w:r>
        <w:t>dea</w:t>
      </w:r>
      <w:r w:rsidR="000C0090">
        <w:t xml:space="preserve"> </w:t>
      </w:r>
      <w:r>
        <w:t>la</w:t>
      </w:r>
      <w:r w:rsidR="000C0090">
        <w:t xml:space="preserve"> </w:t>
      </w:r>
      <w:r>
        <w:t>toți,</w:t>
      </w:r>
      <w:r w:rsidR="000C0090">
        <w:t xml:space="preserve"> </w:t>
      </w:r>
      <w:r>
        <w:t>mai</w:t>
      </w:r>
      <w:r w:rsidR="000C0090">
        <w:t xml:space="preserve"> </w:t>
      </w:r>
      <w:r>
        <w:t>ales</w:t>
      </w:r>
      <w:r w:rsidR="000C0090">
        <w:t xml:space="preserve"> </w:t>
      </w:r>
      <w:r>
        <w:t>dacă</w:t>
      </w:r>
      <w:r w:rsidR="000C0090">
        <w:t xml:space="preserve"> </w:t>
      </w:r>
      <w:r>
        <w:t>fac</w:t>
      </w:r>
      <w:r w:rsidR="000C0090">
        <w:t xml:space="preserve"> </w:t>
      </w:r>
      <w:r>
        <w:t>fapte</w:t>
      </w:r>
      <w:r w:rsidR="000C0090">
        <w:t xml:space="preserve"> </w:t>
      </w:r>
      <w:r>
        <w:t>bune.</w:t>
      </w:r>
    </w:p>
    <w:p w:rsidR="00C02697" w:rsidRDefault="00C02697" w:rsidP="001A31D9">
      <w:pPr>
        <w:ind w:firstLine="426"/>
      </w:pPr>
      <w:r>
        <w:t>Greșesc</w:t>
      </w:r>
      <w:r w:rsidR="000C0090">
        <w:t xml:space="preserve"> </w:t>
      </w:r>
      <w:r>
        <w:t>așadar</w:t>
      </w:r>
      <w:r w:rsidR="000C0090">
        <w:t xml:space="preserve"> </w:t>
      </w:r>
      <w:r>
        <w:t>gândind</w:t>
      </w:r>
      <w:r w:rsidR="000C0090">
        <w:t xml:space="preserve"> </w:t>
      </w:r>
      <w:r>
        <w:t>juridic,</w:t>
      </w:r>
      <w:r w:rsidR="000C0090">
        <w:t xml:space="preserve"> </w:t>
      </w:r>
      <w:r>
        <w:t>că</w:t>
      </w:r>
      <w:r w:rsidR="000C0090">
        <w:t xml:space="preserve"> </w:t>
      </w:r>
      <w:r>
        <w:t>mântuirea</w:t>
      </w:r>
      <w:r w:rsidR="000C0090">
        <w:t xml:space="preserve"> </w:t>
      </w:r>
      <w:r>
        <w:t>vine</w:t>
      </w:r>
      <w:r w:rsidR="000C0090">
        <w:t xml:space="preserve"> </w:t>
      </w:r>
      <w:r>
        <w:t>din</w:t>
      </w:r>
      <w:r w:rsidR="000C0090">
        <w:t xml:space="preserve"> </w:t>
      </w:r>
      <w:r>
        <w:t>afară</w:t>
      </w:r>
      <w:r w:rsidR="000C0090">
        <w:t xml:space="preserve"> </w:t>
      </w:r>
      <w:r>
        <w:t>uitând</w:t>
      </w:r>
      <w:r w:rsidR="000C0090">
        <w:t xml:space="preserve"> </w:t>
      </w:r>
      <w:r>
        <w:t>că</w:t>
      </w:r>
      <w:r w:rsidR="000C0090">
        <w:t xml:space="preserve"> </w:t>
      </w:r>
      <w:r>
        <w:t>de</w:t>
      </w:r>
      <w:r w:rsidR="000C0090">
        <w:t xml:space="preserve"> </w:t>
      </w:r>
      <w:r>
        <w:t>fapt</w:t>
      </w:r>
      <w:r w:rsidR="000C0090">
        <w:t xml:space="preserve"> </w:t>
      </w:r>
      <w:r>
        <w:t>este</w:t>
      </w:r>
      <w:r w:rsidR="000C0090">
        <w:t xml:space="preserve"> </w:t>
      </w:r>
      <w:r>
        <w:t>schimbarea</w:t>
      </w:r>
      <w:r w:rsidR="000C0090">
        <w:t xml:space="preserve"> </w:t>
      </w:r>
      <w:r>
        <w:t>dinlăuntru</w:t>
      </w:r>
      <w:r w:rsidR="000C0090">
        <w:t xml:space="preserve"> </w:t>
      </w:r>
      <w:r>
        <w:t>după</w:t>
      </w:r>
      <w:r w:rsidR="000C0090">
        <w:t xml:space="preserve"> </w:t>
      </w:r>
      <w:r>
        <w:t>Hristos,</w:t>
      </w:r>
      <w:r w:rsidR="000C0090">
        <w:t xml:space="preserve"> </w:t>
      </w:r>
      <w:r>
        <w:t>deci</w:t>
      </w:r>
      <w:r w:rsidR="000C0090">
        <w:t xml:space="preserve"> </w:t>
      </w:r>
      <w:r>
        <w:t>prin</w:t>
      </w:r>
      <w:r w:rsidR="000C0090">
        <w:t xml:space="preserve"> </w:t>
      </w:r>
      <w:r>
        <w:t>iubire,</w:t>
      </w:r>
      <w:r w:rsidR="000C0090">
        <w:t xml:space="preserve"> </w:t>
      </w:r>
      <w:r>
        <w:t>deci</w:t>
      </w:r>
      <w:r w:rsidR="000C0090">
        <w:t xml:space="preserve"> </w:t>
      </w:r>
      <w:r>
        <w:t>numai</w:t>
      </w:r>
      <w:r w:rsidR="000C0090">
        <w:t xml:space="preserve"> </w:t>
      </w:r>
      <w:r>
        <w:t>dacă</w:t>
      </w:r>
      <w:r w:rsidR="000C0090">
        <w:t xml:space="preserve"> </w:t>
      </w:r>
      <w:r>
        <w:t>și</w:t>
      </w:r>
      <w:r w:rsidR="000C0090">
        <w:t xml:space="preserve"> </w:t>
      </w:r>
      <w:r>
        <w:t>mireasa</w:t>
      </w:r>
      <w:r w:rsidR="000C0090">
        <w:t xml:space="preserve"> </w:t>
      </w:r>
      <w:r>
        <w:t>vrea.</w:t>
      </w:r>
      <w:r w:rsidR="000C0090">
        <w:t xml:space="preserve"> </w:t>
      </w:r>
      <w:r>
        <w:t>Ei</w:t>
      </w:r>
      <w:r w:rsidR="000C0090">
        <w:t xml:space="preserve"> </w:t>
      </w:r>
      <w:r>
        <w:t>hulesc</w:t>
      </w:r>
      <w:r w:rsidR="000C0090">
        <w:t xml:space="preserve"> </w:t>
      </w:r>
      <w:r>
        <w:t>astfel</w:t>
      </w:r>
      <w:r w:rsidR="000C0090">
        <w:t xml:space="preserve"> </w:t>
      </w:r>
      <w:r>
        <w:t>nunta</w:t>
      </w:r>
      <w:r w:rsidR="000C0090">
        <w:t xml:space="preserve"> </w:t>
      </w:r>
      <w:r>
        <w:t>mistică</w:t>
      </w:r>
      <w:r w:rsidR="000C0090">
        <w:t xml:space="preserve"> </w:t>
      </w:r>
      <w:r w:rsidR="00481BB3">
        <w:t xml:space="preserve">numindu-o </w:t>
      </w:r>
      <w:r>
        <w:t>viol</w:t>
      </w:r>
      <w:r w:rsidR="000C0090">
        <w:t xml:space="preserve"> </w:t>
      </w:r>
      <w:r w:rsidR="00481BB3">
        <w:t xml:space="preserve">pozitiv </w:t>
      </w:r>
      <w:r>
        <w:t>adică</w:t>
      </w:r>
      <w:r w:rsidR="000C0090">
        <w:t xml:space="preserve"> </w:t>
      </w:r>
      <w:r>
        <w:t>de</w:t>
      </w:r>
      <w:r w:rsidR="000C0090">
        <w:t xml:space="preserve"> </w:t>
      </w:r>
      <w:r>
        <w:t>vrea</w:t>
      </w:r>
      <w:r w:rsidR="000C0090">
        <w:t xml:space="preserve"> </w:t>
      </w:r>
      <w:r>
        <w:t>sau</w:t>
      </w:r>
      <w:r w:rsidR="000C0090">
        <w:t xml:space="preserve"> </w:t>
      </w:r>
      <w:r>
        <w:t>de</w:t>
      </w:r>
      <w:r w:rsidR="000C0090">
        <w:t xml:space="preserve"> </w:t>
      </w:r>
      <w:r>
        <w:t>nu</w:t>
      </w:r>
      <w:r w:rsidR="000C0090">
        <w:t xml:space="preserve"> </w:t>
      </w:r>
      <w:r>
        <w:t>vrea</w:t>
      </w:r>
      <w:r w:rsidR="000C0090">
        <w:t xml:space="preserve"> </w:t>
      </w:r>
      <w:r>
        <w:t>omul</w:t>
      </w:r>
      <w:r w:rsidR="000C0090">
        <w:t xml:space="preserve"> </w:t>
      </w:r>
      <w:r w:rsidR="00481BB3">
        <w:t xml:space="preserve">n-are ce face tot </w:t>
      </w:r>
      <w:r>
        <w:t>trebuie</w:t>
      </w:r>
      <w:r w:rsidR="000C0090">
        <w:t xml:space="preserve"> </w:t>
      </w:r>
      <w:r>
        <w:t>să</w:t>
      </w:r>
      <w:r w:rsidR="000C0090">
        <w:t xml:space="preserve"> </w:t>
      </w:r>
      <w:r>
        <w:t>nuntească</w:t>
      </w:r>
      <w:r w:rsidR="000C0090">
        <w:t xml:space="preserve"> </w:t>
      </w:r>
      <w:r>
        <w:t>cu</w:t>
      </w:r>
      <w:r w:rsidR="000C0090">
        <w:t xml:space="preserve"> </w:t>
      </w:r>
      <w:r>
        <w:t>Mirele.</w:t>
      </w:r>
      <w:r w:rsidR="000C0090">
        <w:t xml:space="preserve"> </w:t>
      </w:r>
      <w:r>
        <w:t>Fiindcă</w:t>
      </w:r>
      <w:r w:rsidR="000C0090">
        <w:t xml:space="preserve"> </w:t>
      </w:r>
      <w:r>
        <w:t>ei</w:t>
      </w:r>
      <w:r w:rsidR="000C0090">
        <w:t xml:space="preserve"> </w:t>
      </w:r>
      <w:r>
        <w:t>nu</w:t>
      </w:r>
      <w:r w:rsidR="000C0090">
        <w:t xml:space="preserve"> </w:t>
      </w:r>
      <w:r>
        <w:t>văd</w:t>
      </w:r>
      <w:r w:rsidR="000C0090">
        <w:t xml:space="preserve"> </w:t>
      </w:r>
      <w:r>
        <w:t>mântuirea</w:t>
      </w:r>
      <w:r w:rsidR="000C0090">
        <w:t xml:space="preserve"> </w:t>
      </w:r>
      <w:r>
        <w:t>ca</w:t>
      </w:r>
      <w:r w:rsidR="000C0090">
        <w:t xml:space="preserve"> </w:t>
      </w:r>
      <w:r>
        <w:t>o</w:t>
      </w:r>
      <w:r w:rsidR="000C0090">
        <w:t xml:space="preserve"> </w:t>
      </w:r>
      <w:r>
        <w:t>stare</w:t>
      </w:r>
      <w:r w:rsidR="000C0090">
        <w:t xml:space="preserve"> </w:t>
      </w:r>
      <w:r>
        <w:t>de</w:t>
      </w:r>
      <w:r w:rsidR="000C0090">
        <w:t xml:space="preserve"> </w:t>
      </w:r>
      <w:r>
        <w:t>iubire</w:t>
      </w:r>
      <w:r w:rsidR="000C0090">
        <w:t xml:space="preserve"> </w:t>
      </w:r>
      <w:r>
        <w:t>ci</w:t>
      </w:r>
      <w:r w:rsidR="000C0090">
        <w:t xml:space="preserve"> </w:t>
      </w:r>
      <w:r>
        <w:t>ca</w:t>
      </w:r>
      <w:r w:rsidR="000C0090">
        <w:t xml:space="preserve"> </w:t>
      </w:r>
      <w:r w:rsidR="00481BB3">
        <w:t xml:space="preserve">pe </w:t>
      </w:r>
      <w:r>
        <w:t>o</w:t>
      </w:r>
      <w:r w:rsidR="000C0090">
        <w:t xml:space="preserve"> </w:t>
      </w:r>
      <w:r>
        <w:t>răsplată</w:t>
      </w:r>
      <w:r w:rsidR="000C0090">
        <w:t xml:space="preserve"> </w:t>
      </w:r>
      <w:r>
        <w:t>de</w:t>
      </w:r>
      <w:r w:rsidR="000C0090">
        <w:t xml:space="preserve"> </w:t>
      </w:r>
      <w:r>
        <w:t>tribunal</w:t>
      </w:r>
      <w:r w:rsidR="00481BB3">
        <w:t>, nu ca pe o schimbare lăuntrică în omul cel nou ci ca pe o râzgâiere pământească a omului vechi înveșnicit în comfort</w:t>
      </w:r>
      <w:r w:rsidR="003C69A3">
        <w:t>.</w:t>
      </w:r>
      <w:r w:rsidR="000C0090">
        <w:t xml:space="preserve"> </w:t>
      </w:r>
      <w:r w:rsidR="003C69A3">
        <w:t>Întreabă</w:t>
      </w:r>
      <w:r w:rsidR="000C0090">
        <w:t xml:space="preserve"> </w:t>
      </w:r>
      <w:r w:rsidR="003C69A3">
        <w:t>retoric</w:t>
      </w:r>
      <w:r w:rsidR="000C0090">
        <w:t xml:space="preserve"> </w:t>
      </w:r>
      <w:r w:rsidR="00AA6C16">
        <w:t>noii</w:t>
      </w:r>
      <w:r w:rsidR="000C0090">
        <w:t xml:space="preserve"> </w:t>
      </w:r>
      <w:r w:rsidR="00AA6C16">
        <w:t>origeniști</w:t>
      </w:r>
      <w:r w:rsidR="003C69A3">
        <w:t>:</w:t>
      </w:r>
      <w:r w:rsidR="000C0090">
        <w:t xml:space="preserve"> </w:t>
      </w:r>
      <w:r w:rsidR="003C69A3">
        <w:t>de</w:t>
      </w:r>
      <w:r w:rsidR="000C0090">
        <w:t xml:space="preserve"> </w:t>
      </w:r>
      <w:r w:rsidR="003C69A3">
        <w:t>ce</w:t>
      </w:r>
      <w:r w:rsidR="000C0090">
        <w:t xml:space="preserve"> </w:t>
      </w:r>
      <w:r w:rsidR="003C69A3">
        <w:t>să</w:t>
      </w:r>
      <w:r w:rsidR="000C0090">
        <w:t xml:space="preserve"> </w:t>
      </w:r>
      <w:r w:rsidR="003C69A3">
        <w:t>nu</w:t>
      </w:r>
      <w:r w:rsidR="000C0090">
        <w:t xml:space="preserve"> </w:t>
      </w:r>
      <w:r w:rsidR="003C69A3">
        <w:t>dea</w:t>
      </w:r>
      <w:r w:rsidR="000C0090">
        <w:t xml:space="preserve"> </w:t>
      </w:r>
      <w:r w:rsidR="003C69A3">
        <w:t>raiul</w:t>
      </w:r>
      <w:r w:rsidR="000C0090">
        <w:t xml:space="preserve"> </w:t>
      </w:r>
      <w:r w:rsidR="003C69A3">
        <w:t>la</w:t>
      </w:r>
      <w:r w:rsidR="000C0090">
        <w:t xml:space="preserve"> </w:t>
      </w:r>
      <w:r w:rsidR="003C69A3">
        <w:t>făptașii</w:t>
      </w:r>
      <w:r w:rsidR="000C0090">
        <w:t xml:space="preserve"> </w:t>
      </w:r>
      <w:r w:rsidR="003C69A3">
        <w:t>buni,</w:t>
      </w:r>
      <w:r w:rsidR="000C0090">
        <w:t xml:space="preserve"> </w:t>
      </w:r>
      <w:r w:rsidR="003C69A3">
        <w:t>chiar</w:t>
      </w:r>
      <w:r w:rsidR="000C0090">
        <w:t xml:space="preserve"> </w:t>
      </w:r>
      <w:r w:rsidR="003C69A3">
        <w:t>dacă</w:t>
      </w:r>
      <w:r w:rsidR="000C0090">
        <w:t xml:space="preserve"> </w:t>
      </w:r>
      <w:r w:rsidR="003C69A3">
        <w:t>îl</w:t>
      </w:r>
      <w:r w:rsidR="000C0090">
        <w:t xml:space="preserve"> </w:t>
      </w:r>
      <w:r w:rsidR="003C69A3">
        <w:t>hulesc</w:t>
      </w:r>
      <w:r w:rsidR="000C0090">
        <w:t xml:space="preserve"> </w:t>
      </w:r>
      <w:r w:rsidR="003C69A3">
        <w:t>pe</w:t>
      </w:r>
      <w:r w:rsidR="000C0090">
        <w:t xml:space="preserve"> </w:t>
      </w:r>
      <w:r w:rsidR="003C69A3">
        <w:t>Dumnezeu</w:t>
      </w:r>
      <w:r w:rsidR="000C0090">
        <w:t xml:space="preserve"> </w:t>
      </w:r>
      <w:r w:rsidR="003C69A3">
        <w:t>prin</w:t>
      </w:r>
      <w:r w:rsidR="000C0090">
        <w:t xml:space="preserve"> </w:t>
      </w:r>
      <w:r w:rsidR="003C69A3">
        <w:t>ereziile</w:t>
      </w:r>
      <w:r w:rsidR="000C0090">
        <w:t xml:space="preserve"> </w:t>
      </w:r>
      <w:r w:rsidR="003C69A3">
        <w:t>lor,</w:t>
      </w:r>
      <w:r w:rsidR="000C0090">
        <w:t xml:space="preserve"> </w:t>
      </w:r>
      <w:r w:rsidR="003C69A3">
        <w:t>iertându-i</w:t>
      </w:r>
      <w:r w:rsidR="000C0090">
        <w:t xml:space="preserve"> </w:t>
      </w:r>
      <w:r w:rsidR="003C69A3">
        <w:t>pe</w:t>
      </w:r>
      <w:r w:rsidR="000C0090">
        <w:t xml:space="preserve"> </w:t>
      </w:r>
      <w:r w:rsidR="003C69A3">
        <w:t>toți,</w:t>
      </w:r>
      <w:r w:rsidR="000C0090">
        <w:t xml:space="preserve"> </w:t>
      </w:r>
      <w:r w:rsidR="003C69A3">
        <w:t>fiindcă</w:t>
      </w:r>
      <w:r w:rsidR="000C0090">
        <w:t xml:space="preserve"> </w:t>
      </w:r>
      <w:r w:rsidR="003C69A3">
        <w:t>Dumnezeu</w:t>
      </w:r>
      <w:r w:rsidR="000C0090">
        <w:t xml:space="preserve"> </w:t>
      </w:r>
      <w:r w:rsidR="003C69A3">
        <w:t>nu</w:t>
      </w:r>
      <w:r w:rsidR="000C0090">
        <w:t xml:space="preserve"> </w:t>
      </w:r>
      <w:r w:rsidR="003C69A3">
        <w:t>ține</w:t>
      </w:r>
      <w:r w:rsidR="000C0090">
        <w:t xml:space="preserve"> </w:t>
      </w:r>
      <w:r w:rsidR="003C69A3">
        <w:t>cont</w:t>
      </w:r>
      <w:r w:rsidR="000C0090">
        <w:t xml:space="preserve"> </w:t>
      </w:r>
      <w:r w:rsidR="003C69A3">
        <w:t>că</w:t>
      </w:r>
      <w:r w:rsidR="000C0090">
        <w:t xml:space="preserve"> </w:t>
      </w:r>
      <w:r w:rsidR="003C69A3">
        <w:t>este</w:t>
      </w:r>
      <w:r w:rsidR="000C0090">
        <w:t xml:space="preserve"> </w:t>
      </w:r>
      <w:r w:rsidR="003C69A3">
        <w:t>jignit,</w:t>
      </w:r>
      <w:r w:rsidR="000C0090">
        <w:t xml:space="preserve"> </w:t>
      </w:r>
      <w:r w:rsidR="003C69A3">
        <w:t>nefiind</w:t>
      </w:r>
      <w:r w:rsidR="000C0090">
        <w:t xml:space="preserve"> </w:t>
      </w:r>
      <w:r w:rsidR="003C69A3">
        <w:t>pătimaș</w:t>
      </w:r>
      <w:r w:rsidR="000C0090">
        <w:t xml:space="preserve"> </w:t>
      </w:r>
      <w:r w:rsidR="003C69A3">
        <w:t>de</w:t>
      </w:r>
      <w:r w:rsidR="000C0090">
        <w:t xml:space="preserve"> </w:t>
      </w:r>
      <w:r w:rsidR="003C69A3">
        <w:t>orgoliu?</w:t>
      </w:r>
    </w:p>
    <w:p w:rsidR="003C69A3" w:rsidRDefault="003C69A3" w:rsidP="001A31D9">
      <w:pPr>
        <w:ind w:firstLine="426"/>
      </w:pPr>
      <w:r>
        <w:lastRenderedPageBreak/>
        <w:t>Așa</w:t>
      </w:r>
      <w:r w:rsidR="000C0090">
        <w:t xml:space="preserve"> </w:t>
      </w:r>
      <w:r>
        <w:t>este</w:t>
      </w:r>
      <w:r w:rsidR="000C0090">
        <w:t xml:space="preserve"> </w:t>
      </w:r>
      <w:r>
        <w:t>Dumnezeu,</w:t>
      </w:r>
      <w:r w:rsidR="000C0090">
        <w:t xml:space="preserve"> </w:t>
      </w:r>
      <w:r>
        <w:t>nu</w:t>
      </w:r>
      <w:r w:rsidR="000C0090">
        <w:t xml:space="preserve"> </w:t>
      </w:r>
      <w:r>
        <w:t>are</w:t>
      </w:r>
      <w:r w:rsidR="000C0090">
        <w:t xml:space="preserve"> </w:t>
      </w:r>
      <w:r>
        <w:t>orgoliu,</w:t>
      </w:r>
      <w:r w:rsidR="000C0090">
        <w:t xml:space="preserve"> </w:t>
      </w:r>
      <w:r>
        <w:t>dar</w:t>
      </w:r>
      <w:r w:rsidR="000C0090">
        <w:t xml:space="preserve"> </w:t>
      </w:r>
      <w:r>
        <w:t>oamenii</w:t>
      </w:r>
      <w:r w:rsidR="000C0090">
        <w:t xml:space="preserve"> </w:t>
      </w:r>
      <w:r>
        <w:t>au</w:t>
      </w:r>
      <w:r w:rsidR="000C0090">
        <w:t xml:space="preserve"> </w:t>
      </w:r>
      <w:r>
        <w:t>și</w:t>
      </w:r>
      <w:r w:rsidR="000C0090">
        <w:t xml:space="preserve"> </w:t>
      </w:r>
      <w:r>
        <w:t>când</w:t>
      </w:r>
      <w:r w:rsidR="000C0090">
        <w:t xml:space="preserve"> </w:t>
      </w:r>
      <w:r>
        <w:t>hulesc</w:t>
      </w:r>
      <w:r w:rsidR="000C0090">
        <w:t xml:space="preserve"> </w:t>
      </w:r>
      <w:r>
        <w:t>nu-L</w:t>
      </w:r>
      <w:r w:rsidR="000C0090">
        <w:t xml:space="preserve"> </w:t>
      </w:r>
      <w:r>
        <w:t>micșorează</w:t>
      </w:r>
      <w:r w:rsidR="000C0090">
        <w:t xml:space="preserve"> </w:t>
      </w:r>
      <w:r>
        <w:t>pe</w:t>
      </w:r>
      <w:r w:rsidR="000C0090">
        <w:t xml:space="preserve"> </w:t>
      </w:r>
      <w:r>
        <w:t>Dumnezeu</w:t>
      </w:r>
      <w:r w:rsidR="000C0090">
        <w:t xml:space="preserve"> </w:t>
      </w:r>
      <w:r>
        <w:t>ci</w:t>
      </w:r>
      <w:r w:rsidR="000C0090">
        <w:t xml:space="preserve"> </w:t>
      </w:r>
      <w:r>
        <w:t>se</w:t>
      </w:r>
      <w:r w:rsidR="000C0090">
        <w:t xml:space="preserve"> </w:t>
      </w:r>
      <w:r>
        <w:t>întunecă</w:t>
      </w:r>
      <w:r w:rsidR="000C0090">
        <w:t xml:space="preserve"> </w:t>
      </w:r>
      <w:r>
        <w:t>neiubindu-L</w:t>
      </w:r>
      <w:r w:rsidR="000C0090">
        <w:t xml:space="preserve"> </w:t>
      </w:r>
      <w:r>
        <w:t>și</w:t>
      </w:r>
      <w:r w:rsidR="000C0090">
        <w:t xml:space="preserve"> </w:t>
      </w:r>
      <w:r>
        <w:t>despărțindu-se</w:t>
      </w:r>
      <w:r w:rsidR="000C0090">
        <w:t xml:space="preserve"> </w:t>
      </w:r>
      <w:r>
        <w:t>de</w:t>
      </w:r>
      <w:r w:rsidR="000C0090">
        <w:t xml:space="preserve"> </w:t>
      </w:r>
      <w:r>
        <w:t>El.</w:t>
      </w:r>
      <w:r w:rsidR="000C0090">
        <w:t xml:space="preserve"> </w:t>
      </w:r>
      <w:r>
        <w:t>Și</w:t>
      </w:r>
      <w:r w:rsidR="000C0090">
        <w:t xml:space="preserve"> </w:t>
      </w:r>
      <w:r>
        <w:t>acesta</w:t>
      </w:r>
      <w:r w:rsidR="000C0090">
        <w:t xml:space="preserve"> </w:t>
      </w:r>
      <w:r>
        <w:t>este</w:t>
      </w:r>
      <w:r w:rsidR="000C0090">
        <w:t xml:space="preserve"> </w:t>
      </w:r>
      <w:r>
        <w:t>iadul.</w:t>
      </w:r>
    </w:p>
    <w:p w:rsidR="00AA6C16" w:rsidRDefault="00481BB3" w:rsidP="001A31D9">
      <w:pPr>
        <w:ind w:firstLine="426"/>
      </w:pPr>
      <w:r>
        <w:t>Noii origeniști: dar d</w:t>
      </w:r>
      <w:r w:rsidR="00AA6C16">
        <w:t>e</w:t>
      </w:r>
      <w:r w:rsidR="000C0090">
        <w:t xml:space="preserve"> </w:t>
      </w:r>
      <w:r w:rsidR="00AA6C16">
        <w:t>ce</w:t>
      </w:r>
      <w:r w:rsidR="000C0090">
        <w:t xml:space="preserve"> </w:t>
      </w:r>
      <w:r w:rsidR="00AA6C16">
        <w:t>să</w:t>
      </w:r>
      <w:r w:rsidR="000C0090">
        <w:t xml:space="preserve"> </w:t>
      </w:r>
      <w:r w:rsidR="00AA6C16">
        <w:t>fie</w:t>
      </w:r>
      <w:r w:rsidR="000C0090">
        <w:t xml:space="preserve"> </w:t>
      </w:r>
      <w:r w:rsidR="00AA6C16">
        <w:t>Dumnezeu</w:t>
      </w:r>
      <w:r w:rsidR="000C0090">
        <w:t xml:space="preserve"> </w:t>
      </w:r>
      <w:r w:rsidR="00AA6C16">
        <w:t>nedrept</w:t>
      </w:r>
      <w:r w:rsidR="000C0090">
        <w:t xml:space="preserve"> </w:t>
      </w:r>
      <w:r w:rsidR="00AA6C16">
        <w:t>și</w:t>
      </w:r>
      <w:r w:rsidR="000C0090">
        <w:t xml:space="preserve"> </w:t>
      </w:r>
      <w:r w:rsidR="00AA6C16">
        <w:t>fiindcă</w:t>
      </w:r>
      <w:r w:rsidR="000C0090">
        <w:t xml:space="preserve"> </w:t>
      </w:r>
      <w:r>
        <w:t>pe unii i-a hotărât să se nască</w:t>
      </w:r>
      <w:r w:rsidR="000C0090">
        <w:t xml:space="preserve"> </w:t>
      </w:r>
      <w:r w:rsidR="00AA6C16">
        <w:t>în</w:t>
      </w:r>
      <w:r w:rsidR="000C0090">
        <w:t xml:space="preserve"> </w:t>
      </w:r>
      <w:r w:rsidR="00AA6C16">
        <w:t>locuri</w:t>
      </w:r>
      <w:r w:rsidR="000C0090">
        <w:t xml:space="preserve"> </w:t>
      </w:r>
      <w:r w:rsidR="00AA6C16">
        <w:t>și</w:t>
      </w:r>
      <w:r w:rsidR="000C0090">
        <w:t xml:space="preserve"> </w:t>
      </w:r>
      <w:r w:rsidR="00AA6C16">
        <w:t>timpuri</w:t>
      </w:r>
      <w:r w:rsidR="000C0090">
        <w:t xml:space="preserve"> </w:t>
      </w:r>
      <w:r w:rsidR="00AA6C16">
        <w:t>unde</w:t>
      </w:r>
      <w:r w:rsidR="000C0090">
        <w:t xml:space="preserve"> </w:t>
      </w:r>
      <w:r w:rsidR="00AA6C16">
        <w:t>n-au</w:t>
      </w:r>
      <w:r w:rsidR="000C0090">
        <w:t xml:space="preserve"> </w:t>
      </w:r>
      <w:r w:rsidR="00AA6C16">
        <w:t>putut</w:t>
      </w:r>
      <w:r w:rsidR="000C0090">
        <w:t xml:space="preserve"> </w:t>
      </w:r>
      <w:r w:rsidR="00AA6C16">
        <w:t>afla</w:t>
      </w:r>
      <w:r w:rsidR="000C0090">
        <w:t xml:space="preserve"> </w:t>
      </w:r>
      <w:r w:rsidR="00AA6C16">
        <w:t>de</w:t>
      </w:r>
      <w:r w:rsidR="000C0090">
        <w:t xml:space="preserve"> </w:t>
      </w:r>
      <w:r w:rsidR="00AA6C16">
        <w:t>Ortodoxie</w:t>
      </w:r>
      <w:r w:rsidR="000C0090">
        <w:t xml:space="preserve"> </w:t>
      </w:r>
      <w:r w:rsidR="00AA6C16">
        <w:t>să-i</w:t>
      </w:r>
      <w:r w:rsidR="000C0090">
        <w:t xml:space="preserve"> </w:t>
      </w:r>
      <w:r w:rsidR="00AA6C16">
        <w:t>trimită</w:t>
      </w:r>
      <w:r w:rsidR="000C0090">
        <w:t xml:space="preserve"> </w:t>
      </w:r>
      <w:r w:rsidR="00AA6C16">
        <w:t>la</w:t>
      </w:r>
      <w:r w:rsidR="000C0090">
        <w:t xml:space="preserve"> </w:t>
      </w:r>
      <w:r w:rsidR="00AA6C16">
        <w:t>iad</w:t>
      </w:r>
      <w:r>
        <w:t>, fiind de fapt El însuși vinovat</w:t>
      </w:r>
      <w:r w:rsidR="00AA6C16">
        <w:t>?</w:t>
      </w:r>
    </w:p>
    <w:p w:rsidR="00BD7665" w:rsidRDefault="00AA6C16" w:rsidP="001A31D9">
      <w:pPr>
        <w:ind w:firstLine="426"/>
      </w:pPr>
      <w:r>
        <w:t>Dar</w:t>
      </w:r>
      <w:r w:rsidR="000C0090">
        <w:t xml:space="preserve"> </w:t>
      </w:r>
      <w:r>
        <w:t>Dumnezeu</w:t>
      </w:r>
      <w:r w:rsidR="000C0090">
        <w:t xml:space="preserve"> </w:t>
      </w:r>
      <w:r>
        <w:t>nu</w:t>
      </w:r>
      <w:r w:rsidR="000C0090">
        <w:t xml:space="preserve"> </w:t>
      </w:r>
      <w:r>
        <w:t>este</w:t>
      </w:r>
      <w:r w:rsidR="000C0090">
        <w:t xml:space="preserve"> </w:t>
      </w:r>
      <w:r>
        <w:t>Atotputernic?</w:t>
      </w:r>
      <w:r w:rsidR="000C0090">
        <w:t xml:space="preserve"> </w:t>
      </w:r>
      <w:r w:rsidR="00481BB3">
        <w:t>Dacă voi credeți că El a hotărât unde și când să se nască de ce nu credeți că aceasta este spre binele lor? De ce nu credeț</w:t>
      </w:r>
      <w:r w:rsidR="00A7202A">
        <w:t xml:space="preserve">i că are și puterea să le arate Ortodoxia oriunde și oricând s-ar afla? N-ați citit: </w:t>
      </w:r>
      <w:r w:rsidR="00A7202A" w:rsidRPr="00A7202A">
        <w:rPr>
          <w:i/>
          <w:iCs/>
        </w:rPr>
        <w:t>Luc 3:8 Faceţi, dar, roade vrednice de pocăinţă şi nu începeţi a zice în voi înşivă: Avem tată pe Avraam, căci vă spun că Dumnezeu poate şi din pietrele acestea să ridice fii lui Avraam.</w:t>
      </w:r>
      <w:r w:rsidR="00A7202A" w:rsidRPr="00A7202A">
        <w:t xml:space="preserve"> </w:t>
      </w:r>
      <w:r w:rsidR="00A7202A">
        <w:t xml:space="preserve">E mai mare minunea să spună despre Ortodoxie unor oameni deja vii decât să hotărască ca ei să vină la existență? De ce vreți să aștepte să le spună de abia după ce ei vor muri, Dumnezeu e mut față de vii și vorbăreț față de morți? N-ați citit: </w:t>
      </w:r>
      <w:r w:rsidR="00A7202A" w:rsidRPr="00A7202A">
        <w:rPr>
          <w:i/>
          <w:iCs/>
        </w:rPr>
        <w:t>Mat 22:32 „Eu sunt Dumnezeul lui Avraam şi Dumnezeul lui Isaac şi Dumnezeul lui Iacov”? Nu este Dumnezeul morţilor, ci al viilor</w:t>
      </w:r>
      <w:r w:rsidR="00A7202A">
        <w:rPr>
          <w:i/>
          <w:iCs/>
        </w:rPr>
        <w:t>?</w:t>
      </w:r>
      <w:r w:rsidR="00A7202A">
        <w:t xml:space="preserve"> Sau n</w:t>
      </w:r>
      <w:r>
        <w:t>u</w:t>
      </w:r>
      <w:r w:rsidR="000C0090">
        <w:t xml:space="preserve"> </w:t>
      </w:r>
      <w:r>
        <w:t>credeți</w:t>
      </w:r>
      <w:r w:rsidR="000C0090">
        <w:t xml:space="preserve"> </w:t>
      </w:r>
      <w:r>
        <w:t>în</w:t>
      </w:r>
      <w:r w:rsidR="000C0090">
        <w:t xml:space="preserve"> </w:t>
      </w:r>
      <w:r>
        <w:t>minuni</w:t>
      </w:r>
      <w:r w:rsidR="000C0090">
        <w:t xml:space="preserve"> </w:t>
      </w:r>
      <w:r>
        <w:t>ci</w:t>
      </w:r>
      <w:r w:rsidR="000C0090">
        <w:t xml:space="preserve"> </w:t>
      </w:r>
      <w:r>
        <w:t>numai</w:t>
      </w:r>
      <w:r w:rsidR="000C0090">
        <w:t xml:space="preserve"> </w:t>
      </w:r>
      <w:r>
        <w:t>în</w:t>
      </w:r>
      <w:r w:rsidR="000C0090">
        <w:t xml:space="preserve"> </w:t>
      </w:r>
      <w:r>
        <w:t>metodele</w:t>
      </w:r>
      <w:r w:rsidR="000C0090">
        <w:t xml:space="preserve"> </w:t>
      </w:r>
      <w:r>
        <w:t>psihologice</w:t>
      </w:r>
      <w:r w:rsidR="000C0090">
        <w:t xml:space="preserve"> </w:t>
      </w:r>
      <w:r>
        <w:t>ale</w:t>
      </w:r>
      <w:r w:rsidR="000C0090">
        <w:t xml:space="preserve"> </w:t>
      </w:r>
      <w:r>
        <w:t>lumii</w:t>
      </w:r>
      <w:r w:rsidR="000C0090">
        <w:t xml:space="preserve"> </w:t>
      </w:r>
      <w:r>
        <w:t>căzute</w:t>
      </w:r>
      <w:r w:rsidR="000C0090">
        <w:t xml:space="preserve"> </w:t>
      </w:r>
      <w:r>
        <w:t>de</w:t>
      </w:r>
      <w:r w:rsidR="000C0090">
        <w:t xml:space="preserve"> </w:t>
      </w:r>
      <w:r>
        <w:t>mântuire?</w:t>
      </w:r>
      <w:r w:rsidR="000C0090">
        <w:t xml:space="preserve"> </w:t>
      </w:r>
      <w:r w:rsidR="00A7202A">
        <w:t>Credeți doar în metodele de misiune prin internet și mersul pe la uși? Dumnezeu e</w:t>
      </w:r>
      <w:r>
        <w:t>ste</w:t>
      </w:r>
      <w:r w:rsidR="000C0090">
        <w:t xml:space="preserve"> </w:t>
      </w:r>
      <w:r>
        <w:t>Atotputernic</w:t>
      </w:r>
      <w:r w:rsidR="000C0090">
        <w:t xml:space="preserve"> </w:t>
      </w:r>
      <w:r>
        <w:t>și</w:t>
      </w:r>
      <w:r w:rsidR="000C0090">
        <w:t xml:space="preserve"> </w:t>
      </w:r>
      <w:r>
        <w:t>oriunde</w:t>
      </w:r>
      <w:r w:rsidR="000C0090">
        <w:t xml:space="preserve"> </w:t>
      </w:r>
      <w:r>
        <w:t>și</w:t>
      </w:r>
      <w:r w:rsidR="000C0090">
        <w:t xml:space="preserve"> </w:t>
      </w:r>
      <w:r>
        <w:t>oricând</w:t>
      </w:r>
      <w:r w:rsidR="000C0090">
        <w:t xml:space="preserve"> </w:t>
      </w:r>
      <w:r>
        <w:t>s-ar</w:t>
      </w:r>
      <w:r w:rsidR="000C0090">
        <w:t xml:space="preserve"> </w:t>
      </w:r>
      <w:r>
        <w:t>afla</w:t>
      </w:r>
      <w:r w:rsidR="000C0090">
        <w:t xml:space="preserve"> </w:t>
      </w:r>
      <w:r>
        <w:t>vreun</w:t>
      </w:r>
      <w:r w:rsidR="000C0090">
        <w:t xml:space="preserve"> </w:t>
      </w:r>
      <w:r>
        <w:t>om</w:t>
      </w:r>
      <w:r w:rsidR="000C0090">
        <w:t xml:space="preserve"> </w:t>
      </w:r>
      <w:r>
        <w:t>care</w:t>
      </w:r>
      <w:r w:rsidR="000C0090">
        <w:t xml:space="preserve"> </w:t>
      </w:r>
      <w:r>
        <w:t>cu</w:t>
      </w:r>
      <w:r w:rsidR="000C0090">
        <w:t xml:space="preserve"> </w:t>
      </w:r>
      <w:r>
        <w:t>adevărat,</w:t>
      </w:r>
      <w:r w:rsidR="000C0090">
        <w:t xml:space="preserve"> </w:t>
      </w:r>
      <w:r>
        <w:t>mai</w:t>
      </w:r>
      <w:r w:rsidR="000C0090">
        <w:t xml:space="preserve"> </w:t>
      </w:r>
      <w:r>
        <w:t>presus</w:t>
      </w:r>
      <w:r w:rsidR="000C0090">
        <w:t xml:space="preserve"> </w:t>
      </w:r>
      <w:r>
        <w:t>de</w:t>
      </w:r>
      <w:r w:rsidR="000C0090">
        <w:t xml:space="preserve"> </w:t>
      </w:r>
      <w:r>
        <w:t>sine</w:t>
      </w:r>
      <w:r w:rsidR="00A7202A">
        <w:t>, dorește</w:t>
      </w:r>
      <w:r w:rsidR="000C0090">
        <w:t xml:space="preserve"> </w:t>
      </w:r>
      <w:r>
        <w:t>Adevărul,</w:t>
      </w:r>
      <w:r w:rsidR="000C0090">
        <w:t xml:space="preserve"> </w:t>
      </w:r>
      <w:r>
        <w:t>chiar</w:t>
      </w:r>
      <w:r w:rsidR="000C0090">
        <w:t xml:space="preserve"> </w:t>
      </w:r>
      <w:r>
        <w:t>dacă</w:t>
      </w:r>
      <w:r w:rsidR="000C0090">
        <w:t xml:space="preserve"> </w:t>
      </w:r>
      <w:r>
        <w:t>nu</w:t>
      </w:r>
      <w:r w:rsidR="000C0090">
        <w:t xml:space="preserve"> </w:t>
      </w:r>
      <w:r>
        <w:t>știe</w:t>
      </w:r>
      <w:r w:rsidR="000C0090">
        <w:t xml:space="preserve"> </w:t>
      </w:r>
      <w:r>
        <w:t>că</w:t>
      </w:r>
      <w:r w:rsidR="000C0090">
        <w:t xml:space="preserve"> </w:t>
      </w:r>
      <w:r w:rsidR="00A7202A">
        <w:t xml:space="preserve">există </w:t>
      </w:r>
      <w:r>
        <w:t>Hristos,</w:t>
      </w:r>
      <w:r w:rsidR="000C0090">
        <w:t xml:space="preserve"> </w:t>
      </w:r>
      <w:r>
        <w:t>Dumnezeu</w:t>
      </w:r>
      <w:r w:rsidR="000C0090">
        <w:t xml:space="preserve"> </w:t>
      </w:r>
      <w:r>
        <w:t>Se</w:t>
      </w:r>
      <w:r w:rsidR="000C0090">
        <w:t xml:space="preserve"> </w:t>
      </w:r>
      <w:r>
        <w:t>dă</w:t>
      </w:r>
      <w:r w:rsidR="000C0090">
        <w:t xml:space="preserve"> </w:t>
      </w:r>
      <w:r>
        <w:t>lui</w:t>
      </w:r>
      <w:r w:rsidR="00A7202A">
        <w:t xml:space="preserve"> tocmai prin Ortodoxie</w:t>
      </w:r>
      <w:r>
        <w:t>.</w:t>
      </w:r>
      <w:r w:rsidR="000C0090">
        <w:t xml:space="preserve"> </w:t>
      </w:r>
      <w:r>
        <w:t>Cum?</w:t>
      </w:r>
      <w:r w:rsidR="000C0090">
        <w:t xml:space="preserve"> </w:t>
      </w:r>
      <w:r>
        <w:t>Știe</w:t>
      </w:r>
      <w:r w:rsidR="000C0090">
        <w:t xml:space="preserve"> </w:t>
      </w:r>
      <w:r>
        <w:t>El</w:t>
      </w:r>
      <w:r w:rsidR="000C0090">
        <w:t xml:space="preserve"> </w:t>
      </w:r>
      <w:r>
        <w:t>cum</w:t>
      </w:r>
      <w:r w:rsidR="000C0090">
        <w:t xml:space="preserve"> </w:t>
      </w:r>
      <w:r>
        <w:t>să</w:t>
      </w:r>
      <w:r w:rsidR="000C0090">
        <w:t xml:space="preserve"> </w:t>
      </w:r>
      <w:r>
        <w:t>se</w:t>
      </w:r>
      <w:r w:rsidR="000C0090">
        <w:t xml:space="preserve"> </w:t>
      </w:r>
      <w:r>
        <w:t>coboare</w:t>
      </w:r>
      <w:r w:rsidR="000C0090">
        <w:t xml:space="preserve"> </w:t>
      </w:r>
      <w:r>
        <w:t>la</w:t>
      </w:r>
      <w:r w:rsidR="000C0090">
        <w:t xml:space="preserve"> </w:t>
      </w:r>
      <w:r>
        <w:t>înțelesul</w:t>
      </w:r>
      <w:r w:rsidR="000C0090">
        <w:t xml:space="preserve"> </w:t>
      </w:r>
      <w:r>
        <w:t>fiecăruia.</w:t>
      </w:r>
      <w:r w:rsidR="000C0090">
        <w:t xml:space="preserve"> </w:t>
      </w:r>
      <w:r>
        <w:t>Viețile</w:t>
      </w:r>
      <w:r w:rsidR="000C0090">
        <w:t xml:space="preserve"> </w:t>
      </w:r>
      <w:r>
        <w:t>sfinților</w:t>
      </w:r>
      <w:r w:rsidR="000C0090">
        <w:t xml:space="preserve"> </w:t>
      </w:r>
      <w:r>
        <w:t>sunt</w:t>
      </w:r>
      <w:r w:rsidR="000C0090">
        <w:t xml:space="preserve"> </w:t>
      </w:r>
      <w:r>
        <w:t>pline</w:t>
      </w:r>
      <w:r w:rsidR="000C0090">
        <w:t xml:space="preserve"> </w:t>
      </w:r>
      <w:r>
        <w:t>de</w:t>
      </w:r>
      <w:r w:rsidR="000C0090">
        <w:t xml:space="preserve"> </w:t>
      </w:r>
      <w:r>
        <w:t>exemple</w:t>
      </w:r>
      <w:r w:rsidR="000C0090">
        <w:t xml:space="preserve"> </w:t>
      </w:r>
      <w:r>
        <w:t>cum</w:t>
      </w:r>
      <w:r w:rsidR="000C0090">
        <w:t xml:space="preserve"> </w:t>
      </w:r>
      <w:r>
        <w:t>păgâni</w:t>
      </w:r>
      <w:r w:rsidR="000C0090">
        <w:t xml:space="preserve"> </w:t>
      </w:r>
      <w:r w:rsidR="00A7202A">
        <w:t xml:space="preserve">izolați, fără nici o șansă după logica omenească, </w:t>
      </w:r>
      <w:r>
        <w:t>au</w:t>
      </w:r>
      <w:r w:rsidR="000C0090">
        <w:t xml:space="preserve"> </w:t>
      </w:r>
      <w:r>
        <w:t>ajuns</w:t>
      </w:r>
      <w:r w:rsidR="000C0090">
        <w:t xml:space="preserve"> </w:t>
      </w:r>
      <w:r>
        <w:t>la</w:t>
      </w:r>
      <w:r w:rsidR="000C0090">
        <w:t xml:space="preserve"> </w:t>
      </w:r>
      <w:r>
        <w:t>Ortodoxie.</w:t>
      </w:r>
      <w:r w:rsidR="000C0090">
        <w:t xml:space="preserve"> </w:t>
      </w:r>
      <w:r>
        <w:t>În</w:t>
      </w:r>
      <w:r w:rsidR="000C0090">
        <w:t xml:space="preserve"> </w:t>
      </w:r>
      <w:r>
        <w:t>Sfânta</w:t>
      </w:r>
      <w:r w:rsidR="000C0090">
        <w:t xml:space="preserve"> </w:t>
      </w:r>
      <w:r>
        <w:t>Scriptură</w:t>
      </w:r>
      <w:r w:rsidR="000C0090">
        <w:t xml:space="preserve"> </w:t>
      </w:r>
      <w:r>
        <w:t>îl</w:t>
      </w:r>
      <w:r w:rsidR="000C0090">
        <w:t xml:space="preserve"> </w:t>
      </w:r>
      <w:r>
        <w:t>avem</w:t>
      </w:r>
      <w:r w:rsidR="000C0090">
        <w:t xml:space="preserve"> </w:t>
      </w:r>
      <w:r>
        <w:t>pe</w:t>
      </w:r>
      <w:r w:rsidR="000C0090">
        <w:t xml:space="preserve"> </w:t>
      </w:r>
      <w:r>
        <w:t>Avraam.</w:t>
      </w:r>
      <w:r w:rsidR="000C0090">
        <w:t xml:space="preserve"> </w:t>
      </w:r>
      <w:r>
        <w:t>Dar</w:t>
      </w:r>
      <w:r w:rsidR="000C0090">
        <w:t xml:space="preserve"> </w:t>
      </w:r>
      <w:r>
        <w:t>nici</w:t>
      </w:r>
      <w:r w:rsidR="000C0090">
        <w:t xml:space="preserve"> </w:t>
      </w:r>
      <w:r>
        <w:t>cu</w:t>
      </w:r>
      <w:r w:rsidR="000C0090">
        <w:t xml:space="preserve"> </w:t>
      </w:r>
      <w:r>
        <w:t>cei</w:t>
      </w:r>
      <w:r w:rsidR="000C0090">
        <w:t xml:space="preserve"> </w:t>
      </w:r>
      <w:r>
        <w:t>din</w:t>
      </w:r>
      <w:r w:rsidR="000C0090">
        <w:t xml:space="preserve"> </w:t>
      </w:r>
      <w:r>
        <w:t>Ortodoxie</w:t>
      </w:r>
      <w:r w:rsidR="000C0090">
        <w:t xml:space="preserve"> </w:t>
      </w:r>
      <w:r>
        <w:t>nu</w:t>
      </w:r>
      <w:r w:rsidR="000C0090">
        <w:t xml:space="preserve"> </w:t>
      </w:r>
      <w:r>
        <w:t>sunt</w:t>
      </w:r>
      <w:r w:rsidR="000C0090">
        <w:t xml:space="preserve"> </w:t>
      </w:r>
      <w:r>
        <w:t>valabile</w:t>
      </w:r>
      <w:r w:rsidR="000C0090">
        <w:t xml:space="preserve"> </w:t>
      </w:r>
      <w:r>
        <w:t>metodele</w:t>
      </w:r>
      <w:r w:rsidR="000C0090">
        <w:t xml:space="preserve"> </w:t>
      </w:r>
      <w:r>
        <w:t>psihologice</w:t>
      </w:r>
      <w:r w:rsidR="000C0090">
        <w:t xml:space="preserve"> </w:t>
      </w:r>
      <w:r>
        <w:t>de</w:t>
      </w:r>
      <w:r w:rsidR="000C0090">
        <w:t xml:space="preserve"> </w:t>
      </w:r>
      <w:r>
        <w:t>educație</w:t>
      </w:r>
      <w:r w:rsidR="000C0090">
        <w:t xml:space="preserve"> </w:t>
      </w:r>
      <w:r>
        <w:t>și</w:t>
      </w:r>
      <w:r w:rsidR="000C0090">
        <w:t xml:space="preserve"> </w:t>
      </w:r>
      <w:r>
        <w:t>împărtășire</w:t>
      </w:r>
      <w:r w:rsidR="000C0090">
        <w:t xml:space="preserve"> </w:t>
      </w:r>
      <w:r>
        <w:t>fără</w:t>
      </w:r>
      <w:r w:rsidR="000C0090">
        <w:t xml:space="preserve"> </w:t>
      </w:r>
      <w:r>
        <w:t>participarea</w:t>
      </w:r>
      <w:r w:rsidR="000C0090">
        <w:t xml:space="preserve"> </w:t>
      </w:r>
      <w:r w:rsidR="00A7202A">
        <w:t xml:space="preserve">personală </w:t>
      </w:r>
      <w:r>
        <w:t>cu</w:t>
      </w:r>
      <w:r w:rsidR="000C0090">
        <w:t xml:space="preserve"> </w:t>
      </w:r>
      <w:r>
        <w:t>pocăință</w:t>
      </w:r>
      <w:r w:rsidR="000C0090">
        <w:t xml:space="preserve"> </w:t>
      </w:r>
      <w:r>
        <w:t>la</w:t>
      </w:r>
      <w:r w:rsidR="000C0090">
        <w:t xml:space="preserve"> </w:t>
      </w:r>
      <w:r>
        <w:t>Sfintele</w:t>
      </w:r>
      <w:r w:rsidR="000C0090">
        <w:t xml:space="preserve"> </w:t>
      </w:r>
      <w:r>
        <w:t>Taine.</w:t>
      </w:r>
      <w:r w:rsidR="000C0090">
        <w:t xml:space="preserve"> </w:t>
      </w:r>
      <w:r>
        <w:t>Nu</w:t>
      </w:r>
      <w:r w:rsidR="000C0090">
        <w:t xml:space="preserve"> </w:t>
      </w:r>
      <w:r>
        <w:t>erau</w:t>
      </w:r>
      <w:r w:rsidR="000C0090">
        <w:t xml:space="preserve"> </w:t>
      </w:r>
      <w:r w:rsidR="00A7202A">
        <w:t xml:space="preserve">oare </w:t>
      </w:r>
      <w:r>
        <w:t>gemeni,</w:t>
      </w:r>
      <w:r w:rsidR="000C0090">
        <w:t xml:space="preserve"> </w:t>
      </w:r>
      <w:r>
        <w:t>deci</w:t>
      </w:r>
      <w:r w:rsidR="000C0090">
        <w:t xml:space="preserve"> </w:t>
      </w:r>
      <w:r>
        <w:t>crescuți</w:t>
      </w:r>
      <w:r w:rsidR="000C0090">
        <w:t xml:space="preserve"> </w:t>
      </w:r>
      <w:r>
        <w:t>la</w:t>
      </w:r>
      <w:r w:rsidR="000C0090">
        <w:t xml:space="preserve"> </w:t>
      </w:r>
      <w:r>
        <w:t>fel</w:t>
      </w:r>
      <w:r w:rsidR="00A7202A">
        <w:t xml:space="preserve">, de aceiași părinți, în același moment istoric, cu aceleași concepții </w:t>
      </w:r>
      <w:r>
        <w:t>Iacov</w:t>
      </w:r>
      <w:r w:rsidR="000C0090">
        <w:t xml:space="preserve"> </w:t>
      </w:r>
      <w:r>
        <w:t>și</w:t>
      </w:r>
      <w:r w:rsidR="000C0090">
        <w:t xml:space="preserve"> </w:t>
      </w:r>
      <w:r>
        <w:t>Esau</w:t>
      </w:r>
      <w:r w:rsidR="00A7202A">
        <w:t>?</w:t>
      </w:r>
      <w:r w:rsidR="000C0090">
        <w:t xml:space="preserve"> </w:t>
      </w:r>
      <w:r>
        <w:t>Pe</w:t>
      </w:r>
      <w:r w:rsidR="000C0090">
        <w:t xml:space="preserve"> </w:t>
      </w:r>
      <w:r>
        <w:t>unul</w:t>
      </w:r>
      <w:r w:rsidR="000C0090">
        <w:t xml:space="preserve"> </w:t>
      </w:r>
      <w:r>
        <w:t>Dumnezeu</w:t>
      </w:r>
      <w:r w:rsidR="000C0090">
        <w:t xml:space="preserve"> </w:t>
      </w:r>
      <w:r>
        <w:t>l-a</w:t>
      </w:r>
      <w:r w:rsidR="000C0090">
        <w:t xml:space="preserve"> </w:t>
      </w:r>
      <w:r>
        <w:t>iubit</w:t>
      </w:r>
      <w:r w:rsidR="000C0090">
        <w:t xml:space="preserve"> </w:t>
      </w:r>
      <w:r>
        <w:t>și</w:t>
      </w:r>
      <w:r w:rsidR="000C0090">
        <w:t xml:space="preserve"> </w:t>
      </w:r>
      <w:r>
        <w:t>pe</w:t>
      </w:r>
      <w:r w:rsidR="000C0090">
        <w:t xml:space="preserve"> </w:t>
      </w:r>
      <w:r>
        <w:t>altul</w:t>
      </w:r>
      <w:r w:rsidR="000C0090">
        <w:t xml:space="preserve"> </w:t>
      </w:r>
      <w:r>
        <w:t>l-a</w:t>
      </w:r>
      <w:r w:rsidR="000C0090">
        <w:t xml:space="preserve"> </w:t>
      </w:r>
      <w:r>
        <w:t>urât</w:t>
      </w:r>
      <w:r w:rsidR="00A7202A">
        <w:rPr>
          <w:rStyle w:val="Referinnotdesubsol"/>
        </w:rPr>
        <w:footnoteReference w:id="18"/>
      </w:r>
      <w:r w:rsidR="000C0090">
        <w:t xml:space="preserve"> </w:t>
      </w:r>
      <w:r>
        <w:t>deși</w:t>
      </w:r>
      <w:r w:rsidR="000C0090">
        <w:t xml:space="preserve"> </w:t>
      </w:r>
      <w:r>
        <w:t>erau</w:t>
      </w:r>
      <w:r w:rsidR="000C0090">
        <w:t xml:space="preserve"> </w:t>
      </w:r>
      <w:r>
        <w:t>născuți</w:t>
      </w:r>
      <w:r w:rsidR="000C0090">
        <w:t xml:space="preserve"> </w:t>
      </w:r>
      <w:r>
        <w:t>și</w:t>
      </w:r>
      <w:r w:rsidR="000C0090">
        <w:t xml:space="preserve"> </w:t>
      </w:r>
      <w:r>
        <w:t>crescuți</w:t>
      </w:r>
      <w:r w:rsidR="000C0090">
        <w:t xml:space="preserve"> </w:t>
      </w:r>
      <w:r>
        <w:t>în</w:t>
      </w:r>
      <w:r w:rsidR="000C0090">
        <w:t xml:space="preserve"> </w:t>
      </w:r>
      <w:r>
        <w:t>același</w:t>
      </w:r>
      <w:r w:rsidR="000C0090">
        <w:t xml:space="preserve"> </w:t>
      </w:r>
      <w:r>
        <w:t>context.</w:t>
      </w:r>
      <w:r w:rsidR="000C0090">
        <w:t xml:space="preserve"> </w:t>
      </w:r>
      <w:r>
        <w:t>Nu</w:t>
      </w:r>
      <w:r w:rsidR="000C0090">
        <w:t xml:space="preserve"> </w:t>
      </w:r>
      <w:r>
        <w:t>fiindcă</w:t>
      </w:r>
      <w:r w:rsidR="000C0090">
        <w:t xml:space="preserve"> </w:t>
      </w:r>
      <w:r>
        <w:t>a</w:t>
      </w:r>
      <w:r w:rsidR="000C0090">
        <w:t xml:space="preserve"> </w:t>
      </w:r>
      <w:r>
        <w:t>făcut</w:t>
      </w:r>
      <w:r w:rsidR="000C0090">
        <w:t xml:space="preserve"> </w:t>
      </w:r>
      <w:r>
        <w:t>Dumnezeu</w:t>
      </w:r>
      <w:r w:rsidR="000C0090">
        <w:t xml:space="preserve"> </w:t>
      </w:r>
      <w:r>
        <w:t>discriminări</w:t>
      </w:r>
      <w:r w:rsidR="000C0090">
        <w:t xml:space="preserve"> </w:t>
      </w:r>
      <w:r>
        <w:t>ci</w:t>
      </w:r>
      <w:r w:rsidR="000C0090">
        <w:t xml:space="preserve"> </w:t>
      </w:r>
      <w:r>
        <w:t>datorită</w:t>
      </w:r>
      <w:r w:rsidR="000C0090">
        <w:t xml:space="preserve"> </w:t>
      </w:r>
      <w:r>
        <w:t>alegerii</w:t>
      </w:r>
      <w:r w:rsidR="000C0090">
        <w:t xml:space="preserve"> </w:t>
      </w:r>
      <w:r>
        <w:t>lor</w:t>
      </w:r>
      <w:r w:rsidR="000C0090">
        <w:t xml:space="preserve"> </w:t>
      </w:r>
      <w:r>
        <w:t>pe</w:t>
      </w:r>
      <w:r w:rsidR="000C0090">
        <w:t xml:space="preserve"> </w:t>
      </w:r>
      <w:r>
        <w:t>care</w:t>
      </w:r>
      <w:r w:rsidR="000C0090">
        <w:t xml:space="preserve"> </w:t>
      </w:r>
      <w:r>
        <w:t>El</w:t>
      </w:r>
      <w:r w:rsidR="000C0090">
        <w:t xml:space="preserve"> </w:t>
      </w:r>
      <w:r>
        <w:t>o</w:t>
      </w:r>
      <w:r w:rsidR="000C0090">
        <w:t xml:space="preserve"> </w:t>
      </w:r>
      <w:r>
        <w:t>preștia</w:t>
      </w:r>
      <w:r w:rsidR="00BD7665">
        <w:rPr>
          <w:rStyle w:val="Referinnotdesubsol"/>
        </w:rPr>
        <w:footnoteReference w:id="19"/>
      </w:r>
      <w:r w:rsidR="00BD7665">
        <w:t>:</w:t>
      </w:r>
    </w:p>
    <w:p w:rsidR="00BD7665" w:rsidRPr="00BD7665" w:rsidRDefault="00BD7665" w:rsidP="001A31D9">
      <w:pPr>
        <w:ind w:firstLine="426"/>
        <w:rPr>
          <w:i/>
          <w:iCs/>
        </w:rPr>
      </w:pPr>
      <w:r w:rsidRPr="00BD7665">
        <w:rPr>
          <w:i/>
          <w:iCs/>
        </w:rPr>
        <w:t>Capitolul IX</w:t>
      </w:r>
    </w:p>
    <w:p w:rsidR="00BD7665" w:rsidRPr="00BD7665" w:rsidRDefault="00BD7665" w:rsidP="001A31D9">
      <w:pPr>
        <w:numPr>
          <w:ilvl w:val="0"/>
          <w:numId w:val="27"/>
        </w:numPr>
        <w:ind w:firstLine="426"/>
        <w:rPr>
          <w:b/>
          <w:bCs/>
          <w:i/>
          <w:iCs/>
          <w:lang w:bidi="ro-RO"/>
        </w:rPr>
      </w:pPr>
      <w:r w:rsidRPr="00BD7665">
        <w:rPr>
          <w:b/>
          <w:bCs/>
          <w:i/>
          <w:iCs/>
        </w:rPr>
        <w:t>căci nu toţi cei din Israil sînt şi Israiliteni; nici pentru că sînt sămînţa</w:t>
      </w:r>
    </w:p>
    <w:p w:rsidR="00BD7665" w:rsidRPr="00BD7665" w:rsidRDefault="00BD7665" w:rsidP="001A31D9">
      <w:pPr>
        <w:ind w:firstLine="426"/>
        <w:rPr>
          <w:b/>
          <w:bCs/>
          <w:i/>
          <w:iCs/>
        </w:rPr>
      </w:pPr>
      <w:r w:rsidRPr="00BD7665">
        <w:rPr>
          <w:b/>
          <w:bCs/>
          <w:i/>
          <w:iCs/>
        </w:rPr>
        <w:t>lui Avraam sînt toţi fii,</w:t>
      </w:r>
    </w:p>
    <w:p w:rsidR="00BD7665" w:rsidRPr="00BD7665" w:rsidRDefault="00BD7665" w:rsidP="001A31D9">
      <w:pPr>
        <w:ind w:firstLine="426"/>
        <w:rPr>
          <w:i/>
          <w:iCs/>
        </w:rPr>
      </w:pPr>
      <w:r w:rsidRPr="00BD7665">
        <w:rPr>
          <w:i/>
          <w:iCs/>
        </w:rPr>
        <w:t xml:space="preserve">Dumnezeu Şi-a împlinit făgăduiala, adică ceea ce i-a zis lui Avraam: </w:t>
      </w:r>
      <w:r w:rsidRPr="00BD7665">
        <w:rPr>
          <w:rFonts w:hint="cs"/>
          <w:i/>
          <w:iCs/>
          <w:rtl/>
          <w:lang w:bidi="he-IL"/>
        </w:rPr>
        <w:t>״</w:t>
      </w:r>
      <w:r w:rsidRPr="00BD7665">
        <w:rPr>
          <w:i/>
          <w:iCs/>
        </w:rPr>
        <w:t xml:space="preserve">Ţie îţi voi da (pămîntul Palestinei) şi seminţiei tale, în veac” </w:t>
      </w:r>
      <w:r w:rsidRPr="00BD7665">
        <w:rPr>
          <w:b/>
          <w:bCs/>
          <w:i/>
          <w:iCs/>
          <w:lang w:bidi="ro-RO"/>
        </w:rPr>
        <w:t>(Facerea</w:t>
      </w:r>
      <w:r w:rsidRPr="00BD7665">
        <w:rPr>
          <w:i/>
          <w:iCs/>
        </w:rPr>
        <w:t xml:space="preserve"> 13:15). Să vedem aşadar care este seminţia aceasta, pentru că nu toţi cîţi s-au născut din Avraam sînt curat seminţie şi fii ai lui Avraam, precum nici toţi cei din Israil, adică cei ce s-au născut din Iacov, sînt Israiliteni. Ci sămînţă şi fii ai lui Avraam şi ai lui Israil sînt cei născuţi din Avraam după asemănarea lui Isaac şi cei vrednici de fapta bună a lui Israil, prin care el s-a învrednicit a vedea pe Dumnezeu. Fiindcă Pavel înadins nu a zis: </w:t>
      </w:r>
      <w:r w:rsidRPr="00BD7665">
        <w:rPr>
          <w:rFonts w:hint="cs"/>
          <w:i/>
          <w:iCs/>
          <w:rtl/>
          <w:lang w:bidi="he-IL"/>
        </w:rPr>
        <w:t>״</w:t>
      </w:r>
      <w:r w:rsidRPr="00BD7665">
        <w:rPr>
          <w:i/>
          <w:iCs/>
        </w:rPr>
        <w:t xml:space="preserve">cei din Iacov”, ci: </w:t>
      </w:r>
      <w:r w:rsidRPr="00BD7665">
        <w:rPr>
          <w:rFonts w:hint="cs"/>
          <w:i/>
          <w:iCs/>
          <w:rtl/>
          <w:lang w:bidi="he-IL"/>
        </w:rPr>
        <w:t>״</w:t>
      </w:r>
      <w:r w:rsidRPr="00BD7665">
        <w:rPr>
          <w:i/>
          <w:iCs/>
        </w:rPr>
        <w:t xml:space="preserve">cei din Israil”, ca să arate cinstitul nume pe care l-a luat Iacov de la Dumnezeu cînd s-a luptat cu El şi a fost numit </w:t>
      </w:r>
      <w:r w:rsidRPr="00BD7665">
        <w:rPr>
          <w:rFonts w:hint="cs"/>
          <w:i/>
          <w:iCs/>
          <w:rtl/>
          <w:lang w:bidi="he-IL"/>
        </w:rPr>
        <w:t>״</w:t>
      </w:r>
      <w:r w:rsidRPr="00BD7665">
        <w:rPr>
          <w:i/>
          <w:iCs/>
        </w:rPr>
        <w:t xml:space="preserve">Israil”, ceea ce însemnează </w:t>
      </w:r>
      <w:r w:rsidRPr="00BD7665">
        <w:rPr>
          <w:rFonts w:hint="cs"/>
          <w:i/>
          <w:iCs/>
          <w:rtl/>
          <w:lang w:bidi="he-IL"/>
        </w:rPr>
        <w:t>״</w:t>
      </w:r>
      <w:r w:rsidRPr="00BD7665">
        <w:rPr>
          <w:i/>
          <w:iCs/>
        </w:rPr>
        <w:t xml:space="preserve">minte </w:t>
      </w:r>
      <w:r w:rsidRPr="00BD7665">
        <w:rPr>
          <w:i/>
          <w:iCs/>
        </w:rPr>
        <w:lastRenderedPageBreak/>
        <w:t>văzătoare de Dum</w:t>
      </w:r>
      <w:r w:rsidRPr="00BD7665">
        <w:rPr>
          <w:i/>
          <w:iCs/>
        </w:rPr>
        <w:softHyphen/>
        <w:t xml:space="preserve">nezeu”. Căci aşa zice </w:t>
      </w:r>
      <w:r w:rsidRPr="00BD7665">
        <w:rPr>
          <w:b/>
          <w:bCs/>
          <w:i/>
          <w:iCs/>
          <w:lang w:bidi="ro-RO"/>
        </w:rPr>
        <w:t>Sfînta Scriptură</w:t>
      </w:r>
      <w:r w:rsidRPr="00BD7665">
        <w:rPr>
          <w:i/>
          <w:iCs/>
        </w:rPr>
        <w:t xml:space="preserve">: </w:t>
      </w:r>
      <w:r w:rsidRPr="00BD7665">
        <w:rPr>
          <w:rFonts w:hint="cs"/>
          <w:i/>
          <w:iCs/>
          <w:rtl/>
          <w:lang w:bidi="he-IL"/>
        </w:rPr>
        <w:t>״</w:t>
      </w:r>
      <w:r w:rsidRPr="00BD7665">
        <w:rPr>
          <w:i/>
          <w:iCs/>
        </w:rPr>
        <w:t xml:space="preserve">Nu se va mai chema numele tău Iacov, ci Israil te vei numi” </w:t>
      </w:r>
      <w:r w:rsidRPr="00BD7665">
        <w:rPr>
          <w:b/>
          <w:bCs/>
          <w:i/>
          <w:iCs/>
          <w:lang w:bidi="ro-RO"/>
        </w:rPr>
        <w:t>(Facerea</w:t>
      </w:r>
      <w:r w:rsidRPr="00BD7665">
        <w:rPr>
          <w:i/>
          <w:iCs/>
        </w:rPr>
        <w:t xml:space="preserve"> 32:28). Deci, dacă tu - o cititorule! - vei înţelege cine sînt cei ce se nasc după asemănarea naşterii lui Isaac, atunci vei afla adevărată şi nemincinoasă făgăduinţa lui Dumnezeu, fiindcă acelora s-au dat făgăduinţele. De aceea, nu se cuvine a fi hulit Dumnezeu, pentru că El a făcut ceea ce a zis, deşi unii nu înţeleg.</w:t>
      </w:r>
    </w:p>
    <w:p w:rsidR="00BD7665" w:rsidRPr="00BD7665" w:rsidRDefault="00BD7665" w:rsidP="001A31D9">
      <w:pPr>
        <w:numPr>
          <w:ilvl w:val="0"/>
          <w:numId w:val="27"/>
        </w:numPr>
        <w:ind w:firstLine="426"/>
        <w:rPr>
          <w:b/>
          <w:bCs/>
          <w:i/>
          <w:iCs/>
        </w:rPr>
      </w:pPr>
      <w:r w:rsidRPr="00BD7665">
        <w:rPr>
          <w:b/>
          <w:bCs/>
          <w:i/>
          <w:iCs/>
        </w:rPr>
        <w:t xml:space="preserve"> ci </w:t>
      </w:r>
      <w:r w:rsidRPr="00BD7665">
        <w:rPr>
          <w:rFonts w:hint="cs"/>
          <w:b/>
          <w:bCs/>
          <w:i/>
          <w:iCs/>
          <w:rtl/>
          <w:lang w:bidi="he-IL"/>
        </w:rPr>
        <w:t>״</w:t>
      </w:r>
      <w:r w:rsidRPr="00BD7665">
        <w:rPr>
          <w:b/>
          <w:bCs/>
          <w:i/>
          <w:iCs/>
        </w:rPr>
        <w:t>numai cei din Isaac - zice - se vor chema seminţie a ta”, adică: Nu</w:t>
      </w:r>
    </w:p>
    <w:p w:rsidR="00BD7665" w:rsidRPr="00BD7665" w:rsidRDefault="00BD7665" w:rsidP="001A31D9">
      <w:pPr>
        <w:ind w:firstLine="426"/>
        <w:rPr>
          <w:b/>
          <w:bCs/>
          <w:i/>
          <w:iCs/>
        </w:rPr>
      </w:pPr>
      <w:r w:rsidRPr="00BD7665">
        <w:rPr>
          <w:b/>
          <w:bCs/>
          <w:i/>
          <w:iCs/>
        </w:rPr>
        <w:t>fiii trupului sînt fii ai lui Dumnezeu, ci fiii făgăduinţei se socotesc drept seminţie.</w:t>
      </w:r>
      <w:r w:rsidRPr="00BD7665">
        <w:rPr>
          <w:b/>
          <w:bCs/>
          <w:i/>
          <w:iCs/>
          <w:vertAlign w:val="superscript"/>
        </w:rPr>
        <w:footnoteReference w:id="20"/>
      </w:r>
    </w:p>
    <w:p w:rsidR="00BD7665" w:rsidRPr="00BD7665" w:rsidRDefault="00BD7665" w:rsidP="001A31D9">
      <w:pPr>
        <w:ind w:firstLine="426"/>
        <w:rPr>
          <w:b/>
          <w:bCs/>
          <w:i/>
          <w:iCs/>
        </w:rPr>
      </w:pPr>
      <w:r w:rsidRPr="00BD7665">
        <w:rPr>
          <w:b/>
          <w:bCs/>
          <w:i/>
          <w:iCs/>
        </w:rPr>
        <w:t xml:space="preserve">9 Căci al făgăduinţei este cuvîntul acesta: </w:t>
      </w:r>
      <w:r w:rsidRPr="00BD7665">
        <w:rPr>
          <w:rFonts w:hint="cs"/>
          <w:b/>
          <w:bCs/>
          <w:i/>
          <w:iCs/>
          <w:rtl/>
          <w:lang w:bidi="he-IL"/>
        </w:rPr>
        <w:t>״</w:t>
      </w:r>
      <w:r w:rsidRPr="00BD7665">
        <w:rPr>
          <w:b/>
          <w:bCs/>
          <w:i/>
          <w:iCs/>
        </w:rPr>
        <w:t>(La anul), întru această vreme, voi veni, şi Sara va avea un fiu ” (Facerea 18:10).</w:t>
      </w:r>
    </w:p>
    <w:p w:rsidR="00BD7665" w:rsidRPr="00BD7665" w:rsidRDefault="00BD7665" w:rsidP="001A31D9">
      <w:pPr>
        <w:ind w:firstLine="426"/>
        <w:rPr>
          <w:i/>
          <w:iCs/>
        </w:rPr>
      </w:pPr>
      <w:r w:rsidRPr="00BD7665">
        <w:rPr>
          <w:i/>
          <w:iCs/>
        </w:rPr>
        <w:t xml:space="preserve">Nu eu - zice - îţi tîlcuiesc care este adevărata seminţie a lui Avraam, ci </w:t>
      </w:r>
      <w:r w:rsidRPr="00BD7665">
        <w:rPr>
          <w:b/>
          <w:bCs/>
          <w:i/>
          <w:iCs/>
          <w:lang w:bidi="ro-RO"/>
        </w:rPr>
        <w:t>Scriptura cea Veche,</w:t>
      </w:r>
      <w:r w:rsidRPr="00BD7665">
        <w:rPr>
          <w:i/>
          <w:iCs/>
        </w:rPr>
        <w:t xml:space="preserve"> ce zice: </w:t>
      </w:r>
      <w:r w:rsidRPr="00BD7665">
        <w:rPr>
          <w:rFonts w:hint="cs"/>
          <w:i/>
          <w:iCs/>
          <w:rtl/>
          <w:lang w:bidi="he-IL"/>
        </w:rPr>
        <w:t>״</w:t>
      </w:r>
      <w:r w:rsidRPr="00BD7665">
        <w:rPr>
          <w:i/>
          <w:iCs/>
        </w:rPr>
        <w:t xml:space="preserve">(...) numai cei din Isaac se vor chema seminţie a ta” </w:t>
      </w:r>
      <w:r w:rsidRPr="00BD7665">
        <w:rPr>
          <w:b/>
          <w:bCs/>
          <w:i/>
          <w:iCs/>
          <w:lang w:bidi="ro-RO"/>
        </w:rPr>
        <w:t>(Facerea</w:t>
      </w:r>
      <w:r w:rsidRPr="00BD7665">
        <w:rPr>
          <w:i/>
          <w:iCs/>
        </w:rPr>
        <w:t xml:space="preserve"> 21:12). De aceea, cîţi s-au născut după asemănarea naşterii lui Isaac, adică din făgăduinţă, aceştia sînt adevăraţii fii ai lui Avraam, ori - mai bine a zice - adevăraţii fii ai lui Dumnezeu. Pentru că Isaac nu s-a născut cu legea şi puterea firii, ci cu puterea dumnezeieştii făgăduinţe: </w:t>
      </w:r>
      <w:r w:rsidRPr="00BD7665">
        <w:rPr>
          <w:rFonts w:hint="cs"/>
          <w:i/>
          <w:iCs/>
          <w:rtl/>
          <w:lang w:bidi="he-IL"/>
        </w:rPr>
        <w:t>״</w:t>
      </w:r>
      <w:r w:rsidRPr="00BD7665">
        <w:rPr>
          <w:i/>
          <w:iCs/>
        </w:rPr>
        <w:t>(La anul), întru această vreme, voi veni - a zis Dumnezeu către Avraam - şi Sara va avea un fiu.” Deci cuvîntul acesta al lui Dumnezeu l-a plăsmuit în pîntecele Sarei pe Isaac şi l-a născut. Iar aceasta se întîmplă şi cu noi, Creştinii, care sîntem fiii lui Dumnezeu fiindcă, pe cînd ne aflăm în scăldătoarea Sfîntului Botez ca în pîntece de maică, sînt spuse cuvinte dumnezeieşti care ne plăsmuiesc din nou. Căci, botezîndu-ne în numele Tatălui, şi al Fiului şi al Sfîntului Duh, ne naştem a doua oară, duhovniceşte. Şi, precum atunci Dumnezeu a făgăduit naşterea lui Isaac şi a împlinit-o, aşa şi la a doua naştere a noastră, cea duhov</w:t>
      </w:r>
      <w:r w:rsidRPr="00BD7665">
        <w:rPr>
          <w:i/>
          <w:iCs/>
        </w:rPr>
        <w:softHyphen/>
        <w:t>nicească, mai întîi El a făgăduit-o prin Prooroci, şi apoi a împlinit-o. De ace</w:t>
      </w:r>
      <w:r w:rsidRPr="00BD7665">
        <w:rPr>
          <w:i/>
          <w:iCs/>
        </w:rPr>
        <w:softHyphen/>
        <w:t xml:space="preserve">ea, zicerea: </w:t>
      </w:r>
      <w:r w:rsidRPr="00BD7665">
        <w:rPr>
          <w:rFonts w:hint="cs"/>
          <w:i/>
          <w:iCs/>
          <w:rtl/>
          <w:lang w:bidi="he-IL"/>
        </w:rPr>
        <w:t>״</w:t>
      </w:r>
      <w:r w:rsidRPr="00BD7665">
        <w:rPr>
          <w:i/>
          <w:iCs/>
        </w:rPr>
        <w:t>(...) numai cei din Isaac se vor chema seminţie a ta” trebuie a se înţelege în loc de: Aceia sînt sămînţa lui Avraam, care s-au născut după chipul naşterii lui Isaac - adică prin cuvîntul dumnezeiesc. Deci cuvîntul lui Dum</w:t>
      </w:r>
      <w:r w:rsidRPr="00BD7665">
        <w:rPr>
          <w:i/>
          <w:iCs/>
        </w:rPr>
        <w:softHyphen/>
        <w:t xml:space="preserve">nezeu nu a căzut, nici n-a minţit, ci a dat ceea ce a făgăduit. Cui? Adevăratei seminţii a lui Avraam, anume credincioşilor din </w:t>
      </w:r>
      <w:r w:rsidRPr="00BD7665">
        <w:rPr>
          <w:rFonts w:hint="cs"/>
          <w:i/>
          <w:iCs/>
          <w:rtl/>
          <w:lang w:bidi="he-IL"/>
        </w:rPr>
        <w:t>״</w:t>
      </w:r>
      <w:r w:rsidRPr="00BD7665">
        <w:rPr>
          <w:i/>
          <w:iCs/>
        </w:rPr>
        <w:t>neamuri”, care s-au făcut fii ai lui Dumnezeu asemenea cu Isaac, fiindcă şi aceştia s-au născut din făgădu</w:t>
      </w:r>
      <w:r w:rsidRPr="00BD7665">
        <w:rPr>
          <w:i/>
          <w:iCs/>
        </w:rPr>
        <w:softHyphen/>
        <w:t>inţă şi prin cuvîntul lui Dumnezeu. Iar la ceea ce zic Evreii - anume că zi</w:t>
      </w:r>
      <w:r w:rsidRPr="00BD7665">
        <w:rPr>
          <w:i/>
          <w:iCs/>
        </w:rPr>
        <w:softHyphen/>
        <w:t xml:space="preserve">cerea aceasta: </w:t>
      </w:r>
      <w:r w:rsidRPr="00BD7665">
        <w:rPr>
          <w:rFonts w:hint="cs"/>
          <w:i/>
          <w:iCs/>
          <w:rtl/>
          <w:lang w:bidi="he-IL"/>
        </w:rPr>
        <w:t>״</w:t>
      </w:r>
      <w:r w:rsidRPr="00BD7665">
        <w:rPr>
          <w:i/>
          <w:iCs/>
        </w:rPr>
        <w:t>(...) numai cei din Isaac se vor chema seminţie a ta”, arată că doar cei ce se nasc trupeşte din Isaac sînt socotiţi seminţie a lui Avraam - răs</w:t>
      </w:r>
      <w:r w:rsidRPr="00BD7665">
        <w:rPr>
          <w:i/>
          <w:iCs/>
        </w:rPr>
        <w:softHyphen/>
        <w:t>pundem că, dacă această înţelegere ar fi fost adevărată, trebuia să se soco</w:t>
      </w:r>
      <w:r w:rsidRPr="00BD7665">
        <w:rPr>
          <w:i/>
          <w:iCs/>
        </w:rPr>
        <w:softHyphen/>
        <w:t xml:space="preserve">tească seminţie a lui Avraam şi Idumeii şi toţi cei născuţi dintru aceia. Pentru că strămoşul Idumeilor, Isav, a fost fiu al lui </w:t>
      </w:r>
      <w:r w:rsidRPr="00BD7665">
        <w:rPr>
          <w:i/>
          <w:iCs/>
        </w:rPr>
        <w:lastRenderedPageBreak/>
        <w:t xml:space="preserve">Isaac, dar acum Idumeii nu mai sînt şi nici nu se socotesc fii ai lui Avraam, ci sînt foarte despărţiţi de neamul lui Avraam şi se numesc </w:t>
      </w:r>
      <w:r w:rsidRPr="00BD7665">
        <w:rPr>
          <w:rFonts w:hint="cs"/>
          <w:i/>
          <w:iCs/>
          <w:rtl/>
          <w:lang w:bidi="he-IL"/>
        </w:rPr>
        <w:t>״</w:t>
      </w:r>
      <w:r w:rsidRPr="00BD7665">
        <w:rPr>
          <w:i/>
          <w:iCs/>
        </w:rPr>
        <w:t>de altă seminţie”</w:t>
      </w:r>
      <w:r w:rsidRPr="00BD7665">
        <w:rPr>
          <w:i/>
          <w:iCs/>
          <w:vertAlign w:val="superscript"/>
        </w:rPr>
        <w:footnoteReference w:id="21"/>
      </w:r>
      <w:r w:rsidRPr="00BD7665">
        <w:rPr>
          <w:i/>
          <w:iCs/>
        </w:rPr>
        <w:t>.</w:t>
      </w:r>
    </w:p>
    <w:p w:rsidR="00BD7665" w:rsidRPr="00BD7665" w:rsidRDefault="00BD7665" w:rsidP="001A31D9">
      <w:pPr>
        <w:numPr>
          <w:ilvl w:val="0"/>
          <w:numId w:val="28"/>
        </w:numPr>
        <w:ind w:firstLine="426"/>
        <w:rPr>
          <w:b/>
          <w:bCs/>
          <w:i/>
          <w:iCs/>
        </w:rPr>
      </w:pPr>
      <w:r w:rsidRPr="00BD7665">
        <w:rPr>
          <w:b/>
          <w:bCs/>
          <w:i/>
          <w:iCs/>
        </w:rPr>
        <w:t xml:space="preserve"> Dar nu numai ea, ci şi Revecca, avînd copii gemeni dintru unul, din Isaac, părintele nostru.</w:t>
      </w:r>
    </w:p>
    <w:p w:rsidR="00BD7665" w:rsidRPr="00BD7665" w:rsidRDefault="00BD7665" w:rsidP="001A31D9">
      <w:pPr>
        <w:ind w:firstLine="426"/>
        <w:rPr>
          <w:i/>
          <w:iCs/>
        </w:rPr>
      </w:pPr>
      <w:r w:rsidRPr="00BD7665">
        <w:rPr>
          <w:i/>
          <w:iCs/>
        </w:rPr>
        <w:t xml:space="preserve">Dumnezeiescul Apostol a arătat mai sus că doar Isaac s-a numit </w:t>
      </w:r>
      <w:r w:rsidRPr="00BD7665">
        <w:rPr>
          <w:rFonts w:hint="cs"/>
          <w:i/>
          <w:iCs/>
          <w:rtl/>
          <w:lang w:bidi="he-IL"/>
        </w:rPr>
        <w:t>״</w:t>
      </w:r>
      <w:r w:rsidRPr="00BD7665">
        <w:rPr>
          <w:i/>
          <w:iCs/>
        </w:rPr>
        <w:t xml:space="preserve">seminţie a lui Avraam”, deşi acesta din urmă a avut mulţi şi osebiţi fii, căci avea şi pe Ismail - din Agar, roaba sa - şi încă şase fii, din Hetura, a doua muiere a sa. De aceea, zicea că şi cei ce se nasc asemenea lui Isaac se numesc </w:t>
      </w:r>
      <w:r w:rsidRPr="00BD7665">
        <w:rPr>
          <w:rFonts w:hint="cs"/>
          <w:i/>
          <w:iCs/>
          <w:rtl/>
          <w:lang w:bidi="he-IL"/>
        </w:rPr>
        <w:t>״</w:t>
      </w:r>
      <w:r w:rsidRPr="00BD7665">
        <w:rPr>
          <w:i/>
          <w:iCs/>
        </w:rPr>
        <w:t xml:space="preserve">seminţie a lui Avraam”. Iar acum zice că nu numai la fiii lui Avraam va vedea cineva aceasta, ci, ceea ce este încă mai mare, o va vedea şi la fraţii gemeni, adică la Isav şi la Iacov. Pentru că nici aceştia nu au dobîndit aceeaşi cinste, căci Iacov s-a ales de Dumnezeu, iar Isav s-a urît. De aceea, nici tu - o cititorule! - nu cere seamă pentru ce Dumnezeu a ales pe cei din </w:t>
      </w:r>
      <w:r w:rsidRPr="00BD7665">
        <w:rPr>
          <w:rFonts w:hint="cs"/>
          <w:i/>
          <w:iCs/>
          <w:rtl/>
          <w:lang w:bidi="he-IL"/>
        </w:rPr>
        <w:t>״</w:t>
      </w:r>
      <w:r w:rsidRPr="00BD7665">
        <w:rPr>
          <w:i/>
          <w:iCs/>
        </w:rPr>
        <w:t>neamuri” şi i-a făcut se</w:t>
      </w:r>
      <w:r w:rsidRPr="00BD7665">
        <w:rPr>
          <w:i/>
          <w:iCs/>
        </w:rPr>
        <w:softHyphen/>
        <w:t>minţie a lui Avraam, şi mai ales seminţie a Sa, iar de la Evrei Şi-a întors faţa şi i-a împins de la Sine.</w:t>
      </w:r>
    </w:p>
    <w:p w:rsidR="00BD7665" w:rsidRPr="00BD7665" w:rsidRDefault="00BD7665" w:rsidP="001A31D9">
      <w:pPr>
        <w:numPr>
          <w:ilvl w:val="0"/>
          <w:numId w:val="28"/>
        </w:numPr>
        <w:ind w:firstLine="426"/>
        <w:rPr>
          <w:b/>
          <w:bCs/>
          <w:i/>
          <w:iCs/>
        </w:rPr>
      </w:pPr>
      <w:r w:rsidRPr="00BD7665">
        <w:rPr>
          <w:b/>
          <w:bCs/>
          <w:i/>
          <w:iCs/>
        </w:rPr>
        <w:t xml:space="preserve"> Şi - nefiind ei încă născuţi, nicifăcînd ei ceva bun ori rău, pentru ca înainte-hotărîrea lui Dumnezeu să rămînă după alegere, nu din fapte, ci de la Cel care cheamă</w:t>
      </w:r>
      <w:r w:rsidRPr="00BD7665">
        <w:rPr>
          <w:b/>
          <w:bCs/>
          <w:i/>
          <w:iCs/>
          <w:lang w:bidi="ro-RO"/>
        </w:rPr>
        <w:t xml:space="preserve"> -</w:t>
      </w:r>
    </w:p>
    <w:p w:rsidR="00BD7665" w:rsidRPr="00BD7665" w:rsidRDefault="00BD7665" w:rsidP="001A31D9">
      <w:pPr>
        <w:numPr>
          <w:ilvl w:val="0"/>
          <w:numId w:val="28"/>
        </w:numPr>
        <w:ind w:firstLine="426"/>
        <w:rPr>
          <w:b/>
          <w:bCs/>
          <w:i/>
          <w:iCs/>
        </w:rPr>
      </w:pPr>
      <w:r w:rsidRPr="00BD7665">
        <w:rPr>
          <w:b/>
          <w:bCs/>
          <w:i/>
          <w:iCs/>
        </w:rPr>
        <w:t xml:space="preserve"> i s-a zis ei </w:t>
      </w:r>
      <w:r w:rsidRPr="00BD7665">
        <w:rPr>
          <w:rFonts w:hint="cs"/>
          <w:b/>
          <w:bCs/>
          <w:i/>
          <w:iCs/>
          <w:rtl/>
          <w:lang w:bidi="he-IL"/>
        </w:rPr>
        <w:t>״</w:t>
      </w:r>
      <w:r w:rsidRPr="00BD7665">
        <w:rPr>
          <w:b/>
          <w:bCs/>
          <w:i/>
          <w:iCs/>
        </w:rPr>
        <w:t>că cel mai mare va sluji celui mai mic”</w:t>
      </w:r>
      <w:r w:rsidRPr="00BD7665">
        <w:rPr>
          <w:b/>
          <w:bCs/>
          <w:i/>
          <w:iCs/>
          <w:vertAlign w:val="superscript"/>
        </w:rPr>
        <w:footnoteReference w:id="22"/>
      </w:r>
      <w:r w:rsidRPr="00BD7665">
        <w:rPr>
          <w:b/>
          <w:bCs/>
          <w:i/>
          <w:iCs/>
        </w:rPr>
        <w:t xml:space="preserve"> (Facerea 25:23),</w:t>
      </w:r>
    </w:p>
    <w:p w:rsidR="00BD7665" w:rsidRPr="00BD7665" w:rsidRDefault="00BD7665" w:rsidP="001A31D9">
      <w:pPr>
        <w:numPr>
          <w:ilvl w:val="0"/>
          <w:numId w:val="28"/>
        </w:numPr>
        <w:ind w:firstLine="426"/>
        <w:rPr>
          <w:b/>
          <w:bCs/>
          <w:i/>
          <w:iCs/>
        </w:rPr>
      </w:pPr>
      <w:r w:rsidRPr="00BD7665">
        <w:rPr>
          <w:b/>
          <w:bCs/>
          <w:i/>
          <w:iCs/>
        </w:rPr>
        <w:t xml:space="preserve"> precum este scris: </w:t>
      </w:r>
      <w:r w:rsidRPr="00BD7665">
        <w:rPr>
          <w:rFonts w:hint="cs"/>
          <w:b/>
          <w:bCs/>
          <w:i/>
          <w:iCs/>
          <w:rtl/>
          <w:lang w:bidi="he-IL"/>
        </w:rPr>
        <w:t>״</w:t>
      </w:r>
      <w:r w:rsidRPr="00BD7665">
        <w:rPr>
          <w:b/>
          <w:bCs/>
          <w:i/>
          <w:iCs/>
        </w:rPr>
        <w:t>Pe Iacov l-am iubit, iar pe Isav l-am urît”</w:t>
      </w:r>
    </w:p>
    <w:p w:rsidR="00BD7665" w:rsidRPr="00BD7665" w:rsidRDefault="00BD7665" w:rsidP="001A31D9">
      <w:pPr>
        <w:ind w:firstLine="426"/>
        <w:rPr>
          <w:b/>
          <w:bCs/>
          <w:i/>
          <w:iCs/>
        </w:rPr>
      </w:pPr>
      <w:r w:rsidRPr="00BD7665">
        <w:rPr>
          <w:b/>
          <w:bCs/>
          <w:i/>
          <w:iCs/>
        </w:rPr>
        <w:t>(Maleahi 1:2, 3).</w:t>
      </w:r>
    </w:p>
    <w:p w:rsidR="00BD7665" w:rsidRPr="00BD7665" w:rsidRDefault="00BD7665" w:rsidP="001A31D9">
      <w:pPr>
        <w:ind w:firstLine="426"/>
        <w:rPr>
          <w:i/>
          <w:iCs/>
        </w:rPr>
      </w:pPr>
      <w:r w:rsidRPr="00BD7665">
        <w:rPr>
          <w:i/>
          <w:iCs/>
        </w:rPr>
        <w:t>E nevoie ca să spunem mai înainte toată noima cuvintelor acestora lungi şi întinse pe care le va zice Apostolul, fiindcă mulţi, nedumerindu-se, se între</w:t>
      </w:r>
      <w:r w:rsidRPr="00BD7665">
        <w:rPr>
          <w:i/>
          <w:iCs/>
        </w:rPr>
        <w:softHyphen/>
        <w:t xml:space="preserve">bau de ce au fost aleşi Evreii dintre </w:t>
      </w:r>
      <w:r w:rsidRPr="00BD7665">
        <w:rPr>
          <w:rFonts w:hint="cs"/>
          <w:i/>
          <w:iCs/>
          <w:rtl/>
          <w:lang w:bidi="he-IL"/>
        </w:rPr>
        <w:t>״</w:t>
      </w:r>
      <w:r w:rsidRPr="00BD7665">
        <w:rPr>
          <w:i/>
          <w:iCs/>
        </w:rPr>
        <w:t xml:space="preserve">neamuri”, căci nu se poate zice că au fost aleşi pentru faptele lor cele bune, de vreme ce toţi au păcătuit, şi </w:t>
      </w:r>
      <w:r w:rsidRPr="00BD7665">
        <w:rPr>
          <w:rFonts w:hint="cs"/>
          <w:i/>
          <w:iCs/>
          <w:rtl/>
          <w:lang w:bidi="he-IL"/>
        </w:rPr>
        <w:t>״</w:t>
      </w:r>
      <w:r w:rsidRPr="00BD7665">
        <w:rPr>
          <w:i/>
          <w:iCs/>
        </w:rPr>
        <w:t>neamurile”, şi Evreii împreună cu ele. Deci, la această nedumerire, Apostolul adună încă alte multe nedumeriri noi, cu adevărat neînţelese, ci pricepute doar de Dum</w:t>
      </w:r>
      <w:r w:rsidRPr="00BD7665">
        <w:rPr>
          <w:i/>
          <w:iCs/>
        </w:rPr>
        <w:softHyphen/>
        <w:t>nezeu. Şi, mai întîi, îi arată pe gemenii pomeniţi mai sus, pe Iacov şi pe Isav. Căci, dintru aceştia doi, Iacov nu a fost ales pentru vreo faptă bună, şi nici Isav nu a fost urît pentru faptele lui cele rele - fiindcă, aflîndu-se amîndoi în pîntecele maicii lor, ei nu făcuseră vreun lucru bun sau rău. Ci, din înain- te-hotărîrea şi înainte-cunoştinţa lui Dumnezeu, unul (Iacov) a fost ales şi iu</w:t>
      </w:r>
      <w:r w:rsidRPr="00BD7665">
        <w:rPr>
          <w:i/>
          <w:iCs/>
        </w:rPr>
        <w:softHyphen/>
        <w:t>bit, iar celălalt (Isav) s-a urît - precum zice şi Proorocul Maleahi, vorbind din</w:t>
      </w:r>
    </w:p>
    <w:p w:rsidR="00BD7665" w:rsidRPr="00BD7665" w:rsidRDefault="00BD7665" w:rsidP="001A31D9">
      <w:pPr>
        <w:ind w:firstLine="426"/>
        <w:rPr>
          <w:i/>
          <w:iCs/>
        </w:rPr>
      </w:pPr>
      <w:r w:rsidRPr="00BD7665">
        <w:rPr>
          <w:i/>
          <w:iCs/>
        </w:rPr>
        <w:t>269</w:t>
      </w:r>
    </w:p>
    <w:p w:rsidR="00BD7665" w:rsidRPr="00BD7665" w:rsidRDefault="00BD7665" w:rsidP="001A31D9">
      <w:pPr>
        <w:ind w:firstLine="426"/>
        <w:rPr>
          <w:i/>
          <w:iCs/>
        </w:rPr>
      </w:pPr>
      <w:r w:rsidRPr="00BD7665">
        <w:rPr>
          <w:i/>
          <w:iCs/>
        </w:rPr>
        <w:lastRenderedPageBreak/>
        <w:t xml:space="preserve">partea lui Dumnezeu: </w:t>
      </w:r>
      <w:r w:rsidRPr="00BD7665">
        <w:rPr>
          <w:rFonts w:hint="cs"/>
          <w:i/>
          <w:iCs/>
          <w:rtl/>
          <w:lang w:bidi="he-IL"/>
        </w:rPr>
        <w:t>״</w:t>
      </w:r>
      <w:r w:rsidRPr="00BD7665">
        <w:rPr>
          <w:i/>
          <w:iCs/>
        </w:rPr>
        <w:t xml:space="preserve">Pe Iacov l-am iubit, iar pe Isav l-am urît” - pentru ca totul să fie deplin al lui Dumnezeu şi al înainte-hotărîrii şi îna- inte-cunoştinţei Lui. Şi de ce să vorbim numai de aceştia? Atunci cînd toţi Israilitenii au făcut acel idol al viţelului în muntele Horiv, şi i s-au închinat, unii dintre dînşii au fost pedepsiţi, iar alţii nu. Sau împăratul Faraon, a fost împietrit la suflet cu adevărat, dar mai erau încă mulţi alţii la fel de împietriţi ca dînsul. Atunci cum de a fost pedepsit numai el singur? Vezi că acestea sînt judecăţi ale lui Dumnezeu, cu adevărat neînţelese de oameni, ci doar de El singur? Deci astfel este şi alegerea </w:t>
      </w:r>
      <w:r w:rsidRPr="00BD7665">
        <w:rPr>
          <w:rFonts w:hint="cs"/>
          <w:i/>
          <w:iCs/>
          <w:rtl/>
          <w:lang w:bidi="he-IL"/>
        </w:rPr>
        <w:t>״</w:t>
      </w:r>
      <w:r w:rsidRPr="00BD7665">
        <w:rPr>
          <w:i/>
          <w:iCs/>
        </w:rPr>
        <w:t>neamurilor” şi lepădarea Evreilor, care nouă ni se pare afară de cuvînt, iar la Dumnezeu este prea-bincuvîntată şi prea-adevărată. Aceasta este înţelegerea pe care o cuprind cuvintele Aposto</w:t>
      </w:r>
      <w:r w:rsidRPr="00BD7665">
        <w:rPr>
          <w:i/>
          <w:iCs/>
        </w:rPr>
        <w:softHyphen/>
        <w:t>lului ce ne stau înainte şi cele următoare:</w:t>
      </w:r>
    </w:p>
    <w:p w:rsidR="00BD7665" w:rsidRPr="00BD7665" w:rsidRDefault="00BD7665" w:rsidP="001A31D9">
      <w:pPr>
        <w:numPr>
          <w:ilvl w:val="0"/>
          <w:numId w:val="28"/>
        </w:numPr>
        <w:ind w:firstLine="426"/>
        <w:rPr>
          <w:b/>
          <w:bCs/>
          <w:i/>
          <w:iCs/>
        </w:rPr>
      </w:pPr>
      <w:r w:rsidRPr="00BD7665">
        <w:rPr>
          <w:b/>
          <w:bCs/>
          <w:i/>
          <w:iCs/>
        </w:rPr>
        <w:t xml:space="preserve"> Ce vom zice aşadar? Au doar este nedreptate la Dumnezeu? Să nu fie!</w:t>
      </w:r>
    </w:p>
    <w:p w:rsidR="00BD7665" w:rsidRPr="00BD7665" w:rsidRDefault="00BD7665" w:rsidP="001A31D9">
      <w:pPr>
        <w:ind w:firstLine="426"/>
        <w:rPr>
          <w:i/>
          <w:iCs/>
        </w:rPr>
      </w:pPr>
      <w:r w:rsidRPr="00BD7665">
        <w:rPr>
          <w:i/>
          <w:iCs/>
        </w:rPr>
        <w:t xml:space="preserve">Fiindcă la Dumnezeu - zice - nu este nedreptate, apoi nici cu noi, cei din </w:t>
      </w:r>
      <w:r w:rsidRPr="00BD7665">
        <w:rPr>
          <w:rFonts w:hint="cs"/>
          <w:i/>
          <w:iCs/>
          <w:rtl/>
          <w:lang w:bidi="he-IL"/>
        </w:rPr>
        <w:t>״</w:t>
      </w:r>
      <w:r w:rsidRPr="00BD7665">
        <w:rPr>
          <w:i/>
          <w:iCs/>
        </w:rPr>
        <w:t>neamuri” şi Iudei, nu a fost nedrept Dumnezeu.</w:t>
      </w:r>
    </w:p>
    <w:p w:rsidR="00BD7665" w:rsidRPr="00BD7665" w:rsidRDefault="00BD7665" w:rsidP="001A31D9">
      <w:pPr>
        <w:numPr>
          <w:ilvl w:val="0"/>
          <w:numId w:val="28"/>
        </w:numPr>
        <w:ind w:firstLine="426"/>
        <w:rPr>
          <w:b/>
          <w:bCs/>
          <w:i/>
          <w:iCs/>
        </w:rPr>
      </w:pPr>
      <w:r w:rsidRPr="00BD7665">
        <w:rPr>
          <w:b/>
          <w:bCs/>
          <w:i/>
          <w:iCs/>
        </w:rPr>
        <w:t xml:space="preserve"> Căci îi zice lui Moisi: </w:t>
      </w:r>
      <w:r w:rsidRPr="00BD7665">
        <w:rPr>
          <w:rFonts w:hint="cs"/>
          <w:b/>
          <w:bCs/>
          <w:i/>
          <w:iCs/>
          <w:rtl/>
          <w:lang w:bidi="he-IL"/>
        </w:rPr>
        <w:t>״</w:t>
      </w:r>
      <w:r w:rsidRPr="00BD7665">
        <w:rPr>
          <w:b/>
          <w:bCs/>
          <w:i/>
          <w:iCs/>
        </w:rPr>
        <w:t>Voi miluipe cine vreau să miluiesc şi Mă voi îndura de cine Mă îndur” (Ieşirea 33:19).</w:t>
      </w:r>
    </w:p>
    <w:p w:rsidR="00BD7665" w:rsidRPr="00BD7665" w:rsidRDefault="00BD7665" w:rsidP="001A31D9">
      <w:pPr>
        <w:ind w:firstLine="426"/>
        <w:rPr>
          <w:i/>
          <w:iCs/>
        </w:rPr>
      </w:pPr>
      <w:r w:rsidRPr="00BD7665">
        <w:rPr>
          <w:i/>
          <w:iCs/>
        </w:rPr>
        <w:t xml:space="preserve">Dumnezeiescul Apostol adaugă aici şi altă zicere din </w:t>
      </w:r>
      <w:r w:rsidRPr="00BD7665">
        <w:rPr>
          <w:b/>
          <w:bCs/>
          <w:i/>
          <w:iCs/>
          <w:lang w:bidi="ro-RO"/>
        </w:rPr>
        <w:t xml:space="preserve">Scriptura cea Veche, </w:t>
      </w:r>
      <w:r w:rsidRPr="00BD7665">
        <w:rPr>
          <w:i/>
          <w:iCs/>
        </w:rPr>
        <w:t>dovedind cu aceasta că doar Dumnezeu ştie cine e vrednic de cinste şi cine de</w:t>
      </w:r>
    </w:p>
    <w:p w:rsidR="00BD7665" w:rsidRPr="00BD7665" w:rsidRDefault="00BD7665" w:rsidP="001A31D9">
      <w:pPr>
        <w:ind w:firstLine="426"/>
        <w:rPr>
          <w:i/>
          <w:iCs/>
        </w:rPr>
      </w:pPr>
      <w:r w:rsidRPr="00BD7665">
        <w:rPr>
          <w:i/>
          <w:iCs/>
        </w:rPr>
        <w:t xml:space="preserve">pedeapsă. Căci, deşi Israilitenii au făcut toţi laolaltă idolul viţelului şi i s-au închinat în pustie - precum am zis mai sus - Dumnezeu pe unii din aceia i-a miluit, pe alţii i-a pedepsit, iar pe alţii i-a dat leviţilor şi i-au junghiat. Şi nici Moisi n-a ştiut pricina aceasta, Proorocul cel atît de mare şi de apropiat de Dumnezeu. Iar tu, omule, vrei să ştii pricinile şi ceri seama de la Dumnezeu pentru ce au fost alşi cei din </w:t>
      </w:r>
      <w:r w:rsidRPr="00BD7665">
        <w:rPr>
          <w:rFonts w:hint="cs"/>
          <w:i/>
          <w:iCs/>
          <w:rtl/>
          <w:lang w:bidi="he-IL"/>
        </w:rPr>
        <w:t>״</w:t>
      </w:r>
      <w:r w:rsidRPr="00BD7665">
        <w:rPr>
          <w:i/>
          <w:iCs/>
        </w:rPr>
        <w:t xml:space="preserve">neamuri”, care erau păcătoşi? Şi - măcar că Pa- vel putea să spună pricina pentru care s-au ales </w:t>
      </w:r>
      <w:r w:rsidRPr="00BD7665">
        <w:rPr>
          <w:rFonts w:hint="cs"/>
          <w:i/>
          <w:iCs/>
          <w:rtl/>
          <w:lang w:bidi="he-IL"/>
        </w:rPr>
        <w:t>״</w:t>
      </w:r>
      <w:r w:rsidRPr="00BD7665">
        <w:rPr>
          <w:i/>
          <w:iCs/>
        </w:rPr>
        <w:t xml:space="preserve">neamurile” iar Israilitenii s-au lepădat (ceea ce a arătat în altă epistolă, anume că Israilitenii au socotit să se îndrepteze din </w:t>
      </w:r>
      <w:r w:rsidRPr="00BD7665">
        <w:rPr>
          <w:b/>
          <w:bCs/>
          <w:i/>
          <w:iCs/>
          <w:lang w:bidi="ro-RO"/>
        </w:rPr>
        <w:t>Lege</w:t>
      </w:r>
      <w:r w:rsidRPr="00BD7665">
        <w:rPr>
          <w:i/>
          <w:iCs/>
        </w:rPr>
        <w:t xml:space="preserve"> şi din faptele lor, iar </w:t>
      </w:r>
      <w:r w:rsidRPr="00BD7665">
        <w:rPr>
          <w:rFonts w:hint="cs"/>
          <w:i/>
          <w:iCs/>
          <w:rtl/>
          <w:lang w:bidi="he-IL"/>
        </w:rPr>
        <w:t>״</w:t>
      </w:r>
      <w:r w:rsidRPr="00BD7665">
        <w:rPr>
          <w:i/>
          <w:iCs/>
        </w:rPr>
        <w:t>neamurile” au socotit să se îndrepteze doar din credinţă şi din dar) - măcar că Pavel - zic - putea spune pricina aceasta, el o trece sub tăcere deocamdată, ca mai mult să astupe gurile iscoditorilor şi să-i înduplece să nu caute vreo socoteală de la judecăţile şi iconomiile lui Dumnezeu.</w:t>
      </w:r>
    </w:p>
    <w:p w:rsidR="00BD7665" w:rsidRPr="00BD7665" w:rsidRDefault="00BD7665" w:rsidP="001A31D9">
      <w:pPr>
        <w:ind w:firstLine="426"/>
        <w:rPr>
          <w:b/>
          <w:bCs/>
          <w:i/>
          <w:iCs/>
        </w:rPr>
      </w:pPr>
      <w:r w:rsidRPr="00BD7665">
        <w:rPr>
          <w:b/>
          <w:bCs/>
          <w:i/>
          <w:iCs/>
        </w:rPr>
        <w:t>16 Deci darul nu e al celui ce voieşte, nici al celui ce aleargă, ci al lui Dumnezeu celui ce miluieşte.</w:t>
      </w:r>
    </w:p>
    <w:p w:rsidR="00BD7665" w:rsidRPr="00BD7665" w:rsidRDefault="00BD7665" w:rsidP="001A31D9">
      <w:pPr>
        <w:ind w:firstLine="426"/>
        <w:rPr>
          <w:i/>
          <w:iCs/>
        </w:rPr>
      </w:pPr>
      <w:r w:rsidRPr="00BD7665">
        <w:rPr>
          <w:i/>
          <w:iCs/>
        </w:rPr>
        <w:t xml:space="preserve">Isaac - zice - voia într-adevăr să blagoslovească pe Isav, şi Isav alerga în cîmp ca să capete vînat şi, prin acela, să fie blagoslovit, precum e scris la </w:t>
      </w:r>
      <w:r w:rsidRPr="00BD7665">
        <w:rPr>
          <w:b/>
          <w:bCs/>
          <w:i/>
          <w:iCs/>
          <w:lang w:bidi="ro-RO"/>
        </w:rPr>
        <w:t>Fa</w:t>
      </w:r>
      <w:r w:rsidRPr="00BD7665">
        <w:rPr>
          <w:b/>
          <w:bCs/>
          <w:i/>
          <w:iCs/>
          <w:lang w:bidi="ro-RO"/>
        </w:rPr>
        <w:softHyphen/>
        <w:t>cere:</w:t>
      </w:r>
      <w:r w:rsidRPr="00BD7665">
        <w:rPr>
          <w:rFonts w:hint="cs"/>
          <w:i/>
          <w:iCs/>
          <w:rtl/>
          <w:lang w:bidi="he-IL"/>
        </w:rPr>
        <w:t xml:space="preserve"> ״</w:t>
      </w:r>
      <w:r w:rsidRPr="00BD7665">
        <w:rPr>
          <w:i/>
          <w:iCs/>
        </w:rPr>
        <w:t xml:space="preserve">A zis lui (Isaac lui Isav): Ieşi în cîmp şi vînează-mi vînat! Şi s-a dus Isav în cîmp ca să vîneze pentru tatăl său” </w:t>
      </w:r>
      <w:r w:rsidRPr="00BD7665">
        <w:rPr>
          <w:b/>
          <w:bCs/>
          <w:i/>
          <w:iCs/>
          <w:lang w:bidi="ro-RO"/>
        </w:rPr>
        <w:t>(Facerea 21:4,</w:t>
      </w:r>
      <w:r w:rsidRPr="00BD7665">
        <w:rPr>
          <w:i/>
          <w:iCs/>
        </w:rPr>
        <w:t xml:space="preserve"> 5). însă Dumnezeu, cu judecată dreaptă, a făcut să dobîndească blagoslovenia Iacov, fiindcă era vrednic de ea cu adevărat. Prin aceste cuvinte, se pare că Apostolul surpă stăpînirea de sine a omului [libertatea, n. m.], dar nu e aşa. Ci - precum de</w:t>
      </w:r>
      <w:r w:rsidRPr="00BD7665">
        <w:rPr>
          <w:i/>
          <w:iCs/>
        </w:rPr>
        <w:softHyphen/>
        <w:t xml:space="preserve">spre o casă s-ar zice că totul este al meşterului care a zidit-o, măcar că zidarul are nevoie de materiale şi de oameni pentru a zidi - tot aşa zicem şi despre om că totul este al lui Dumnezeu, cu toate că Dumnezeu are </w:t>
      </w:r>
      <w:r w:rsidRPr="00BD7665">
        <w:rPr>
          <w:i/>
          <w:iCs/>
        </w:rPr>
        <w:lastRenderedPageBreak/>
        <w:t>trebuinţă şi de voinţa şi de osîrdia omului. Dar, fiindcă Dumnezeu isprăveşte, şi încununează şi osîndeşte, atunci zicem că toiul este al lui Dumnezeu.</w:t>
      </w:r>
      <w:r w:rsidRPr="00BD7665">
        <w:rPr>
          <w:i/>
          <w:iCs/>
          <w:vertAlign w:val="superscript"/>
        </w:rPr>
        <w:footnoteReference w:id="23"/>
      </w:r>
    </w:p>
    <w:p w:rsidR="00BD7665" w:rsidRPr="00BD7665" w:rsidRDefault="00BD7665" w:rsidP="001A31D9">
      <w:pPr>
        <w:numPr>
          <w:ilvl w:val="0"/>
          <w:numId w:val="29"/>
        </w:numPr>
        <w:ind w:firstLine="426"/>
        <w:rPr>
          <w:b/>
          <w:bCs/>
          <w:i/>
          <w:iCs/>
        </w:rPr>
      </w:pPr>
      <w:r w:rsidRPr="00BD7665">
        <w:rPr>
          <w:b/>
          <w:bCs/>
          <w:i/>
          <w:iCs/>
        </w:rPr>
        <w:t xml:space="preserve"> Căci Scriptura zice despre Faraon: </w:t>
      </w:r>
      <w:r w:rsidRPr="00BD7665">
        <w:rPr>
          <w:rFonts w:hint="cs"/>
          <w:b/>
          <w:bCs/>
          <w:i/>
          <w:iCs/>
          <w:rtl/>
          <w:lang w:bidi="he-IL"/>
        </w:rPr>
        <w:t>״</w:t>
      </w:r>
      <w:r w:rsidRPr="00BD7665">
        <w:rPr>
          <w:b/>
          <w:bCs/>
          <w:i/>
          <w:iCs/>
        </w:rPr>
        <w:t>Chiar pentru aceasta te-am ridicat, ca să arăt întru tine puterea Mea şi să se vestească numele Meu în tot pămîntul” (Ieşirea 9:16)</w:t>
      </w:r>
    </w:p>
    <w:p w:rsidR="00BD7665" w:rsidRPr="00BD7665" w:rsidRDefault="00BD7665" w:rsidP="001A31D9">
      <w:pPr>
        <w:ind w:firstLine="426"/>
        <w:rPr>
          <w:i/>
          <w:iCs/>
        </w:rPr>
      </w:pPr>
      <w:r w:rsidRPr="00BD7665">
        <w:rPr>
          <w:i/>
          <w:iCs/>
        </w:rPr>
        <w:t xml:space="preserve">Precum - amintind despre Evreii ce au făcut idolul în pustie, </w:t>
      </w:r>
      <w:r w:rsidRPr="00BD7665">
        <w:rPr>
          <w:b/>
          <w:bCs/>
          <w:i/>
          <w:iCs/>
          <w:lang w:bidi="ro-RO"/>
        </w:rPr>
        <w:t>Scriptura</w:t>
      </w:r>
      <w:r w:rsidRPr="00BD7665">
        <w:rPr>
          <w:i/>
          <w:iCs/>
        </w:rPr>
        <w:t xml:space="preserve"> zice că unii au scăpat de pedeapsă, iar alţii s-au pedepsit, aşa cum am zis mai înain</w:t>
      </w:r>
      <w:r w:rsidRPr="00BD7665">
        <w:rPr>
          <w:i/>
          <w:iCs/>
        </w:rPr>
        <w:softHyphen/>
        <w:t xml:space="preserve">te, fiindcă singur Dumnezeu ştie pe cei vrednici de mîntuire ori de pedeapsă - tot astfel doar Faraon a cercat mînia lui Dumnezeu, cu toate că şi mulţi alţii au fost împietriţi ca dînsul. </w:t>
      </w:r>
      <w:r w:rsidRPr="00BD7665">
        <w:rPr>
          <w:rFonts w:hint="cs"/>
          <w:i/>
          <w:iCs/>
          <w:rtl/>
          <w:lang w:bidi="he-IL"/>
        </w:rPr>
        <w:t>״</w:t>
      </w:r>
      <w:r w:rsidRPr="00BD7665">
        <w:rPr>
          <w:i/>
          <w:iCs/>
        </w:rPr>
        <w:t>Căci - zice Dumnezeu lui Faraon</w:t>
      </w:r>
      <w:r w:rsidRPr="00BD7665">
        <w:rPr>
          <w:i/>
          <w:iCs/>
          <w:vertAlign w:val="superscript"/>
        </w:rPr>
        <w:footnoteReference w:id="24"/>
      </w:r>
      <w:r w:rsidRPr="00BD7665">
        <w:rPr>
          <w:i/>
          <w:iCs/>
        </w:rPr>
        <w:t xml:space="preserve"> - chiar pentru aceasta te-am ridicat”, adică: </w:t>
      </w:r>
      <w:r w:rsidRPr="00BD7665">
        <w:rPr>
          <w:rFonts w:hint="cs"/>
          <w:i/>
          <w:iCs/>
          <w:rtl/>
          <w:lang w:bidi="he-IL"/>
        </w:rPr>
        <w:t>״</w:t>
      </w:r>
      <w:r w:rsidRPr="00BD7665">
        <w:rPr>
          <w:i/>
          <w:iCs/>
        </w:rPr>
        <w:t xml:space="preserve">pentru aceasta te-am adus în mijloc”, ca, prin tine, să se arate puterea Mea şi astfel mulţi alţi împietriţi şi răi să se ferească, fiindcă </w:t>
      </w:r>
      <w:r w:rsidRPr="00BD7665">
        <w:rPr>
          <w:rFonts w:hint="cs"/>
          <w:i/>
          <w:iCs/>
          <w:rtl/>
          <w:lang w:bidi="he-IL"/>
        </w:rPr>
        <w:t>״</w:t>
      </w:r>
      <w:r w:rsidRPr="00BD7665">
        <w:rPr>
          <w:i/>
          <w:iCs/>
        </w:rPr>
        <w:t>se va vesti numele Meu în tot pămîntul”, cum că sînt drept şi puternic.</w:t>
      </w:r>
    </w:p>
    <w:p w:rsidR="00BD7665" w:rsidRPr="00BD7665" w:rsidRDefault="00BD7665" w:rsidP="001A31D9">
      <w:pPr>
        <w:numPr>
          <w:ilvl w:val="0"/>
          <w:numId w:val="29"/>
        </w:numPr>
        <w:ind w:firstLine="426"/>
        <w:rPr>
          <w:b/>
          <w:bCs/>
          <w:i/>
          <w:iCs/>
        </w:rPr>
      </w:pPr>
      <w:r w:rsidRPr="00BD7665">
        <w:rPr>
          <w:b/>
          <w:bCs/>
          <w:i/>
          <w:iCs/>
        </w:rPr>
        <w:t xml:space="preserve"> Aşadar, Dumnezeu miluieşte pe cine voieşte, iar pe cine voieşte, îl împietreşte.</w:t>
      </w:r>
    </w:p>
    <w:p w:rsidR="00BD7665" w:rsidRPr="00BD7665" w:rsidRDefault="00BD7665" w:rsidP="001A31D9">
      <w:pPr>
        <w:ind w:firstLine="426"/>
        <w:rPr>
          <w:i/>
          <w:iCs/>
        </w:rPr>
      </w:pPr>
      <w:r w:rsidRPr="00BD7665">
        <w:rPr>
          <w:i/>
          <w:iCs/>
        </w:rPr>
        <w:t>Aici, dumnezeiescul Apostol trage încheierea celor zise mai sus şi hotă</w:t>
      </w:r>
      <w:r w:rsidRPr="00BD7665">
        <w:rPr>
          <w:i/>
          <w:iCs/>
        </w:rPr>
        <w:softHyphen/>
        <w:t>răşte că nu se cuvine a cere cineva seama de la Dumnezeu, pentru că El milu</w:t>
      </w:r>
      <w:r w:rsidRPr="00BD7665">
        <w:rPr>
          <w:i/>
          <w:iCs/>
        </w:rPr>
        <w:softHyphen/>
        <w:t>ieşte pe cine voieşte, precum pe Evreii care au făcut viţelul în pustie, pe care nu i-a pedepsit; iar pe cine voieşte, îl împietreşte, ca pe Faraon. Dar ce însem</w:t>
      </w:r>
      <w:r w:rsidRPr="00BD7665">
        <w:rPr>
          <w:i/>
          <w:iCs/>
        </w:rPr>
        <w:softHyphen/>
        <w:t xml:space="preserve">nează zicerea: </w:t>
      </w:r>
      <w:r w:rsidRPr="00BD7665">
        <w:rPr>
          <w:rFonts w:hint="cs"/>
          <w:i/>
          <w:iCs/>
          <w:rtl/>
          <w:lang w:bidi="he-IL"/>
        </w:rPr>
        <w:t>״</w:t>
      </w:r>
      <w:r w:rsidRPr="00BD7665">
        <w:rPr>
          <w:i/>
          <w:iCs/>
        </w:rPr>
        <w:t>îl împietreşte”? (Pentru că pare necuvenită.) Ascultă! Precum soarele înmoaie ceara, dar întăreşte lutul - nu de sine, ci pentru osebita mate</w:t>
      </w:r>
      <w:r w:rsidRPr="00BD7665">
        <w:rPr>
          <w:i/>
          <w:iCs/>
        </w:rPr>
        <w:softHyphen/>
        <w:t>rie a cerii şi a lutului - tot aşa se zice că Dumnezeu a împietrit inima cea de lut a lui Faraon. în ce chip? Prin îndelunga Sa răbdare. Pentru că, răbdîndu-1 îndelung, l-a făcut mai împietrit, precum, de pildă, dacă cineva ar avea un rob viclean şi rău, şi nu l-ar pedepsi, ci ar folosi către dînsul iubirea de oameni, l-ar face mai rău decît era înainte. Nu doar că stăpînul l-ar învăţa răutatea, ci pentru că robul se foloseşte de iubirea de oameni a stăpînului său spre înmulţi</w:t>
      </w:r>
      <w:r w:rsidRPr="00BD7665">
        <w:rPr>
          <w:i/>
          <w:iCs/>
        </w:rPr>
        <w:softHyphen/>
        <w:t>rea răutăţii sale, defăimîndu-i bunătatea.</w:t>
      </w:r>
      <w:r w:rsidRPr="00BD7665">
        <w:rPr>
          <w:i/>
          <w:iCs/>
          <w:vertAlign w:val="superscript"/>
        </w:rPr>
        <w:footnoteReference w:id="25"/>
      </w:r>
    </w:p>
    <w:p w:rsidR="00BD7665" w:rsidRPr="00BD7665" w:rsidRDefault="00BD7665" w:rsidP="001A31D9">
      <w:pPr>
        <w:numPr>
          <w:ilvl w:val="0"/>
          <w:numId w:val="29"/>
        </w:numPr>
        <w:ind w:firstLine="426"/>
        <w:rPr>
          <w:b/>
          <w:bCs/>
          <w:i/>
          <w:iCs/>
        </w:rPr>
      </w:pPr>
      <w:r w:rsidRPr="00BD7665">
        <w:rPr>
          <w:b/>
          <w:bCs/>
          <w:i/>
          <w:iCs/>
        </w:rPr>
        <w:lastRenderedPageBreak/>
        <w:t xml:space="preserve"> îmi vei zice deci: Pentru ce mai învinuieşte, căci voii Sale cine îi stă împotrivă?</w:t>
      </w:r>
    </w:p>
    <w:p w:rsidR="00BD7665" w:rsidRPr="00BD7665" w:rsidRDefault="00BD7665" w:rsidP="001A31D9">
      <w:pPr>
        <w:ind w:firstLine="426"/>
        <w:rPr>
          <w:i/>
          <w:iCs/>
        </w:rPr>
      </w:pPr>
      <w:r w:rsidRPr="00BD7665">
        <w:rPr>
          <w:i/>
          <w:iCs/>
        </w:rPr>
        <w:t>Aşa cum am zis de multe ori, sfîntul Apostol se sileşte în tot chipul să ara</w:t>
      </w:r>
      <w:r w:rsidRPr="00BD7665">
        <w:rPr>
          <w:i/>
          <w:iCs/>
        </w:rPr>
        <w:softHyphen/>
        <w:t>te că iconomiile şi judecăţile acestea îi sînt cunoscute doar lui Dumnezeu. De aceea, adună multe nedumeriri din toate părţile, şi nu le dezleagă, ca să-i strîmtoreze pe auzitori şi iscoditori şi să-i încredinţeze că acestea sînt neînţe</w:t>
      </w:r>
      <w:r w:rsidRPr="00BD7665">
        <w:rPr>
          <w:i/>
          <w:iCs/>
        </w:rPr>
        <w:softHyphen/>
        <w:t>lese şi necuprinse de minte. Deci, aici, vine cu o împotrivire şi nedumerire la cele zise de el mai înainte şi spune aşa: Dacă Dumnezeu îl împietreşte pe cel ce voieşte, de ce mai mustră şi învinuieşte pe cel ce greşeşte? Căci cine poate sta împotriva voii Lui? Dumnezeu a voit şi a împietrit pe Faraon ori pe vreun altul; din această pricină, acela pe care l-a împietrit a greşit. Deci, de ce îl ceartă şi îl munceşte pe cel împietrit de El? Iată dar împotrivirea şi nedumeri</w:t>
      </w:r>
      <w:r w:rsidRPr="00BD7665">
        <w:rPr>
          <w:i/>
          <w:iCs/>
        </w:rPr>
        <w:softHyphen/>
        <w:t>rea pe care o ridică Apostolul ca să arate că acestea sînt nedumerite şi înţelese doar de Dumnezeu. De aceea nici nu dezleagă neînţelegerea aceasta, ci astupă gura celui ce nu se dumireşte şi îi zice:</w:t>
      </w:r>
    </w:p>
    <w:p w:rsidR="00BD7665" w:rsidRPr="00BD7665" w:rsidRDefault="00BD7665" w:rsidP="001A31D9">
      <w:pPr>
        <w:numPr>
          <w:ilvl w:val="0"/>
          <w:numId w:val="29"/>
        </w:numPr>
        <w:ind w:firstLine="426"/>
        <w:rPr>
          <w:b/>
          <w:bCs/>
          <w:i/>
          <w:iCs/>
        </w:rPr>
      </w:pPr>
      <w:r w:rsidRPr="00BD7665">
        <w:rPr>
          <w:b/>
          <w:bCs/>
          <w:i/>
          <w:iCs/>
        </w:rPr>
        <w:t xml:space="preserve"> Deci dar</w:t>
      </w:r>
      <w:r w:rsidRPr="00BD7665">
        <w:rPr>
          <w:b/>
          <w:bCs/>
          <w:i/>
          <w:iCs/>
          <w:vertAlign w:val="superscript"/>
        </w:rPr>
        <w:footnoteReference w:id="26"/>
      </w:r>
      <w:r w:rsidRPr="00BD7665">
        <w:rPr>
          <w:b/>
          <w:bCs/>
          <w:i/>
          <w:iCs/>
        </w:rPr>
        <w:t>- o omule!</w:t>
      </w:r>
      <w:r w:rsidRPr="00BD7665">
        <w:rPr>
          <w:b/>
          <w:bCs/>
          <w:i/>
          <w:iCs/>
          <w:lang w:bidi="ro-RO"/>
        </w:rPr>
        <w:t xml:space="preserve"> - </w:t>
      </w:r>
      <w:r w:rsidRPr="00BD7665">
        <w:rPr>
          <w:b/>
          <w:bCs/>
          <w:i/>
          <w:iCs/>
        </w:rPr>
        <w:t>tu cine eşti, cel ce răspunzi împotriva lui Dumnezeu?</w:t>
      </w:r>
    </w:p>
    <w:p w:rsidR="00BD7665" w:rsidRPr="00BD7665" w:rsidRDefault="00BD7665" w:rsidP="001A31D9">
      <w:pPr>
        <w:ind w:firstLine="426"/>
        <w:rPr>
          <w:i/>
          <w:iCs/>
        </w:rPr>
      </w:pPr>
      <w:r w:rsidRPr="00BD7665">
        <w:rPr>
          <w:i/>
          <w:iCs/>
        </w:rPr>
        <w:t>Vezi, iubitule, că marele Apostol opreşte şi înfrînează iscodirea cea fără de vreme şi de prisos a mult-iscoditorilor? Prin aceasta vrea să-i înveţe pe oameni să cunoască ce este Dumnezeu şi ce este omul: anume că Dumnezeu este întrutot-înţelept şi drept şi toate le ştie cu înţelepciunea Sa şi le iconomi- seşte cu dreptatea Sa; iar omul este prea-neputincios cu mintea şi nu înţelege judecăţile cele nepricepute şi drepte ale lui Dumnezeu. Şi întreabă: Tu cine eşti - o omule? Eşti tu împreună-părtaş şi împreună-împărţitor al stăpînirii lui Dumnezeu? Eşti tu oare judecător al iconomiilor acelora pe care se cuvine ori nu a le face Dumnezeu? Fiindcă a cerceta cineva că ceva se cădea a se face aşa ori altfel este însuşire a unuia ce răspunde şi stă împotriva marelui Dum</w:t>
      </w:r>
      <w:r w:rsidRPr="00BD7665">
        <w:rPr>
          <w:i/>
          <w:iCs/>
        </w:rPr>
        <w:softHyphen/>
        <w:t>nezeu. Iar cel ce se teme de Dumnezeu nu se cuvine a judeca aşa, ci trebuie să se înduplece fără iscodire la cele ce se fac de întrutot-înţeleapta pronie a lui Dumnezeu, în orice chip s-ar face.</w:t>
      </w:r>
    </w:p>
    <w:p w:rsidR="00BD7665" w:rsidRPr="00BD7665" w:rsidRDefault="00BD7665" w:rsidP="001A31D9">
      <w:pPr>
        <w:ind w:firstLine="426"/>
        <w:rPr>
          <w:b/>
          <w:bCs/>
          <w:i/>
          <w:iCs/>
        </w:rPr>
      </w:pPr>
      <w:r w:rsidRPr="00BD7665">
        <w:rPr>
          <w:b/>
          <w:bCs/>
          <w:i/>
          <w:iCs/>
        </w:rPr>
        <w:t>Au doar va zice făptura Celui ce a făcut-o: De ce m-ai făcut aşa?</w:t>
      </w:r>
    </w:p>
    <w:p w:rsidR="00BD7665" w:rsidRPr="00BD7665" w:rsidRDefault="00BD7665" w:rsidP="001A31D9">
      <w:pPr>
        <w:ind w:firstLine="426"/>
        <w:rPr>
          <w:b/>
          <w:bCs/>
          <w:i/>
          <w:iCs/>
        </w:rPr>
      </w:pPr>
      <w:r w:rsidRPr="00BD7665">
        <w:rPr>
          <w:b/>
          <w:bCs/>
          <w:i/>
          <w:iCs/>
        </w:rPr>
        <w:t>21 Au doar nu are stăpînire olarul asupra lutului, din aceeaşi</w:t>
      </w:r>
    </w:p>
    <w:p w:rsidR="00BD7665" w:rsidRPr="00BD7665" w:rsidRDefault="00BD7665" w:rsidP="001A31D9">
      <w:pPr>
        <w:ind w:firstLine="426"/>
        <w:rPr>
          <w:b/>
          <w:bCs/>
          <w:i/>
          <w:iCs/>
        </w:rPr>
      </w:pPr>
      <w:r w:rsidRPr="00BD7665">
        <w:rPr>
          <w:b/>
          <w:bCs/>
          <w:i/>
          <w:iCs/>
        </w:rPr>
        <w:t>frămîntătură a face un vas spre cinste, iar altul spre necinste?</w:t>
      </w:r>
      <w:r w:rsidRPr="00BD7665">
        <w:rPr>
          <w:b/>
          <w:bCs/>
          <w:i/>
          <w:iCs/>
          <w:vertAlign w:val="superscript"/>
        </w:rPr>
        <w:footnoteReference w:id="27"/>
      </w:r>
    </w:p>
    <w:p w:rsidR="00BD7665" w:rsidRPr="00BD7665" w:rsidRDefault="00BD7665" w:rsidP="001A31D9">
      <w:pPr>
        <w:ind w:firstLine="426"/>
        <w:rPr>
          <w:i/>
          <w:iCs/>
        </w:rPr>
      </w:pPr>
      <w:r w:rsidRPr="00BD7665">
        <w:rPr>
          <w:i/>
          <w:iCs/>
        </w:rPr>
        <w:t xml:space="preserve">Apostolul a folosit pilda aceasta nu pentru ca să ridice stăpînirea de sine a oamenilor [libertatea, n. m.], nici ca să ne facă trîndavi şi nemişcaţi precum cele neînsufleţite, ci - aşa </w:t>
      </w:r>
      <w:r w:rsidRPr="00BD7665">
        <w:rPr>
          <w:i/>
          <w:iCs/>
        </w:rPr>
        <w:lastRenderedPageBreak/>
        <w:t>cum am zis mai înainte - ca să ne înveţe cum se cu</w:t>
      </w:r>
      <w:r w:rsidRPr="00BD7665">
        <w:rPr>
          <w:i/>
          <w:iCs/>
        </w:rPr>
        <w:softHyphen/>
        <w:t>vine a ne supune lui Dumnezeu, arătînd covîrşitoare tăcere, ascultare şi sme</w:t>
      </w:r>
      <w:r w:rsidRPr="00BD7665">
        <w:rPr>
          <w:i/>
          <w:iCs/>
        </w:rPr>
        <w:softHyphen/>
        <w:t>renie iconomiilor pe care le face. Pentru că - precum zice - olarul face, din acelaşi lut, vasele pe care le voieşte, unele spre întrebuinţare cinstită, iar altele spre întrebuinţare ne-cinsită, şi nici unul din vasele acestea nu-i grăieşte împotrivă. Tot aşa şi Dumnezeu, din acelaşi neam al oamenilor, pe unii îi cin</w:t>
      </w:r>
      <w:r w:rsidRPr="00BD7665">
        <w:rPr>
          <w:i/>
          <w:iCs/>
        </w:rPr>
        <w:softHyphen/>
        <w:t>steşte şi-i slăveşte, iar pe alţii îi pedepseşte şi îi ne-cinsteşte. De aceea tu, omule, nu iscodi lucrul acesta, ci închină-te numai şi urmează lutului şi vase</w:t>
      </w:r>
      <w:r w:rsidRPr="00BD7665">
        <w:rPr>
          <w:i/>
          <w:iCs/>
        </w:rPr>
        <w:softHyphen/>
        <w:t>lor celor de lut! Şi, precum lutul urmează mîinii olarului, aşa şi tu urmează voii şi judecăţii lui Dumnezeu, Celui ce toate le iconomiseşte! Să ştii însă - o cititorule! - că - precum la vasele de lut nu lutul face a fi unele dintre dînsele cinstite iar altele ne-cinstite, fiindcă lutul este unul şi acelaşi la toate vasele, ci osebirea o face întrebuinţarea lor de către oameni - tot aşa se întîmplă şi la oameni. Pentru că nu firea omenească îi face pe unii să se răsfeţe, iar pe alţii să se muncească; ba, fiindcă firea este una şi aceeaşi la toţi oamenii, ci liber</w:t>
      </w:r>
      <w:r w:rsidRPr="00BD7665">
        <w:rPr>
          <w:i/>
          <w:iCs/>
        </w:rPr>
        <w:softHyphen/>
        <w:t>tatea alegerii este cea care face această osebire.</w:t>
      </w:r>
    </w:p>
    <w:p w:rsidR="00A7202A" w:rsidRDefault="000C0090" w:rsidP="001A31D9">
      <w:pPr>
        <w:ind w:firstLine="426"/>
      </w:pPr>
      <w:r>
        <w:t xml:space="preserve"> </w:t>
      </w:r>
    </w:p>
    <w:p w:rsidR="00AA6C16" w:rsidRDefault="00AA6C16" w:rsidP="001A31D9">
      <w:pPr>
        <w:ind w:firstLine="426"/>
      </w:pPr>
      <w:r>
        <w:t>Cea</w:t>
      </w:r>
      <w:r w:rsidR="000C0090">
        <w:t xml:space="preserve"> </w:t>
      </w:r>
      <w:r>
        <w:t>mai</w:t>
      </w:r>
      <w:r w:rsidR="000C0090">
        <w:t xml:space="preserve"> </w:t>
      </w:r>
      <w:r>
        <w:t>mare</w:t>
      </w:r>
      <w:r w:rsidR="000C0090">
        <w:t xml:space="preserve"> </w:t>
      </w:r>
      <w:r>
        <w:t>minune</w:t>
      </w:r>
      <w:r w:rsidR="000C0090">
        <w:t xml:space="preserve"> </w:t>
      </w:r>
      <w:r>
        <w:t>este</w:t>
      </w:r>
      <w:r w:rsidR="000C0090">
        <w:t xml:space="preserve"> </w:t>
      </w:r>
      <w:r>
        <w:t>trăirea</w:t>
      </w:r>
      <w:r w:rsidR="000C0090">
        <w:t xml:space="preserve"> </w:t>
      </w:r>
      <w:r>
        <w:t>Ortodoxiei</w:t>
      </w:r>
      <w:r w:rsidR="00234F6B">
        <w:t xml:space="preserve">. Această minune este </w:t>
      </w:r>
      <w:r>
        <w:t>la</w:t>
      </w:r>
      <w:r w:rsidR="000C0090">
        <w:t xml:space="preserve"> </w:t>
      </w:r>
      <w:r>
        <w:t>fel</w:t>
      </w:r>
      <w:r w:rsidR="000C0090">
        <w:t xml:space="preserve"> </w:t>
      </w:r>
      <w:r>
        <w:t>de</w:t>
      </w:r>
      <w:r w:rsidR="000C0090">
        <w:t xml:space="preserve"> </w:t>
      </w:r>
      <w:r>
        <w:t>mare</w:t>
      </w:r>
      <w:r w:rsidR="000C0090">
        <w:t xml:space="preserve"> </w:t>
      </w:r>
      <w:r w:rsidR="00234F6B">
        <w:t xml:space="preserve">ca și arătarea Ortodoxiei </w:t>
      </w:r>
      <w:r>
        <w:t>la</w:t>
      </w:r>
      <w:r w:rsidR="000C0090">
        <w:t xml:space="preserve"> </w:t>
      </w:r>
      <w:r>
        <w:t>cei</w:t>
      </w:r>
      <w:r w:rsidR="000C0090">
        <w:t xml:space="preserve"> </w:t>
      </w:r>
      <w:r>
        <w:t>care</w:t>
      </w:r>
      <w:r w:rsidR="000C0090">
        <w:t xml:space="preserve"> </w:t>
      </w:r>
      <w:r>
        <w:t>nu</w:t>
      </w:r>
      <w:r w:rsidR="000C0090">
        <w:t xml:space="preserve"> </w:t>
      </w:r>
      <w:r w:rsidR="00234F6B">
        <w:t>sunt în contextul de a auzi despre Ea. Dar eu zic că este și mai mare minunea a revitaliza în credință autentică niște oameni născuți în Ortodoxie și plafonați prin plictiseală, obligații ritualice și exemple proaste ale ortodocșilor căzuți (care sunt aproape pretutindeni și majoritari). Aceasta privite din punct de vedere psihologic și educațional. Însă pentru Dumnezeu fiecare om este minunea Lui, de care se apropie, fără reguli impuse, cu o uriașă și neînțeleasă libertate și discretă, indiferent de context, pe înțelesul unic al lui fie că este Ortodox fie că este… orice ar fi. Se poate ca Dumnezeu să nu știe cum sau să nu vrea. Este geografia sau cronologia mai puternică decât El, peste El?</w:t>
      </w:r>
      <w:r w:rsidR="000C0090">
        <w:t xml:space="preserve"> </w:t>
      </w:r>
      <w:r>
        <w:t>Cu</w:t>
      </w:r>
      <w:r w:rsidR="000C0090">
        <w:t xml:space="preserve"> </w:t>
      </w:r>
      <w:r>
        <w:t>o</w:t>
      </w:r>
      <w:r w:rsidR="000C0090">
        <w:t xml:space="preserve"> </w:t>
      </w:r>
      <w:r>
        <w:t>condiție!</w:t>
      </w:r>
      <w:r w:rsidR="000C0090">
        <w:t xml:space="preserve"> </w:t>
      </w:r>
      <w:r>
        <w:t>Ca</w:t>
      </w:r>
      <w:r w:rsidR="000C0090">
        <w:t xml:space="preserve"> </w:t>
      </w:r>
      <w:r>
        <w:t>și</w:t>
      </w:r>
      <w:r w:rsidR="000C0090">
        <w:t xml:space="preserve"> </w:t>
      </w:r>
      <w:r w:rsidR="00234F6B">
        <w:t>oamenii</w:t>
      </w:r>
      <w:r w:rsidR="000C0090">
        <w:t xml:space="preserve"> </w:t>
      </w:r>
      <w:r>
        <w:t>să</w:t>
      </w:r>
      <w:r w:rsidR="000C0090">
        <w:t xml:space="preserve"> </w:t>
      </w:r>
      <w:r>
        <w:t>vrea</w:t>
      </w:r>
      <w:r w:rsidR="00234F6B">
        <w:t>, că i-a făcut în privința mântuirii personale și pe ei atotputernici, adică putând să refuze și răul dar și binele</w:t>
      </w:r>
      <w:r>
        <w:t>.</w:t>
      </w:r>
      <w:r w:rsidR="000C0090">
        <w:t xml:space="preserve"> </w:t>
      </w:r>
      <w:r>
        <w:t>Iar</w:t>
      </w:r>
      <w:r w:rsidR="000C0090">
        <w:t xml:space="preserve"> </w:t>
      </w:r>
      <w:r w:rsidR="00234F6B">
        <w:t>a vrea pe Dumnezeu cu adevărat</w:t>
      </w:r>
      <w:r w:rsidR="000C0090">
        <w:t xml:space="preserve"> </w:t>
      </w:r>
      <w:r>
        <w:t>este</w:t>
      </w:r>
      <w:r w:rsidR="000C0090">
        <w:t xml:space="preserve"> </w:t>
      </w:r>
      <w:r>
        <w:t>a</w:t>
      </w:r>
      <w:r w:rsidR="000C0090">
        <w:t xml:space="preserve"> </w:t>
      </w:r>
      <w:r>
        <w:t>trăi</w:t>
      </w:r>
      <w:r w:rsidR="000C0090">
        <w:t xml:space="preserve"> </w:t>
      </w:r>
      <w:r>
        <w:t>în</w:t>
      </w:r>
      <w:r w:rsidR="000C0090">
        <w:t xml:space="preserve"> </w:t>
      </w:r>
      <w:r>
        <w:t>vederea</w:t>
      </w:r>
      <w:r w:rsidR="000C0090">
        <w:t xml:space="preserve"> </w:t>
      </w:r>
      <w:r>
        <w:t>păcatului</w:t>
      </w:r>
      <w:r w:rsidR="000C0090">
        <w:t xml:space="preserve"> </w:t>
      </w:r>
      <w:r>
        <w:t>propriu</w:t>
      </w:r>
      <w:r w:rsidR="000C0090">
        <w:t xml:space="preserve"> </w:t>
      </w:r>
      <w:r>
        <w:t>și</w:t>
      </w:r>
      <w:r w:rsidR="000C0090">
        <w:t xml:space="preserve"> </w:t>
      </w:r>
      <w:r>
        <w:t>a</w:t>
      </w:r>
      <w:r w:rsidR="000C0090">
        <w:t xml:space="preserve"> </w:t>
      </w:r>
      <w:r>
        <w:t>crede</w:t>
      </w:r>
      <w:r w:rsidR="000C0090">
        <w:t xml:space="preserve"> </w:t>
      </w:r>
      <w:r>
        <w:t>și</w:t>
      </w:r>
      <w:r w:rsidR="000C0090">
        <w:t xml:space="preserve"> </w:t>
      </w:r>
      <w:r>
        <w:t>apela</w:t>
      </w:r>
      <w:r w:rsidR="000C0090">
        <w:t xml:space="preserve"> </w:t>
      </w:r>
      <w:r>
        <w:t>la</w:t>
      </w:r>
      <w:r w:rsidR="000C0090">
        <w:t xml:space="preserve"> </w:t>
      </w:r>
      <w:r>
        <w:t>Dumnezeu</w:t>
      </w:r>
      <w:r w:rsidR="00234F6B">
        <w:t>, chiar dacă la început necunoscut sau impersonal sau crezut a fi altă persoană. A</w:t>
      </w:r>
      <w:r>
        <w:t>ceasta</w:t>
      </w:r>
      <w:r w:rsidR="000C0090">
        <w:t xml:space="preserve"> </w:t>
      </w:r>
      <w:r>
        <w:t>se</w:t>
      </w:r>
      <w:r w:rsidR="000C0090">
        <w:t xml:space="preserve"> </w:t>
      </w:r>
      <w:r>
        <w:t>cheamă</w:t>
      </w:r>
      <w:r w:rsidR="000C0090">
        <w:t xml:space="preserve"> </w:t>
      </w:r>
      <w:r>
        <w:t>viața</w:t>
      </w:r>
      <w:r w:rsidR="000C0090">
        <w:t xml:space="preserve"> </w:t>
      </w:r>
      <w:r>
        <w:t>în</w:t>
      </w:r>
      <w:r w:rsidR="000C0090">
        <w:t xml:space="preserve"> </w:t>
      </w:r>
      <w:r>
        <w:t>pocăință.</w:t>
      </w:r>
    </w:p>
    <w:p w:rsidR="00234F6B" w:rsidRDefault="00234F6B" w:rsidP="001A31D9">
      <w:pPr>
        <w:ind w:firstLine="426"/>
      </w:pPr>
      <w:r>
        <w:t>Harul lui Dumnezeu este chemător sau extern pentru toți, dar mântuitor sau intern doar pentru Ortodocșii care se pocăiesc.</w:t>
      </w:r>
    </w:p>
    <w:p w:rsidR="00AA6C16" w:rsidRDefault="00AA6C16" w:rsidP="002547B6">
      <w:pPr>
        <w:ind w:firstLine="426"/>
      </w:pPr>
      <w:r>
        <w:t>Noii</w:t>
      </w:r>
      <w:r w:rsidR="000C0090">
        <w:t xml:space="preserve"> </w:t>
      </w:r>
      <w:r>
        <w:t>origeniști</w:t>
      </w:r>
      <w:r w:rsidR="000C0090">
        <w:t xml:space="preserve"> </w:t>
      </w:r>
      <w:r>
        <w:t>ne</w:t>
      </w:r>
      <w:r w:rsidR="000C0090">
        <w:t xml:space="preserve"> </w:t>
      </w:r>
      <w:r>
        <w:t>acuză</w:t>
      </w:r>
      <w:r w:rsidR="000C0090">
        <w:t xml:space="preserve"> </w:t>
      </w:r>
      <w:r>
        <w:t>că</w:t>
      </w:r>
      <w:r w:rsidR="000C0090">
        <w:t xml:space="preserve"> </w:t>
      </w:r>
      <w:r>
        <w:t>spunem</w:t>
      </w:r>
      <w:r w:rsidR="000C0090">
        <w:t xml:space="preserve"> </w:t>
      </w:r>
      <w:r>
        <w:t>că</w:t>
      </w:r>
      <w:r w:rsidR="000C0090">
        <w:t xml:space="preserve"> </w:t>
      </w:r>
      <w:r>
        <w:t>Dumnezeu</w:t>
      </w:r>
      <w:r w:rsidR="000C0090">
        <w:t xml:space="preserve"> </w:t>
      </w:r>
      <w:r>
        <w:t>nu</w:t>
      </w:r>
      <w:r w:rsidR="000C0090">
        <w:t xml:space="preserve"> </w:t>
      </w:r>
      <w:r>
        <w:t>e</w:t>
      </w:r>
      <w:r w:rsidR="000C0090">
        <w:t xml:space="preserve"> </w:t>
      </w:r>
      <w:r>
        <w:t>iubitor</w:t>
      </w:r>
      <w:r w:rsidR="000C0090">
        <w:t xml:space="preserve"> </w:t>
      </w:r>
      <w:r>
        <w:t>de</w:t>
      </w:r>
      <w:r w:rsidR="000C0090">
        <w:t xml:space="preserve"> </w:t>
      </w:r>
      <w:r>
        <w:t>oameni</w:t>
      </w:r>
      <w:r w:rsidR="000C0090">
        <w:t xml:space="preserve"> </w:t>
      </w:r>
      <w:r>
        <w:t>dacă</w:t>
      </w:r>
      <w:r w:rsidR="000C0090">
        <w:t xml:space="preserve"> </w:t>
      </w:r>
      <w:r>
        <w:t>nu-i</w:t>
      </w:r>
      <w:r w:rsidR="000C0090">
        <w:t xml:space="preserve"> </w:t>
      </w:r>
      <w:r>
        <w:t>vâră</w:t>
      </w:r>
      <w:r w:rsidR="000C0090">
        <w:t xml:space="preserve"> </w:t>
      </w:r>
      <w:r>
        <w:t>pe</w:t>
      </w:r>
      <w:r w:rsidR="000C0090">
        <w:t xml:space="preserve"> </w:t>
      </w:r>
      <w:r>
        <w:t>oameni</w:t>
      </w:r>
      <w:r w:rsidR="000C0090">
        <w:t xml:space="preserve"> </w:t>
      </w:r>
      <w:r>
        <w:t>cu</w:t>
      </w:r>
      <w:r w:rsidR="000C0090">
        <w:t xml:space="preserve"> </w:t>
      </w:r>
      <w:r>
        <w:t>dea</w:t>
      </w:r>
      <w:r w:rsidR="000C0090">
        <w:t xml:space="preserve"> </w:t>
      </w:r>
      <w:r>
        <w:t>sila</w:t>
      </w:r>
      <w:r w:rsidR="000C0090">
        <w:t xml:space="preserve"> </w:t>
      </w:r>
      <w:r>
        <w:t>în</w:t>
      </w:r>
      <w:r w:rsidR="000C0090">
        <w:t xml:space="preserve"> </w:t>
      </w:r>
      <w:r>
        <w:t>rai.</w:t>
      </w:r>
      <w:r w:rsidR="000C0090">
        <w:t xml:space="preserve"> </w:t>
      </w:r>
      <w:r>
        <w:t>Dar</w:t>
      </w:r>
      <w:r w:rsidR="000C0090">
        <w:t xml:space="preserve"> </w:t>
      </w:r>
      <w:r>
        <w:t>noi</w:t>
      </w:r>
      <w:r w:rsidR="000C0090">
        <w:t xml:space="preserve"> </w:t>
      </w:r>
      <w:r>
        <w:t>spunem</w:t>
      </w:r>
      <w:r w:rsidR="000C0090">
        <w:t xml:space="preserve"> </w:t>
      </w:r>
      <w:r>
        <w:t>că</w:t>
      </w:r>
      <w:r w:rsidR="000C0090">
        <w:t xml:space="preserve"> </w:t>
      </w:r>
      <w:r>
        <w:t>tocmai</w:t>
      </w:r>
      <w:r w:rsidR="000C0090">
        <w:t xml:space="preserve"> </w:t>
      </w:r>
      <w:r w:rsidR="00C7761F">
        <w:t>așa</w:t>
      </w:r>
      <w:r w:rsidR="000C0090">
        <w:t xml:space="preserve"> </w:t>
      </w:r>
      <w:r w:rsidR="00C7761F">
        <w:t>ar</w:t>
      </w:r>
      <w:r w:rsidR="000C0090">
        <w:t xml:space="preserve"> </w:t>
      </w:r>
      <w:r w:rsidR="00C7761F">
        <w:t>fi</w:t>
      </w:r>
      <w:r w:rsidR="000C0090">
        <w:t xml:space="preserve"> </w:t>
      </w:r>
      <w:r w:rsidR="00C7761F">
        <w:t>neiubitor</w:t>
      </w:r>
      <w:r w:rsidR="000C0090">
        <w:t xml:space="preserve"> </w:t>
      </w:r>
      <w:r w:rsidR="00C7761F">
        <w:t>de</w:t>
      </w:r>
      <w:r w:rsidR="000C0090">
        <w:t xml:space="preserve"> </w:t>
      </w:r>
      <w:r w:rsidR="00C7761F">
        <w:t>oameni</w:t>
      </w:r>
      <w:r w:rsidR="000C0090">
        <w:t xml:space="preserve"> </w:t>
      </w:r>
      <w:r w:rsidR="00C7761F">
        <w:t>să-i</w:t>
      </w:r>
      <w:r w:rsidR="000C0090">
        <w:t xml:space="preserve"> </w:t>
      </w:r>
      <w:r w:rsidR="00C7761F">
        <w:t>silească</w:t>
      </w:r>
      <w:r w:rsidR="000C0090">
        <w:t xml:space="preserve"> </w:t>
      </w:r>
      <w:r w:rsidR="00C7761F">
        <w:t>la</w:t>
      </w:r>
      <w:r w:rsidR="000C0090">
        <w:t xml:space="preserve"> </w:t>
      </w:r>
      <w:r w:rsidR="00C7761F">
        <w:t>rai.</w:t>
      </w:r>
      <w:r w:rsidR="000C0090">
        <w:t xml:space="preserve"> </w:t>
      </w:r>
      <w:r w:rsidR="00C7761F">
        <w:t>Taina</w:t>
      </w:r>
      <w:r w:rsidR="000C0090">
        <w:t xml:space="preserve"> </w:t>
      </w:r>
      <w:r w:rsidR="00C7761F">
        <w:t>iadului</w:t>
      </w:r>
      <w:r w:rsidR="000C0090">
        <w:t xml:space="preserve"> </w:t>
      </w:r>
      <w:r w:rsidR="00C7761F">
        <w:t>este</w:t>
      </w:r>
      <w:r w:rsidR="000C0090">
        <w:t xml:space="preserve"> </w:t>
      </w:r>
      <w:r w:rsidR="00C7761F">
        <w:t>tocmai</w:t>
      </w:r>
      <w:r w:rsidR="000C0090">
        <w:t xml:space="preserve"> </w:t>
      </w:r>
      <w:r w:rsidR="00C7761F">
        <w:t>iubirea</w:t>
      </w:r>
      <w:r w:rsidR="000C0090">
        <w:t xml:space="preserve"> </w:t>
      </w:r>
      <w:r w:rsidR="00C7761F">
        <w:t>lui</w:t>
      </w:r>
      <w:r w:rsidR="000C0090">
        <w:t xml:space="preserve"> </w:t>
      </w:r>
      <w:r w:rsidR="00C7761F">
        <w:t>Dumnezeu</w:t>
      </w:r>
      <w:r w:rsidR="000C0090">
        <w:t xml:space="preserve"> </w:t>
      </w:r>
      <w:r w:rsidR="00C7761F">
        <w:t>cea</w:t>
      </w:r>
      <w:r w:rsidR="000C0090">
        <w:t xml:space="preserve"> </w:t>
      </w:r>
      <w:r w:rsidR="00C7761F">
        <w:t>prea</w:t>
      </w:r>
      <w:r w:rsidR="000C0090">
        <w:t xml:space="preserve"> </w:t>
      </w:r>
      <w:r w:rsidR="00C7761F">
        <w:t>smerită</w:t>
      </w:r>
      <w:r w:rsidR="000C0090">
        <w:t xml:space="preserve"> </w:t>
      </w:r>
      <w:r w:rsidR="00C7761F">
        <w:t>care</w:t>
      </w:r>
      <w:r w:rsidR="000C0090">
        <w:t xml:space="preserve"> </w:t>
      </w:r>
      <w:r w:rsidR="00C7761F">
        <w:t>nu</w:t>
      </w:r>
      <w:r w:rsidR="000C0090">
        <w:t xml:space="preserve"> </w:t>
      </w:r>
      <w:r w:rsidR="00C7761F">
        <w:t>vrea</w:t>
      </w:r>
      <w:r w:rsidR="000C0090">
        <w:t xml:space="preserve"> </w:t>
      </w:r>
      <w:r w:rsidR="00C7761F">
        <w:t>să</w:t>
      </w:r>
      <w:r w:rsidR="000C0090">
        <w:t xml:space="preserve"> </w:t>
      </w:r>
      <w:r w:rsidR="00C7761F">
        <w:t>silească</w:t>
      </w:r>
      <w:r w:rsidR="000C0090">
        <w:t xml:space="preserve"> </w:t>
      </w:r>
      <w:r w:rsidR="00C7761F">
        <w:t>a</w:t>
      </w:r>
      <w:r w:rsidR="000C0090">
        <w:t xml:space="preserve"> </w:t>
      </w:r>
      <w:r w:rsidR="00C7761F">
        <w:t>fi</w:t>
      </w:r>
      <w:r w:rsidR="000C0090">
        <w:t xml:space="preserve"> </w:t>
      </w:r>
      <w:r w:rsidR="00C7761F">
        <w:t>cu</w:t>
      </w:r>
      <w:r w:rsidR="000C0090">
        <w:t xml:space="preserve"> </w:t>
      </w:r>
      <w:r w:rsidR="00C7761F">
        <w:t>El</w:t>
      </w:r>
      <w:r w:rsidR="000C0090">
        <w:t xml:space="preserve"> </w:t>
      </w:r>
      <w:r w:rsidR="00C7761F">
        <w:t>pe</w:t>
      </w:r>
      <w:r w:rsidR="000C0090">
        <w:t xml:space="preserve"> </w:t>
      </w:r>
      <w:r w:rsidR="00C7761F">
        <w:t>cei</w:t>
      </w:r>
      <w:r w:rsidR="000C0090">
        <w:t xml:space="preserve"> </w:t>
      </w:r>
      <w:r w:rsidR="00C7761F">
        <w:t>ce</w:t>
      </w:r>
      <w:r w:rsidR="000C0090">
        <w:t xml:space="preserve"> </w:t>
      </w:r>
      <w:r w:rsidR="00C7761F">
        <w:t>nu-L</w:t>
      </w:r>
      <w:r w:rsidR="000C0090">
        <w:t xml:space="preserve"> </w:t>
      </w:r>
      <w:r w:rsidR="00C7761F">
        <w:t>vor</w:t>
      </w:r>
      <w:r w:rsidR="003F2CED">
        <w:t>, dar îi îngăduie așa ca să nu piardă binele existenței</w:t>
      </w:r>
      <w:r w:rsidR="00C7761F">
        <w:t>.</w:t>
      </w:r>
      <w:r w:rsidR="000C0090">
        <w:t xml:space="preserve"> </w:t>
      </w:r>
      <w:r w:rsidR="00C7761F">
        <w:t>Dacă</w:t>
      </w:r>
      <w:r w:rsidR="000C0090">
        <w:t xml:space="preserve"> </w:t>
      </w:r>
      <w:r w:rsidR="00C7761F">
        <w:t>s-ar</w:t>
      </w:r>
      <w:r w:rsidR="000C0090">
        <w:t xml:space="preserve"> </w:t>
      </w:r>
      <w:r w:rsidR="00C7761F">
        <w:t>desființa</w:t>
      </w:r>
      <w:r w:rsidR="000C0090">
        <w:t xml:space="preserve"> </w:t>
      </w:r>
      <w:r w:rsidR="00C7761F">
        <w:t>iadul</w:t>
      </w:r>
      <w:r w:rsidR="000C0090">
        <w:t xml:space="preserve"> </w:t>
      </w:r>
      <w:r w:rsidR="00C7761F">
        <w:t>s-ar</w:t>
      </w:r>
      <w:r w:rsidR="000C0090">
        <w:t xml:space="preserve"> </w:t>
      </w:r>
      <w:r w:rsidR="00C7761F">
        <w:t>desființa</w:t>
      </w:r>
      <w:r w:rsidR="000C0090">
        <w:t xml:space="preserve"> </w:t>
      </w:r>
      <w:r w:rsidR="00C7761F">
        <w:t>libertatea</w:t>
      </w:r>
      <w:r w:rsidR="000C0090">
        <w:t xml:space="preserve"> </w:t>
      </w:r>
      <w:r w:rsidR="00C7761F">
        <w:t>celor</w:t>
      </w:r>
      <w:r w:rsidR="000C0090">
        <w:t xml:space="preserve"> </w:t>
      </w:r>
      <w:r w:rsidR="00C7761F">
        <w:t>de</w:t>
      </w:r>
      <w:r w:rsidR="000C0090">
        <w:t xml:space="preserve"> </w:t>
      </w:r>
      <w:r w:rsidR="00C7761F">
        <w:t>acolo</w:t>
      </w:r>
      <w:r w:rsidR="000C0090">
        <w:t xml:space="preserve"> </w:t>
      </w:r>
      <w:r w:rsidR="00C7761F">
        <w:t>și</w:t>
      </w:r>
      <w:r w:rsidR="000C0090">
        <w:t xml:space="preserve"> </w:t>
      </w:r>
      <w:r w:rsidR="00C7761F">
        <w:t>s-ar</w:t>
      </w:r>
      <w:r w:rsidR="000C0090">
        <w:t xml:space="preserve"> </w:t>
      </w:r>
      <w:r w:rsidR="00C7761F">
        <w:t>desființa</w:t>
      </w:r>
      <w:r w:rsidR="000C0090">
        <w:t xml:space="preserve"> </w:t>
      </w:r>
      <w:r w:rsidR="00C7761F">
        <w:t>iubirea</w:t>
      </w:r>
      <w:r w:rsidR="000C0090">
        <w:t xml:space="preserve"> </w:t>
      </w:r>
      <w:r w:rsidR="00C7761F">
        <w:t>lui</w:t>
      </w:r>
      <w:r w:rsidR="000C0090">
        <w:t xml:space="preserve"> </w:t>
      </w:r>
      <w:r w:rsidR="00C7761F">
        <w:t>Dumnezeu</w:t>
      </w:r>
      <w:r w:rsidR="003F2CED">
        <w:t>,</w:t>
      </w:r>
      <w:r w:rsidR="000C0090">
        <w:t xml:space="preserve"> </w:t>
      </w:r>
      <w:r w:rsidR="00C7761F">
        <w:t>devenind</w:t>
      </w:r>
      <w:r w:rsidR="000C0090">
        <w:t xml:space="preserve"> </w:t>
      </w:r>
      <w:r w:rsidR="00C7761F">
        <w:t>viol</w:t>
      </w:r>
      <w:r w:rsidR="003F2CED">
        <w:t xml:space="preserve"> dacă ar nunti cu ei cu dea sila (</w:t>
      </w:r>
      <w:r w:rsidR="002547B6">
        <w:t>noul origenism</w:t>
      </w:r>
      <w:r w:rsidR="003F2CED">
        <w:t>) sau iubire biruită de ură dacă i-ar nimici (calvinismul dumnezeului mânios)</w:t>
      </w:r>
      <w:r w:rsidR="003F2CED">
        <w:rPr>
          <w:rStyle w:val="Referinnotdesubsol"/>
        </w:rPr>
        <w:footnoteReference w:id="28"/>
      </w:r>
      <w:r w:rsidR="00C7761F">
        <w:t>.</w:t>
      </w:r>
      <w:r w:rsidR="000C0090">
        <w:t xml:space="preserve"> </w:t>
      </w:r>
      <w:r w:rsidR="00C7761F">
        <w:t>Aceasta</w:t>
      </w:r>
      <w:r w:rsidR="000C0090">
        <w:t xml:space="preserve"> </w:t>
      </w:r>
      <w:r w:rsidR="00C7761F">
        <w:t>să</w:t>
      </w:r>
      <w:r w:rsidR="000C0090">
        <w:t xml:space="preserve"> </w:t>
      </w:r>
      <w:r w:rsidR="00C7761F">
        <w:t>nu</w:t>
      </w:r>
      <w:r w:rsidR="000C0090">
        <w:t xml:space="preserve"> </w:t>
      </w:r>
      <w:r w:rsidR="00C7761F">
        <w:t>fie</w:t>
      </w:r>
      <w:r w:rsidR="000C0090">
        <w:t xml:space="preserve"> </w:t>
      </w:r>
      <w:r w:rsidR="00C7761F">
        <w:t>în</w:t>
      </w:r>
      <w:r w:rsidR="000C0090">
        <w:t xml:space="preserve"> </w:t>
      </w:r>
      <w:r w:rsidR="00C7761F">
        <w:t>veac!</w:t>
      </w:r>
    </w:p>
    <w:p w:rsidR="00C7761F" w:rsidRDefault="00C7761F" w:rsidP="001A31D9">
      <w:pPr>
        <w:ind w:firstLine="426"/>
      </w:pPr>
      <w:r>
        <w:lastRenderedPageBreak/>
        <w:t>Taina</w:t>
      </w:r>
      <w:r w:rsidR="000C0090">
        <w:t xml:space="preserve"> </w:t>
      </w:r>
      <w:r>
        <w:t>mântuirii</w:t>
      </w:r>
      <w:r w:rsidR="000C0090">
        <w:t xml:space="preserve"> </w:t>
      </w:r>
      <w:r>
        <w:t>este</w:t>
      </w:r>
      <w:r w:rsidR="000C0090">
        <w:t xml:space="preserve"> </w:t>
      </w:r>
      <w:r>
        <w:t>așadar</w:t>
      </w:r>
      <w:r w:rsidR="000C0090">
        <w:t xml:space="preserve"> </w:t>
      </w:r>
      <w:r>
        <w:t>taina</w:t>
      </w:r>
      <w:r w:rsidR="000C0090">
        <w:t xml:space="preserve"> </w:t>
      </w:r>
      <w:r>
        <w:t>nunții</w:t>
      </w:r>
      <w:r w:rsidR="000C0090">
        <w:t xml:space="preserve"> </w:t>
      </w:r>
      <w:r>
        <w:t>veșnice.</w:t>
      </w:r>
      <w:r w:rsidR="000C0090">
        <w:t xml:space="preserve"> </w:t>
      </w:r>
      <w:r>
        <w:t>La</w:t>
      </w:r>
      <w:r w:rsidR="000C0090">
        <w:t xml:space="preserve"> </w:t>
      </w:r>
      <w:r>
        <w:t>dansul</w:t>
      </w:r>
      <w:r w:rsidR="000C0090">
        <w:t xml:space="preserve"> </w:t>
      </w:r>
      <w:r>
        <w:t>acestei</w:t>
      </w:r>
      <w:r w:rsidR="000C0090">
        <w:t xml:space="preserve"> </w:t>
      </w:r>
      <w:r>
        <w:t>nunții</w:t>
      </w:r>
      <w:r w:rsidR="000C0090">
        <w:t xml:space="preserve"> </w:t>
      </w:r>
      <w:r>
        <w:t>dănțuiesc</w:t>
      </w:r>
      <w:r w:rsidR="000C0090">
        <w:t xml:space="preserve"> </w:t>
      </w:r>
      <w:r>
        <w:t>două</w:t>
      </w:r>
      <w:r w:rsidR="000C0090">
        <w:t xml:space="preserve"> </w:t>
      </w:r>
      <w:r>
        <w:t>libertăți,</w:t>
      </w:r>
      <w:r w:rsidR="000C0090">
        <w:t xml:space="preserve"> </w:t>
      </w:r>
      <w:r>
        <w:t>două</w:t>
      </w:r>
      <w:r w:rsidR="000C0090">
        <w:t xml:space="preserve"> </w:t>
      </w:r>
      <w:r>
        <w:t>iubiri,</w:t>
      </w:r>
      <w:r w:rsidR="000C0090">
        <w:t xml:space="preserve"> </w:t>
      </w:r>
      <w:r>
        <w:t>a</w:t>
      </w:r>
      <w:r w:rsidR="000C0090">
        <w:t xml:space="preserve"> </w:t>
      </w:r>
      <w:r>
        <w:t>două</w:t>
      </w:r>
      <w:r w:rsidR="000C0090">
        <w:t xml:space="preserve"> </w:t>
      </w:r>
      <w:r w:rsidR="003F2CED">
        <w:t>voințe</w:t>
      </w:r>
      <w:r w:rsidR="000C0090">
        <w:t xml:space="preserve"> </w:t>
      </w:r>
      <w:r>
        <w:t>deci</w:t>
      </w:r>
      <w:r w:rsidR="000C0090">
        <w:t xml:space="preserve"> </w:t>
      </w:r>
      <w:r>
        <w:t>a</w:t>
      </w:r>
      <w:r w:rsidR="000C0090">
        <w:t xml:space="preserve"> </w:t>
      </w:r>
      <w:r>
        <w:t>două</w:t>
      </w:r>
      <w:r w:rsidR="000C0090">
        <w:t xml:space="preserve"> </w:t>
      </w:r>
      <w:r>
        <w:t>persoane.</w:t>
      </w:r>
      <w:r w:rsidR="000C0090">
        <w:t xml:space="preserve"> </w:t>
      </w:r>
      <w:r>
        <w:t>A</w:t>
      </w:r>
      <w:r w:rsidR="000C0090">
        <w:t xml:space="preserve"> </w:t>
      </w:r>
      <w:r>
        <w:t>Mirelui</w:t>
      </w:r>
      <w:r w:rsidR="000C0090">
        <w:t xml:space="preserve"> </w:t>
      </w:r>
      <w:r>
        <w:t>și</w:t>
      </w:r>
      <w:r w:rsidR="000C0090">
        <w:t xml:space="preserve"> </w:t>
      </w:r>
      <w:r>
        <w:t>a</w:t>
      </w:r>
      <w:r w:rsidR="000C0090">
        <w:t xml:space="preserve"> </w:t>
      </w:r>
      <w:r>
        <w:t>miresei</w:t>
      </w:r>
      <w:r w:rsidR="000C0090">
        <w:t xml:space="preserve"> </w:t>
      </w:r>
      <w:r>
        <w:t>minte.</w:t>
      </w:r>
      <w:r w:rsidR="000C0090">
        <w:t xml:space="preserve"> </w:t>
      </w:r>
      <w:r>
        <w:t>Cum</w:t>
      </w:r>
      <w:r w:rsidR="000C0090">
        <w:t xml:space="preserve"> </w:t>
      </w:r>
      <w:r>
        <w:t>dănțuiesc</w:t>
      </w:r>
      <w:r w:rsidR="000C0090">
        <w:t xml:space="preserve"> </w:t>
      </w:r>
      <w:r>
        <w:t>acestea</w:t>
      </w:r>
      <w:r w:rsidR="000C0090">
        <w:t xml:space="preserve"> </w:t>
      </w:r>
      <w:r>
        <w:t>două</w:t>
      </w:r>
      <w:r w:rsidR="003F2CED">
        <w:t>,</w:t>
      </w:r>
      <w:r w:rsidR="000C0090">
        <w:t xml:space="preserve"> </w:t>
      </w:r>
      <w:r>
        <w:t>după</w:t>
      </w:r>
      <w:r w:rsidR="000C0090">
        <w:t xml:space="preserve"> </w:t>
      </w:r>
      <w:r>
        <w:t>înțelepciunea</w:t>
      </w:r>
      <w:r w:rsidR="000C0090">
        <w:t xml:space="preserve"> </w:t>
      </w:r>
      <w:r>
        <w:t>Mirelui</w:t>
      </w:r>
      <w:r w:rsidR="000C0090">
        <w:t xml:space="preserve"> </w:t>
      </w:r>
      <w:r>
        <w:t>și</w:t>
      </w:r>
      <w:r w:rsidR="000C0090">
        <w:t xml:space="preserve"> </w:t>
      </w:r>
      <w:r>
        <w:t>capriciile</w:t>
      </w:r>
      <w:r w:rsidR="000C0090">
        <w:t xml:space="preserve"> </w:t>
      </w:r>
      <w:r>
        <w:t>minții</w:t>
      </w:r>
      <w:r w:rsidR="003F2CED">
        <w:t>,</w:t>
      </w:r>
      <w:r w:rsidR="000C0090">
        <w:t xml:space="preserve"> </w:t>
      </w:r>
      <w:r w:rsidR="00B05091">
        <w:t>ne-au arătat</w:t>
      </w:r>
      <w:r w:rsidR="000C0090">
        <w:t xml:space="preserve"> </w:t>
      </w:r>
      <w:r>
        <w:t>foarte</w:t>
      </w:r>
      <w:r w:rsidR="000C0090">
        <w:t xml:space="preserve"> </w:t>
      </w:r>
      <w:r>
        <w:t>frumos</w:t>
      </w:r>
      <w:r w:rsidR="000C0090">
        <w:t xml:space="preserve"> </w:t>
      </w:r>
      <w:r>
        <w:t>Sf</w:t>
      </w:r>
      <w:r w:rsidR="00B05091">
        <w:t xml:space="preserve">inții Cuvioși </w:t>
      </w:r>
      <w:r>
        <w:t>Ioan</w:t>
      </w:r>
      <w:r w:rsidR="000C0090">
        <w:t xml:space="preserve"> </w:t>
      </w:r>
      <w:r>
        <w:t>Casian</w:t>
      </w:r>
      <w:r w:rsidR="000C0090">
        <w:t xml:space="preserve"> </w:t>
      </w:r>
      <w:r w:rsidR="00B05091">
        <w:t>și Gherman al Dobrogei, fiind învățați de</w:t>
      </w:r>
      <w:r w:rsidR="000C0090">
        <w:t xml:space="preserve"> </w:t>
      </w:r>
      <w:r>
        <w:t>Avva</w:t>
      </w:r>
      <w:r w:rsidR="000C0090">
        <w:t xml:space="preserve"> </w:t>
      </w:r>
      <w:r>
        <w:t>Cheremon,</w:t>
      </w:r>
      <w:r w:rsidR="000C0090">
        <w:t xml:space="preserve"> </w:t>
      </w:r>
      <w:r>
        <w:t>zdrobind</w:t>
      </w:r>
      <w:r w:rsidR="000C0090">
        <w:t xml:space="preserve"> </w:t>
      </w:r>
      <w:r>
        <w:t>ereziile</w:t>
      </w:r>
      <w:r w:rsidR="000C0090">
        <w:t xml:space="preserve"> </w:t>
      </w:r>
      <w:r>
        <w:t>„numai</w:t>
      </w:r>
      <w:r w:rsidR="000C0090">
        <w:t xml:space="preserve"> </w:t>
      </w:r>
      <w:r>
        <w:t>harului</w:t>
      </w:r>
      <w:r w:rsidR="000C0090">
        <w:t xml:space="preserve"> </w:t>
      </w:r>
      <w:r>
        <w:t>mântuitor”</w:t>
      </w:r>
      <w:r w:rsidR="003F2CED">
        <w:rPr>
          <w:rStyle w:val="Referinnotdesubsol"/>
        </w:rPr>
        <w:footnoteReference w:id="29"/>
      </w:r>
      <w:r w:rsidR="000C0090">
        <w:t xml:space="preserve"> </w:t>
      </w:r>
      <w:r>
        <w:t>sau</w:t>
      </w:r>
      <w:r w:rsidR="000C0090">
        <w:t xml:space="preserve"> </w:t>
      </w:r>
      <w:r w:rsidR="003F2CED">
        <w:t>„</w:t>
      </w:r>
      <w:r>
        <w:t>numai</w:t>
      </w:r>
      <w:r w:rsidR="000C0090">
        <w:t xml:space="preserve"> </w:t>
      </w:r>
      <w:r>
        <w:t>libertății</w:t>
      </w:r>
      <w:r w:rsidR="000C0090">
        <w:t xml:space="preserve"> </w:t>
      </w:r>
      <w:r>
        <w:t>mântuitoare”</w:t>
      </w:r>
      <w:r w:rsidR="003F2CED">
        <w:rPr>
          <w:rStyle w:val="Referinnotdesubsol"/>
        </w:rPr>
        <w:footnoteReference w:id="30"/>
      </w:r>
      <w:r w:rsidR="000C0090">
        <w:t xml:space="preserve"> </w:t>
      </w:r>
      <w:r>
        <w:t>adeverind</w:t>
      </w:r>
      <w:r w:rsidR="000C0090">
        <w:t xml:space="preserve"> </w:t>
      </w:r>
      <w:r>
        <w:t>preafrumoasa</w:t>
      </w:r>
      <w:r w:rsidR="000C0090">
        <w:t xml:space="preserve"> </w:t>
      </w:r>
      <w:r>
        <w:t>taină</w:t>
      </w:r>
      <w:r w:rsidR="000C0090">
        <w:t xml:space="preserve"> </w:t>
      </w:r>
      <w:r>
        <w:t>a</w:t>
      </w:r>
      <w:r w:rsidR="000C0090">
        <w:t xml:space="preserve"> </w:t>
      </w:r>
      <w:r>
        <w:t>sinergiei</w:t>
      </w:r>
      <w:r w:rsidR="003F2CED">
        <w:rPr>
          <w:rStyle w:val="Referinnotdesubsol"/>
        </w:rPr>
        <w:footnoteReference w:id="31"/>
      </w:r>
      <w:r w:rsidR="000C0090">
        <w:t xml:space="preserve"> </w:t>
      </w:r>
      <w:r>
        <w:t>sau</w:t>
      </w:r>
      <w:r w:rsidR="000C0090">
        <w:t xml:space="preserve"> </w:t>
      </w:r>
      <w:r>
        <w:t>a</w:t>
      </w:r>
      <w:r w:rsidR="000C0090">
        <w:t xml:space="preserve"> </w:t>
      </w:r>
      <w:r>
        <w:t>împreună-îmbrățișării…</w:t>
      </w:r>
    </w:p>
    <w:p w:rsidR="00C7761F" w:rsidRPr="00D00CA6" w:rsidRDefault="009A7A38" w:rsidP="001A31D9">
      <w:pPr>
        <w:pStyle w:val="Titlu1"/>
        <w:ind w:firstLine="426"/>
        <w:jc w:val="both"/>
      </w:pPr>
      <w:bookmarkStart w:id="2" w:name="_Toc359545316"/>
      <w:r>
        <w:t xml:space="preserve">Despre </w:t>
      </w:r>
      <w:r w:rsidR="00F54532">
        <w:t xml:space="preserve">sinergie, </w:t>
      </w:r>
      <w:r>
        <w:t xml:space="preserve">har și liberul arbitru sau îmbrățișarea </w:t>
      </w:r>
      <w:r w:rsidR="00F54532">
        <w:t xml:space="preserve">Nunții </w:t>
      </w:r>
      <w:r>
        <w:t xml:space="preserve">de </w:t>
      </w:r>
      <w:r w:rsidR="00F54532">
        <w:t>taină</w:t>
      </w:r>
      <w:r w:rsidR="005A7A14">
        <w:rPr>
          <w:rStyle w:val="Referinnotdesubsol"/>
        </w:rPr>
        <w:footnoteReference w:id="32"/>
      </w:r>
      <w:bookmarkEnd w:id="2"/>
    </w:p>
    <w:p w:rsidR="00060038" w:rsidRPr="00D00CA6" w:rsidRDefault="00005E81" w:rsidP="00216B15">
      <w:pPr>
        <w:ind w:firstLine="426"/>
        <w:jc w:val="center"/>
        <w:rPr>
          <w:b/>
          <w:bCs/>
          <w:szCs w:val="28"/>
        </w:rPr>
      </w:pPr>
      <w:r w:rsidRPr="00D00CA6">
        <w:rPr>
          <w:b/>
          <w:bCs/>
          <w:szCs w:val="28"/>
        </w:rPr>
        <w:t xml:space="preserve">A TREIA CONVORBIRE </w:t>
      </w:r>
      <w:r w:rsidR="00216B15">
        <w:rPr>
          <w:b/>
          <w:bCs/>
          <w:szCs w:val="28"/>
        </w:rPr>
        <w:t xml:space="preserve">A SFINȚILOR CUVIOȘI IOAN CASIAN ȘI GHERMAN AL DOBROGEI </w:t>
      </w:r>
      <w:r w:rsidRPr="00D00CA6">
        <w:rPr>
          <w:b/>
          <w:bCs/>
          <w:szCs w:val="28"/>
        </w:rPr>
        <w:t xml:space="preserve">CU </w:t>
      </w:r>
      <w:r w:rsidR="00216B15">
        <w:rPr>
          <w:b/>
          <w:bCs/>
          <w:szCs w:val="28"/>
        </w:rPr>
        <w:t>AVVA</w:t>
      </w:r>
      <w:r w:rsidRPr="00D00CA6">
        <w:rPr>
          <w:b/>
          <w:bCs/>
          <w:szCs w:val="28"/>
        </w:rPr>
        <w:t xml:space="preserve"> CHEREMON</w:t>
      </w:r>
    </w:p>
    <w:p w:rsidR="00005E81" w:rsidRPr="00D00CA6" w:rsidRDefault="00005E81" w:rsidP="001A31D9">
      <w:pPr>
        <w:ind w:firstLine="426"/>
        <w:rPr>
          <w:rFonts w:ascii="Cambria" w:hAnsi="Cambria"/>
          <w:b/>
          <w:bCs/>
          <w:szCs w:val="28"/>
          <w:lang w:bidi="sa-IN"/>
        </w:rPr>
      </w:pPr>
      <w:r w:rsidRPr="00D00CA6">
        <w:rPr>
          <w:b/>
          <w:bCs/>
          <w:szCs w:val="28"/>
        </w:rPr>
        <w:t>Despre ocrotirea dumnezeiască</w:t>
      </w:r>
    </w:p>
    <w:p w:rsidR="00005E81" w:rsidRPr="00D00CA6" w:rsidRDefault="00005E81" w:rsidP="001A31D9">
      <w:pPr>
        <w:pStyle w:val="Titlu2"/>
        <w:ind w:left="0" w:firstLine="426"/>
        <w:jc w:val="both"/>
        <w:rPr>
          <w:szCs w:val="28"/>
        </w:rPr>
      </w:pPr>
      <w:bookmarkStart w:id="3" w:name="_Toc359545317"/>
      <w:r w:rsidRPr="00D00CA6">
        <w:rPr>
          <w:szCs w:val="28"/>
        </w:rPr>
        <w:t>I.</w:t>
      </w:r>
      <w:bookmarkEnd w:id="3"/>
    </w:p>
    <w:p w:rsidR="00005E81" w:rsidRPr="00D00CA6" w:rsidRDefault="00005E81" w:rsidP="001A31D9">
      <w:pPr>
        <w:shd w:val="clear" w:color="auto" w:fill="FFFFFF"/>
        <w:spacing w:before="77" w:line="269" w:lineRule="exact"/>
        <w:ind w:right="490" w:firstLine="426"/>
        <w:rPr>
          <w:szCs w:val="28"/>
        </w:rPr>
      </w:pPr>
      <w:r w:rsidRPr="00D00CA6">
        <w:rPr>
          <w:szCs w:val="28"/>
        </w:rPr>
        <w:t>După ce am adormit puţin, ne-am dus la slujba de dimineaţă, iar la întoarcere, pe cînd aşteptam pe bătrîn, părintele Ghermanus era foar</w:t>
      </w:r>
      <w:r w:rsidRPr="00D00CA6">
        <w:rPr>
          <w:szCs w:val="28"/>
        </w:rPr>
        <w:softHyphen/>
        <w:t>te neliniştit că în discuţia anterioară, care ne insuflase o dorinţă foarte</w:t>
      </w:r>
    </w:p>
    <w:p w:rsidR="00005E81" w:rsidRPr="00D00CA6" w:rsidRDefault="00005E81" w:rsidP="001A31D9">
      <w:pPr>
        <w:shd w:val="clear" w:color="auto" w:fill="FFFFFF"/>
        <w:spacing w:before="53"/>
        <w:ind w:firstLine="426"/>
        <w:rPr>
          <w:szCs w:val="28"/>
        </w:rPr>
      </w:pPr>
      <w:r w:rsidRPr="00D00CA6">
        <w:rPr>
          <w:spacing w:val="-2"/>
          <w:szCs w:val="28"/>
        </w:rPr>
        <w:t>34 — Sfîntul Ioan Casian</w:t>
      </w:r>
    </w:p>
    <w:p w:rsidR="00005E81" w:rsidRPr="00D00CA6" w:rsidRDefault="009A7A38" w:rsidP="001A31D9">
      <w:pPr>
        <w:shd w:val="clear" w:color="auto" w:fill="FFFFFF"/>
        <w:spacing w:before="10"/>
        <w:ind w:firstLine="426"/>
        <w:rPr>
          <w:szCs w:val="28"/>
        </w:rPr>
      </w:pPr>
      <w:r>
        <w:rPr>
          <w:szCs w:val="28"/>
        </w:rPr>
        <w:t xml:space="preserve"> </w:t>
      </w:r>
      <w:r w:rsidR="00005E81" w:rsidRPr="00D00CA6">
        <w:rPr>
          <w:rFonts w:ascii="Arial" w:hAnsi="Arial" w:cs="Arial"/>
          <w:szCs w:val="28"/>
        </w:rPr>
        <w:t>530</w:t>
      </w:r>
    </w:p>
    <w:p w:rsidR="00005E81" w:rsidRPr="00D00CA6" w:rsidRDefault="009A7A38" w:rsidP="001A31D9">
      <w:pPr>
        <w:shd w:val="clear" w:color="auto" w:fill="FFFFFF"/>
        <w:spacing w:before="264"/>
        <w:ind w:right="29" w:firstLine="426"/>
        <w:rPr>
          <w:szCs w:val="28"/>
        </w:rPr>
      </w:pPr>
      <w:r>
        <w:rPr>
          <w:szCs w:val="28"/>
        </w:rPr>
        <w:t xml:space="preserve"> </w:t>
      </w:r>
      <w:r w:rsidR="00005E81" w:rsidRPr="00D00CA6">
        <w:rPr>
          <w:szCs w:val="28"/>
        </w:rPr>
        <w:t>puternică de a trăi şi noi laturile necunoscute ale neprihanei, fericitul bătrîn, printr-o singură afirmaţie, redusese La nimic meritul contribu</w:t>
      </w:r>
      <w:r w:rsidR="00005E81" w:rsidRPr="00D00CA6">
        <w:rPr>
          <w:szCs w:val="28"/>
        </w:rPr>
        <w:softHyphen/>
        <w:t>ţiei umane, afirmînd că omul, chiar dacă se străduieşte din toate pu</w:t>
      </w:r>
      <w:r w:rsidR="00005E81" w:rsidRPr="00D00CA6">
        <w:rPr>
          <w:szCs w:val="28"/>
        </w:rPr>
        <w:softHyphen/>
        <w:t>terile către o bună roadă, totuşi nu poate fi stăpînul binelui, dacă nu 1-a primit pe acesta din dăruirea harului divin şi nu ca rezultat al stră</w:t>
      </w:r>
      <w:r w:rsidR="00005E81" w:rsidRPr="00D00CA6">
        <w:rPr>
          <w:szCs w:val="28"/>
        </w:rPr>
        <w:softHyphen/>
        <w:t>daniilor sale. Cînd fericitul Cheremon a venit în chilie, ne-a găsit fră-mîntînd cu mare interes această problemă. Fiindcă a simţit că noi încă discutăm pe şoptite ceva, a făcut mai repede decît de obicei slujba de rostire a psalmilor şi a rugăciunilor şi ne-a întrebat ce ne tulbură.</w:t>
      </w:r>
    </w:p>
    <w:p w:rsidR="00005E81" w:rsidRPr="00D00CA6" w:rsidRDefault="00005E81" w:rsidP="001A31D9">
      <w:pPr>
        <w:pStyle w:val="Titlu2"/>
        <w:ind w:left="0" w:firstLine="426"/>
        <w:jc w:val="both"/>
        <w:rPr>
          <w:szCs w:val="28"/>
        </w:rPr>
      </w:pPr>
      <w:bookmarkStart w:id="4" w:name="_Toc359545318"/>
      <w:r w:rsidRPr="00D00CA6">
        <w:rPr>
          <w:szCs w:val="28"/>
        </w:rPr>
        <w:lastRenderedPageBreak/>
        <w:t>II.</w:t>
      </w:r>
      <w:bookmarkEnd w:id="4"/>
    </w:p>
    <w:p w:rsidR="00005E81" w:rsidRPr="00D00CA6" w:rsidRDefault="00005E81" w:rsidP="001A31D9">
      <w:pPr>
        <w:shd w:val="clear" w:color="auto" w:fill="FFFFFF"/>
        <w:spacing w:before="72" w:line="269" w:lineRule="exact"/>
        <w:ind w:right="24" w:firstLine="426"/>
        <w:rPr>
          <w:szCs w:val="28"/>
        </w:rPr>
      </w:pPr>
      <w:r w:rsidRPr="00D00CA6">
        <w:rPr>
          <w:szCs w:val="28"/>
        </w:rPr>
        <w:t xml:space="preserve">Atunci </w:t>
      </w:r>
      <w:r w:rsidRPr="00D00CA6">
        <w:rPr>
          <w:i/>
          <w:iCs/>
          <w:szCs w:val="28"/>
        </w:rPr>
        <w:t xml:space="preserve">Ghermanus </w:t>
      </w:r>
      <w:r w:rsidRPr="00D00CA6">
        <w:rPr>
          <w:szCs w:val="28"/>
        </w:rPr>
        <w:t>a zis : Este atît de sublimă cea mai de seamă virtute despre care aţi vorbit în discuţia din timpul nopţii, că ni se pare peste putinţă să credem, dacă pot spune aşa, în înfăptuirea ei şi ni se</w:t>
      </w:r>
      <w:r w:rsidRPr="00D00CA6">
        <w:rPr>
          <w:szCs w:val="28"/>
        </w:rPr>
        <w:softHyphen/>
        <w:t>pare (iertaţi-mi cuvîntul) fără noimă, dacă plata muncii, adică desăvîr-şirea neprihanei, care cere atîta sudoare şi osteneală, nu se atribuie în mod special ostenitorului pentru ea. Ar fi absurd dacă, de exemplu, am văzut pe un -agricultor dăruit cu sîrg neîntrerupt muncilor cerute de ţa</w:t>
      </w:r>
      <w:r w:rsidRPr="00D00CA6">
        <w:rPr>
          <w:szCs w:val="28"/>
        </w:rPr>
        <w:softHyphen/>
        <w:t xml:space="preserve">rina sa, să nu-i atribuim şi roadele ţarinei sale </w:t>
      </w:r>
      <w:r w:rsidRPr="00D00CA6">
        <w:rPr>
          <w:szCs w:val="28"/>
          <w:vertAlign w:val="superscript"/>
        </w:rPr>
        <w:t>3</w:t>
      </w:r>
      <w:r w:rsidRPr="00D00CA6">
        <w:rPr>
          <w:szCs w:val="28"/>
        </w:rPr>
        <w:t>.</w:t>
      </w:r>
    </w:p>
    <w:p w:rsidR="00005E81" w:rsidRPr="00225EE1" w:rsidRDefault="00005E81" w:rsidP="001A31D9">
      <w:pPr>
        <w:shd w:val="clear" w:color="auto" w:fill="FFFFFF"/>
        <w:spacing w:before="202" w:line="173" w:lineRule="exact"/>
        <w:ind w:firstLine="426"/>
        <w:rPr>
          <w:sz w:val="20"/>
          <w:szCs w:val="28"/>
        </w:rPr>
      </w:pPr>
      <w:r w:rsidRPr="00225EE1">
        <w:rPr>
          <w:sz w:val="20"/>
          <w:szCs w:val="28"/>
        </w:rPr>
        <w:t>3. XIII, II, p. 295. Cu acest capitol Sfîntul Casian începe expunerea doctrinei ortodoxe despre mîntuire prin har, credinţă şi fapte bune pentru discipolii săi, împo</w:t>
      </w:r>
      <w:r w:rsidRPr="00225EE1">
        <w:rPr>
          <w:sz w:val="20"/>
          <w:szCs w:val="28"/>
        </w:rPr>
        <w:softHyphen/>
        <w:t>triva doctrinei augustiniene care, oarecum, face abstracţie de credinţă şi mai ales de faptele credinc</w:t>
      </w:r>
      <w:r w:rsidR="009904C0">
        <w:rPr>
          <w:sz w:val="20"/>
          <w:szCs w:val="28"/>
        </w:rPr>
        <w:t>iosului, în cadrul predestinaţi</w:t>
      </w:r>
      <w:r w:rsidRPr="00225EE1">
        <w:rPr>
          <w:sz w:val="20"/>
          <w:szCs w:val="28"/>
        </w:rPr>
        <w:t>anismului. Sfîntul Casian a mai expus-o în cartea a XII-a despre «Rînduielile chinovitice» şi în a XIII-a Convorbire duhovni</w:t>
      </w:r>
      <w:r w:rsidRPr="00225EE1">
        <w:rPr>
          <w:sz w:val="20"/>
          <w:szCs w:val="28"/>
        </w:rPr>
        <w:softHyphen/>
        <w:t xml:space="preserve">cească. Noi am amintit această învăţătură atît în Prefaţa generală şi în cea specială a voi. III, cît şi în Introducerea la cest volum — în afară de studiul amintit, publicat sub titlul </w:t>
      </w:r>
      <w:r w:rsidRPr="00225EE1">
        <w:rPr>
          <w:i/>
          <w:iCs/>
          <w:sz w:val="20"/>
          <w:szCs w:val="28"/>
        </w:rPr>
        <w:t xml:space="preserve">«învăţătura Sfîntului Ioan Casian despre raportul dintre har şi libertate», </w:t>
      </w:r>
      <w:r w:rsidRPr="00225EE1">
        <w:rPr>
          <w:sz w:val="20"/>
          <w:szCs w:val="28"/>
        </w:rPr>
        <w:t>în «Telegraful Român» (Sibiu, 1955, pp. 306—316). In acest din urmă studiu am amin</w:t>
      </w:r>
      <w:r w:rsidRPr="00225EE1">
        <w:rPr>
          <w:sz w:val="20"/>
          <w:szCs w:val="28"/>
        </w:rPr>
        <w:softHyphen/>
        <w:t xml:space="preserve">tit recenzia Patriarhului dr. Iustin Moisescu, profesor la Varşovia şi apoi la Suceava şi Bucureşti, făcută în 1937 studiului vestitului său profesor D. Balanos şi intitulat </w:t>
      </w:r>
      <w:r w:rsidRPr="00225EE1">
        <w:rPr>
          <w:i/>
          <w:iCs/>
          <w:sz w:val="20"/>
          <w:szCs w:val="28"/>
        </w:rPr>
        <w:t xml:space="preserve">«Este eretică învăţătura lui Ioan Casian despre gratie </w:t>
      </w:r>
      <w:r w:rsidRPr="00225EE1">
        <w:rPr>
          <w:sz w:val="20"/>
          <w:szCs w:val="28"/>
        </w:rPr>
        <w:t xml:space="preserve">?» In această notă plecăm de la concluziile Convorbirii a XIII-a a Sfîntului Ioan Casian, pe care le confirmă şi le dezvoltă recenzia studiului profesorului D. Balanos, opera de altă dată a Patriarhului dr. Iustin Moisescu : «...Lucrarea darului dumnezeiesc </w:t>
      </w:r>
      <w:r w:rsidR="009904C0">
        <w:rPr>
          <w:sz w:val="20"/>
          <w:szCs w:val="28"/>
        </w:rPr>
        <w:t>constă în primul rînd în aceea c</w:t>
      </w:r>
      <w:r w:rsidRPr="00225EE1">
        <w:rPr>
          <w:sz w:val="20"/>
          <w:szCs w:val="28"/>
        </w:rPr>
        <w:t>ă fiecare este înflăcărat de dorinţa a tot ceea ce este bine, dar că depinde de libertatea noastră de alegere să înclinăm într-o parte sau în cealaltă. (Din text se poate adăuga că partea negativă o constituie slăbiciunea păcătoasă). în al doilea rînd este harul dumnezeiesc, cel prin care pot fi traduse în faipte virtuţile dar aşa încît să nu se ni</w:t>
      </w:r>
      <w:r w:rsidRPr="00225EE1">
        <w:rPr>
          <w:sz w:val="20"/>
          <w:szCs w:val="28"/>
        </w:rPr>
        <w:softHyphen/>
        <w:t xml:space="preserve">micească puterea liberei voinţe. Iar în al treilea rînd depinde de darurile lui Dumnezeu să se stăruie în virtuţile dobîndite, dar aşa încît libertatea să nu se simtă. înrobită. Astfel trebuie să credem că Dumnezeu săvîrşeşte toate în toţi, îndrumîndu-ne, ocro-tindu-ne şi apărîndu-ne fără însă să înlăture libertatea voinţei, pe care El însuşi ne-a dăruit-o» (XVIII, 4-5). Augustinienii, ca </w:t>
      </w:r>
      <w:r w:rsidRPr="00225EE1">
        <w:rPr>
          <w:i/>
          <w:iCs/>
          <w:sz w:val="20"/>
          <w:szCs w:val="28"/>
        </w:rPr>
        <w:t xml:space="preserve">Prosper al Aquitaniei, </w:t>
      </w:r>
      <w:r w:rsidRPr="00225EE1">
        <w:rPr>
          <w:sz w:val="20"/>
          <w:szCs w:val="28"/>
        </w:rPr>
        <w:t xml:space="preserve">în </w:t>
      </w:r>
      <w:r w:rsidRPr="00225EE1">
        <w:rPr>
          <w:i/>
          <w:iCs/>
          <w:sz w:val="20"/>
          <w:szCs w:val="28"/>
        </w:rPr>
        <w:t xml:space="preserve">«Contra CollatoTem» </w:t>
      </w:r>
      <w:r w:rsidRPr="00225EE1">
        <w:rPr>
          <w:sz w:val="20"/>
          <w:szCs w:val="28"/>
        </w:rPr>
        <w:t xml:space="preserve">şi </w:t>
      </w:r>
      <w:r w:rsidRPr="00225EE1">
        <w:rPr>
          <w:i/>
          <w:iCs/>
          <w:sz w:val="20"/>
          <w:szCs w:val="28"/>
        </w:rPr>
        <w:t xml:space="preserve">«Responsiones ad capitula objectionum Vicentinianorum» </w:t>
      </w:r>
      <w:r w:rsidRPr="00225EE1">
        <w:rPr>
          <w:sz w:val="20"/>
          <w:szCs w:val="28"/>
        </w:rPr>
        <w:t>(P. L. 51, 177—186) au obiec</w:t>
      </w:r>
      <w:r w:rsidRPr="00225EE1">
        <w:rPr>
          <w:sz w:val="20"/>
          <w:szCs w:val="28"/>
        </w:rPr>
        <w:softHyphen/>
        <w:t>tat fals că, după cădere n-a mai rămas nimic bun în om şi mai ales nu mai poate avea o iniţiativă bună şi de aceea el nu mai este în stare de nimic bun fiindcă libera voinţă şi înclinarea şi spre bine au dispărut. La care Sfîntul Casian a răspuns că omu</w:t>
      </w:r>
      <w:r w:rsidRPr="00225EE1">
        <w:rPr>
          <w:sz w:val="20"/>
          <w:szCs w:val="28"/>
        </w:rPr>
        <w:softHyphen/>
        <w:t>lui i-a rămas la cădere «semina virtutum» (seminţele virtuţilor) şi libera voinţă, care colaborează în mod liber cu harul dumnezeiesc</w:t>
      </w:r>
      <w:r w:rsidR="009904C0">
        <w:rPr>
          <w:sz w:val="20"/>
          <w:szCs w:val="28"/>
        </w:rPr>
        <w:t>.</w:t>
      </w:r>
      <w:r w:rsidRPr="00225EE1">
        <w:rPr>
          <w:sz w:val="20"/>
          <w:szCs w:val="28"/>
        </w:rPr>
        <w:t xml:space="preserve"> Predestinaţia este denumită de el drept «ingens sacrilegium» (mare pîngărire). Nici conciliul particular de la Orange (din 529),</w:t>
      </w:r>
    </w:p>
    <w:p w:rsidR="00005E81" w:rsidRPr="00D00CA6" w:rsidRDefault="009A7A38" w:rsidP="001A31D9">
      <w:pPr>
        <w:ind w:firstLine="426"/>
        <w:rPr>
          <w:szCs w:val="28"/>
        </w:rPr>
      </w:pPr>
      <w:r>
        <w:rPr>
          <w:szCs w:val="28"/>
        </w:rPr>
        <w:t xml:space="preserve"> </w:t>
      </w:r>
    </w:p>
    <w:p w:rsidR="00005E81" w:rsidRPr="00D00CA6" w:rsidRDefault="00005E81" w:rsidP="001A31D9">
      <w:pPr>
        <w:shd w:val="clear" w:color="auto" w:fill="FFFFFF"/>
        <w:ind w:firstLine="426"/>
        <w:rPr>
          <w:szCs w:val="28"/>
        </w:rPr>
      </w:pPr>
      <w:r w:rsidRPr="00D00CA6">
        <w:rPr>
          <w:szCs w:val="28"/>
        </w:rPr>
        <w:t>531</w:t>
      </w:r>
    </w:p>
    <w:p w:rsidR="00005E81" w:rsidRPr="00D00CA6" w:rsidRDefault="009A7A38" w:rsidP="001A31D9">
      <w:pPr>
        <w:pStyle w:val="Titlu2"/>
        <w:ind w:left="0" w:firstLine="426"/>
        <w:jc w:val="both"/>
        <w:rPr>
          <w:szCs w:val="28"/>
        </w:rPr>
      </w:pPr>
      <w:r>
        <w:rPr>
          <w:szCs w:val="28"/>
        </w:rPr>
        <w:t xml:space="preserve"> </w:t>
      </w:r>
      <w:bookmarkStart w:id="5" w:name="_Toc359545319"/>
      <w:r w:rsidR="00005E81" w:rsidRPr="00D00CA6">
        <w:rPr>
          <w:szCs w:val="28"/>
        </w:rPr>
        <w:t>III.</w:t>
      </w:r>
      <w:bookmarkEnd w:id="5"/>
    </w:p>
    <w:p w:rsidR="00005E81" w:rsidRPr="00D00CA6" w:rsidRDefault="00005E81" w:rsidP="001A31D9">
      <w:pPr>
        <w:shd w:val="clear" w:color="auto" w:fill="FFFFFF"/>
        <w:spacing w:before="101"/>
        <w:ind w:right="461" w:firstLine="426"/>
        <w:rPr>
          <w:szCs w:val="28"/>
        </w:rPr>
      </w:pPr>
      <w:r w:rsidRPr="00D00CA6">
        <w:rPr>
          <w:i/>
          <w:iCs/>
          <w:szCs w:val="28"/>
        </w:rPr>
        <w:t xml:space="preserve">Cheremon. </w:t>
      </w:r>
      <w:r w:rsidRPr="00D00CA6">
        <w:rPr>
          <w:szCs w:val="28"/>
        </w:rPr>
        <w:t>Prin însuşi acest exemplu pe care l-aţi dat se dovedeş</w:t>
      </w:r>
      <w:r w:rsidRPr="00D00CA6">
        <w:rPr>
          <w:szCs w:val="28"/>
        </w:rPr>
        <w:softHyphen/>
        <w:t>te că osteneala omului nu îndeplineşte nimic fără ajutorul lui Dumnezeu. într-adevăr, nici agricultorul, care şi-a cheltuit toate ostenelile în cul</w:t>
      </w:r>
      <w:r w:rsidRPr="00D00CA6">
        <w:rPr>
          <w:szCs w:val="28"/>
        </w:rPr>
        <w:softHyphen/>
        <w:t>tivarea pămîntului, nu va putea pune bunul mers al semănăturilor şi bel</w:t>
      </w:r>
      <w:r w:rsidRPr="00D00CA6">
        <w:rPr>
          <w:szCs w:val="28"/>
        </w:rPr>
        <w:softHyphen/>
        <w:t>şugul roadelor numai pe seama hărniciei sale, despre care ştie că adesea poa'te fi zadarnică, dacă nu este ajutată de ploi prielnice şi de senină</w:t>
      </w:r>
      <w:r w:rsidRPr="00D00CA6">
        <w:rPr>
          <w:szCs w:val="28"/>
        </w:rPr>
        <w:softHyphen/>
        <w:t>tatea liniştită a cerului. Am văzut nu rareori cum roadele crescute şi coapte au fost răpite oarecum din mîinile celui care se trudise pentru ele şi că n-a ajutat la nimic sudoarea şi strădania neîntreruptă 3 mun</w:t>
      </w:r>
      <w:r w:rsidRPr="00D00CA6">
        <w:rPr>
          <w:szCs w:val="28"/>
        </w:rPr>
        <w:softHyphen/>
        <w:t>citorilor, fiindcă n-au avut asupra lor ocrotirea Domnului. 2. Aşadar, după cum agricultorilor leneşi, care nu-şi ară ogorul la timp, milosti</w:t>
      </w:r>
      <w:r w:rsidRPr="00D00CA6">
        <w:rPr>
          <w:szCs w:val="28"/>
        </w:rPr>
        <w:softHyphen/>
        <w:t>virea divină dă acest belşug de roade, la fel nu le va fi de folos munca de zi şi noapte celor harnici, dacă n-a fost ajutată de mila Domnului. în aceasta, trufia omenească să nu se socotească totuşi pe aceeaşi treap</w:t>
      </w:r>
      <w:r w:rsidRPr="00D00CA6">
        <w:rPr>
          <w:szCs w:val="28"/>
        </w:rPr>
        <w:softHyphen/>
        <w:t>tă cu harul divin şi să nu încerce prin aceasta să preitindă partea sa din darurile lui Dumnezeu. Să nu .creadă omul că munca sa este pricina dărniciei di\</w:t>
      </w:r>
      <w:r w:rsidRPr="00D00CA6">
        <w:rPr>
          <w:szCs w:val="28"/>
          <w:vertAlign w:val="superscript"/>
        </w:rPr>
        <w:t>r</w:t>
      </w:r>
      <w:r w:rsidRPr="00D00CA6">
        <w:rPr>
          <w:szCs w:val="28"/>
        </w:rPr>
        <w:t>ine şi să nu se laude că belşugul roadelor este un rezul</w:t>
      </w:r>
      <w:r w:rsidRPr="00D00CA6">
        <w:rPr>
          <w:szCs w:val="28"/>
        </w:rPr>
        <w:softHyphen/>
        <w:t>tat al hărniciei sale. 3. Să cîntărească şi să cerceteze fără părtinire şi va afla că nici măcar munca depusă în dorinţa lui de îmbogăţire n-ar fi fost un rod al puterilor sale, dacă nu l-ar fi întărit ocrotirea Domnu</w:t>
      </w:r>
      <w:r w:rsidRPr="00D00CA6">
        <w:rPr>
          <w:szCs w:val="28"/>
        </w:rPr>
        <w:softHyphen/>
        <w:t>lui în îndeplinirea tuturor lucrărilor agricole şi ar fi foslt fără urmare voinţa şi puterea lui, dacă bunăvoinţa dumnezeiască nu i-ar fi fost ală</w:t>
      </w:r>
      <w:r w:rsidRPr="00D00CA6">
        <w:rPr>
          <w:szCs w:val="28"/>
        </w:rPr>
        <w:softHyphen/>
        <w:t xml:space="preserve">turi în ducerea la bun sfîrşit a lucrărilor, care uneori sînt zădărnicite de secetă, sau de mulţimea prea mare a ploilor. </w:t>
      </w:r>
      <w:r w:rsidRPr="00D00CA6">
        <w:rPr>
          <w:i/>
          <w:iCs/>
          <w:szCs w:val="28"/>
        </w:rPr>
        <w:t xml:space="preserve">4. </w:t>
      </w:r>
      <w:r w:rsidRPr="00D00CA6">
        <w:rPr>
          <w:szCs w:val="28"/>
        </w:rPr>
        <w:t xml:space="preserve">De vreme ce şi puterea </w:t>
      </w:r>
      <w:r w:rsidRPr="00D00CA6">
        <w:rPr>
          <w:szCs w:val="28"/>
        </w:rPr>
        <w:lastRenderedPageBreak/>
        <w:t>ploilor şi sănătatea corpului şi îndeplinirea tuturor lucrărilor şi rodni</w:t>
      </w:r>
      <w:r w:rsidRPr="00D00CA6">
        <w:rPr>
          <w:szCs w:val="28"/>
        </w:rPr>
        <w:softHyphen/>
        <w:t xml:space="preserve">cia lor au fost date de Domnul, trebuie să se roage să nu i se întîmple cum este scris : </w:t>
      </w:r>
      <w:r w:rsidRPr="00D00CA6">
        <w:rPr>
          <w:i/>
          <w:iCs/>
          <w:szCs w:val="28"/>
        </w:rPr>
        <w:t xml:space="preserve">«Cerul să nu se facă de aramă şi pâmintul de fier ; să nu mănînce viermele ceea ce a rămas lăcustei şi omida ceea ce a rămas viermelui şi rugina ceea ce a rămas omizii». </w:t>
      </w:r>
      <w:r w:rsidRPr="00D00CA6">
        <w:rPr>
          <w:szCs w:val="28"/>
        </w:rPr>
        <w:t>Dar nu numai în aceasta</w:t>
      </w:r>
    </w:p>
    <w:p w:rsidR="00005E81" w:rsidRPr="00225EE1" w:rsidRDefault="00005E81" w:rsidP="001A31D9">
      <w:pPr>
        <w:shd w:val="clear" w:color="auto" w:fill="FFFFFF"/>
        <w:spacing w:before="302" w:line="173" w:lineRule="exact"/>
        <w:ind w:right="456" w:firstLine="426"/>
        <w:rPr>
          <w:sz w:val="20"/>
          <w:szCs w:val="28"/>
        </w:rPr>
      </w:pPr>
      <w:r w:rsidRPr="00225EE1">
        <w:rPr>
          <w:sz w:val="20"/>
          <w:szCs w:val="28"/>
        </w:rPr>
        <w:t>(v. Mansi t. VIII, 712 B — 718 C), nici confirmarea lui din sec. al XVII-lea (vezi A. E. Amann, în D.T.C. t. XIV, 1941 col. 1796) n-a putut convinge lumea catolică de semi-pelagianismul Sfîntului Casian din două motive: întîi pentru că argumentele predesti-natianiste sînt greşite şi pentru Romano-catolicism, ele fiind valabile numai pentru Calvinism în special şi pentru Biserica Reformată în general ; al doilea, pentru că în</w:t>
      </w:r>
      <w:r w:rsidRPr="00225EE1">
        <w:rPr>
          <w:sz w:val="20"/>
          <w:szCs w:val="28"/>
        </w:rPr>
        <w:softHyphen/>
        <w:t xml:space="preserve">văţătura Sfîntului Ioan Casian este aceea a Bisericii Răsăritene şi acest adevăr poate fi demonstrat prin citaţii din. scriitorii şi Părinţii Origen, Macane Egipteanul, Chirii al Ierusalimului, Vasile cel Mare, Grigore de Nyssa şi Ioan Hrisostomul, Isidor Pelusio-tul, Ioan Damaschinul, apoi din scriitori bisericeşti de mai tîrziu ca Teofilact, Partenie al Constantinopolului, Dositei al Ierusalimului... Amintim în plus faptul că adversari ca Prosper al Aquitaniei, ei înşişi s-au văzut siliţi să respecte pe marele îndrumător al creştinătăţii din punct de vedere duhovnicesc j în acelaşi timp au fost taxaţi ca necinstiţi de teologi cu autoritate din vremea noastră ca O. Chadwick, în </w:t>
      </w:r>
      <w:r w:rsidRPr="00225EE1">
        <w:rPr>
          <w:i/>
          <w:iCs/>
          <w:sz w:val="20"/>
          <w:szCs w:val="28"/>
        </w:rPr>
        <w:t xml:space="preserve">op. cit., </w:t>
      </w:r>
      <w:r w:rsidRPr="00225EE1">
        <w:rPr>
          <w:sz w:val="20"/>
          <w:szCs w:val="28"/>
        </w:rPr>
        <w:t>p. 135, unde scrie :  «El (Prosper) atribuie lui Casian, ceea ce Casian n-a învăţat».</w:t>
      </w:r>
    </w:p>
    <w:p w:rsidR="00005E81" w:rsidRPr="00D00CA6" w:rsidRDefault="009A7A38" w:rsidP="001A31D9">
      <w:pPr>
        <w:shd w:val="clear" w:color="auto" w:fill="FFFFFF"/>
        <w:spacing w:before="264"/>
        <w:ind w:right="5" w:firstLine="426"/>
        <w:rPr>
          <w:szCs w:val="28"/>
        </w:rPr>
      </w:pPr>
      <w:r>
        <w:rPr>
          <w:szCs w:val="28"/>
        </w:rPr>
        <w:t xml:space="preserve"> </w:t>
      </w:r>
      <w:r w:rsidR="00005E81" w:rsidRPr="00D00CA6">
        <w:rPr>
          <w:szCs w:val="28"/>
        </w:rPr>
        <w:t>532</w:t>
      </w:r>
      <w:r>
        <w:rPr>
          <w:szCs w:val="28"/>
        </w:rPr>
        <w:t xml:space="preserve"> </w:t>
      </w:r>
      <w:r w:rsidR="00005E81" w:rsidRPr="00D00CA6">
        <w:rPr>
          <w:szCs w:val="28"/>
        </w:rPr>
        <w:t>osteneala şi priceperea agricultorului au nevoie de ajutorul dumneze-irii. Chiar şi atunci cînd ogorul i-a dat din belşug roadele sale, dacă intervin întîmplări nedorite, nădejdile i se vor spulbera şi se va vedea înşelat în speranţele sale chiar după ce a adunat recolta, care poate să se strice fie pe arie, fie în hambare. 5. Din aceasta se înţelege limpede că începutul atît al gîndurilor, cît şi al faptelor bune este de la Dum</w:t>
      </w:r>
      <w:r w:rsidR="00005E81" w:rsidRPr="00D00CA6">
        <w:rPr>
          <w:szCs w:val="28"/>
        </w:rPr>
        <w:softHyphen/>
        <w:t xml:space="preserve">nezeu, Care ne insuflă cu voinţa, Sa sfîntă şi ne dă puterea şi prilejul de a îndeplini tot ce dorim în chip drept : </w:t>
      </w:r>
      <w:r w:rsidR="00005E81" w:rsidRPr="00D00CA6">
        <w:rPr>
          <w:i/>
          <w:iCs/>
          <w:szCs w:val="28"/>
        </w:rPr>
        <w:t xml:space="preserve">«Toată darea cea bună şi tot darul desâvîrşit de Sus este, coborîndu-se de la Părintele luminilor», </w:t>
      </w:r>
      <w:r w:rsidR="00005E81" w:rsidRPr="00D00CA6">
        <w:rPr>
          <w:szCs w:val="28"/>
        </w:rPr>
        <w:t xml:space="preserve">care începe cele bune, le urmăreşte şi le desăvîrşeşte în noi, precum spune Apostolul: </w:t>
      </w:r>
      <w:r w:rsidR="00005E81" w:rsidRPr="00D00CA6">
        <w:rPr>
          <w:i/>
          <w:iCs/>
          <w:szCs w:val="28"/>
        </w:rPr>
        <w:t xml:space="preserve">«Iar Cel care dă sâmmţa semănătorului şi pîine spre mîncare vă va da şi va înmulţi sămînţa voastră şi va tace să crească roadele dreptăţii voastre». 6. </w:t>
      </w:r>
      <w:r w:rsidR="00005E81" w:rsidRPr="00D00CA6">
        <w:rPr>
          <w:szCs w:val="28"/>
        </w:rPr>
        <w:t>Datoria noastră este să urmăm cu umilin</w:t>
      </w:r>
      <w:r w:rsidR="00005E81" w:rsidRPr="00D00CA6">
        <w:rPr>
          <w:szCs w:val="28"/>
        </w:rPr>
        <w:softHyphen/>
        <w:t xml:space="preserve">ţă harul lui Dumnezeu, care ne ocroteşte zilnic, sau să ne împotrivim «cu cerbicea tare şi cu urechile netăiate împrejur», precum este scris, meritînd a auzi cuvintele lui Ieremia : </w:t>
      </w:r>
      <w:r w:rsidR="00005E81" w:rsidRPr="00D00CA6">
        <w:rPr>
          <w:i/>
          <w:iCs/>
          <w:szCs w:val="28"/>
        </w:rPr>
        <w:t>«Oare cel care cade nu se va ri</w:t>
      </w:r>
      <w:r w:rsidR="00005E81" w:rsidRPr="00D00CA6">
        <w:rPr>
          <w:i/>
          <w:iCs/>
          <w:szCs w:val="28"/>
        </w:rPr>
        <w:softHyphen/>
        <w:t xml:space="preserve">dica ? </w:t>
      </w:r>
      <w:r w:rsidR="00005E81" w:rsidRPr="00D00CA6">
        <w:rPr>
          <w:szCs w:val="28"/>
        </w:rPr>
        <w:t xml:space="preserve">sau cei ce </w:t>
      </w:r>
      <w:r w:rsidR="00005E81" w:rsidRPr="00D00CA6">
        <w:rPr>
          <w:i/>
          <w:iCs/>
          <w:szCs w:val="28"/>
        </w:rPr>
        <w:t>s-a îndepărtat nu se va întoarce ? De ce dar acest popor din Ierusalim s-a îndepărtat de Mine cu atîta încăpăţînare ? Ei şi-au în</w:t>
      </w:r>
      <w:r w:rsidR="00005E81" w:rsidRPr="00D00CA6">
        <w:rPr>
          <w:i/>
          <w:iCs/>
          <w:szCs w:val="28"/>
        </w:rPr>
        <w:softHyphen/>
        <w:t>tărit cerbicele lor şi n-au voit să se întoarcă».</w:t>
      </w:r>
    </w:p>
    <w:p w:rsidR="00005E81" w:rsidRPr="00D00CA6" w:rsidRDefault="00005E81" w:rsidP="001A31D9">
      <w:pPr>
        <w:pStyle w:val="Titlu2"/>
        <w:ind w:left="0" w:firstLine="426"/>
        <w:jc w:val="both"/>
        <w:rPr>
          <w:szCs w:val="28"/>
        </w:rPr>
      </w:pPr>
      <w:bookmarkStart w:id="6" w:name="_Toc359545320"/>
      <w:r w:rsidRPr="00D00CA6">
        <w:rPr>
          <w:szCs w:val="28"/>
        </w:rPr>
        <w:t>IV.</w:t>
      </w:r>
      <w:bookmarkEnd w:id="6"/>
    </w:p>
    <w:p w:rsidR="00005E81" w:rsidRPr="00D00CA6" w:rsidRDefault="00005E81" w:rsidP="001A31D9">
      <w:pPr>
        <w:shd w:val="clear" w:color="auto" w:fill="FFFFFF"/>
        <w:spacing w:before="77"/>
        <w:ind w:firstLine="426"/>
        <w:rPr>
          <w:szCs w:val="28"/>
        </w:rPr>
      </w:pPr>
      <w:r w:rsidRPr="00D00CA6">
        <w:rPr>
          <w:i/>
          <w:iCs/>
          <w:szCs w:val="28"/>
        </w:rPr>
        <w:t xml:space="preserve">Ghermanus. </w:t>
      </w:r>
      <w:r w:rsidRPr="00D00CA6">
        <w:rPr>
          <w:szCs w:val="28"/>
        </w:rPr>
        <w:t>Acestui înţeles, a cărui evlavie nu poate fi pusă la în</w:t>
      </w:r>
      <w:r w:rsidRPr="00D00CA6">
        <w:rPr>
          <w:szCs w:val="28"/>
        </w:rPr>
        <w:softHyphen/>
        <w:t>doială de noi, se pare că-i stă în cale faptul că tinde la nimicirea liber</w:t>
      </w:r>
      <w:r w:rsidRPr="00D00CA6">
        <w:rPr>
          <w:szCs w:val="28"/>
        </w:rPr>
        <w:softHyphen/>
        <w:t>tăţii noastre de alegere. Căci pe mulţi dintre păgîni, care nu merită ha</w:t>
      </w:r>
      <w:r w:rsidRPr="00D00CA6">
        <w:rPr>
          <w:szCs w:val="28"/>
        </w:rPr>
        <w:softHyphen/>
        <w:t>rul ajutorului divin,, îi vedem strălucind nu numai prin virtuţile cum</w:t>
      </w:r>
      <w:r w:rsidRPr="00D00CA6">
        <w:rPr>
          <w:szCs w:val="28"/>
        </w:rPr>
        <w:softHyphen/>
        <w:t>pătării şi ale răbdării, dar, ceea ce este şi mai de mirare, chiar prin ne-prihană. Cum este de crezut că acestea le-au fost atribuite ca dar de către Dumnezeu, după ce le-a fost luată în robie libertatea voinţei, cînd ştim, pe baza celor citite şi auzite, că următorii înţelepciunii acestei lumi, necunoscînd nu numai harul lui Dumnezeu, dar chiar pe Dum</w:t>
      </w:r>
      <w:r w:rsidRPr="00D00CA6">
        <w:rPr>
          <w:szCs w:val="28"/>
        </w:rPr>
        <w:softHyphen/>
        <w:t>nezeul cel adevărat, pe cît se spune, au căpătat cea mai înaltă curăţie a castităţii prin puterea propriei lor osteneli ?</w:t>
      </w:r>
    </w:p>
    <w:p w:rsidR="00005E81" w:rsidRPr="00D00CA6" w:rsidRDefault="00005E81" w:rsidP="001A31D9">
      <w:pPr>
        <w:pStyle w:val="Titlu2"/>
        <w:ind w:left="0" w:firstLine="426"/>
        <w:jc w:val="both"/>
        <w:rPr>
          <w:szCs w:val="28"/>
        </w:rPr>
      </w:pPr>
      <w:bookmarkStart w:id="7" w:name="_Toc359545321"/>
      <w:r w:rsidRPr="00D00CA6">
        <w:rPr>
          <w:szCs w:val="28"/>
        </w:rPr>
        <w:t>V.</w:t>
      </w:r>
      <w:bookmarkEnd w:id="7"/>
    </w:p>
    <w:p w:rsidR="00005E81" w:rsidRPr="00D00CA6" w:rsidRDefault="00005E81" w:rsidP="001A31D9">
      <w:pPr>
        <w:shd w:val="clear" w:color="auto" w:fill="FFFFFF"/>
        <w:spacing w:before="72"/>
        <w:ind w:firstLine="426"/>
        <w:rPr>
          <w:szCs w:val="28"/>
        </w:rPr>
      </w:pPr>
      <w:r w:rsidRPr="00D00CA6">
        <w:rPr>
          <w:i/>
          <w:iCs/>
          <w:szCs w:val="28"/>
        </w:rPr>
        <w:t xml:space="preserve">Cheremon. </w:t>
      </w:r>
      <w:r w:rsidRPr="00D00CA6">
        <w:rPr>
          <w:szCs w:val="28"/>
        </w:rPr>
        <w:t>îmi place că voi, înflăcăraţi de cea mai mare dragoste de a cunoaşte adevărul, afirmaţi chiar unele idei greşite, dar prin a că</w:t>
      </w:r>
      <w:r w:rsidRPr="00D00CA6">
        <w:rPr>
          <w:szCs w:val="28"/>
        </w:rPr>
        <w:softHyphen/>
        <w:t>ror combatere apare mai bine dovedită şi, ca să zic aşa, mai bine cer</w:t>
      </w:r>
      <w:r w:rsidRPr="00D00CA6">
        <w:rPr>
          <w:szCs w:val="28"/>
        </w:rPr>
        <w:softHyphen/>
        <w:t xml:space="preserve">cetată puterea credinţei creştine. Ce înţelept s-ar folosi de propoziţii a;tît </w:t>
      </w:r>
      <w:r w:rsidRPr="00D00CA6">
        <w:rPr>
          <w:szCs w:val="28"/>
        </w:rPr>
        <w:lastRenderedPageBreak/>
        <w:t>de contrare, încît să creadă că puritatea cerească a castităţii, des</w:t>
      </w:r>
      <w:r w:rsidRPr="00D00CA6">
        <w:rPr>
          <w:szCs w:val="28"/>
        </w:rPr>
        <w:softHyphen/>
        <w:t>pre care ieri afirmaţi că nici prin harul lui Dumnezeu nu se poate do-</w:t>
      </w:r>
    </w:p>
    <w:p w:rsidR="00005E81" w:rsidRPr="00D00CA6" w:rsidRDefault="009A7A38" w:rsidP="001A31D9">
      <w:pPr>
        <w:shd w:val="clear" w:color="auto" w:fill="FFFFFF"/>
        <w:spacing w:before="10"/>
        <w:ind w:firstLine="426"/>
        <w:rPr>
          <w:szCs w:val="28"/>
        </w:rPr>
      </w:pPr>
      <w:r>
        <w:rPr>
          <w:szCs w:val="28"/>
        </w:rPr>
        <w:t xml:space="preserve"> </w:t>
      </w:r>
      <w:r w:rsidR="00005E81" w:rsidRPr="00D00CA6">
        <w:rPr>
          <w:rFonts w:ascii="Arial" w:hAnsi="Arial" w:cs="Arial"/>
          <w:szCs w:val="28"/>
        </w:rPr>
        <w:t>533</w:t>
      </w:r>
    </w:p>
    <w:p w:rsidR="00005E81" w:rsidRPr="00D00CA6" w:rsidRDefault="009A7A38" w:rsidP="001A31D9">
      <w:pPr>
        <w:shd w:val="clear" w:color="auto" w:fill="FFFFFF"/>
        <w:spacing w:before="264"/>
        <w:ind w:right="470" w:firstLine="426"/>
        <w:rPr>
          <w:szCs w:val="28"/>
        </w:rPr>
      </w:pPr>
      <w:r>
        <w:rPr>
          <w:szCs w:val="28"/>
        </w:rPr>
        <w:t xml:space="preserve"> </w:t>
      </w:r>
      <w:r w:rsidR="00005E81" w:rsidRPr="00D00CA6">
        <w:rPr>
          <w:szCs w:val="28"/>
        </w:rPr>
        <w:t>bîndi, a fost însuşit chiar de păgîni, prin propria lor putere? 2. Dar fiindcă, fără îndoială, din dragoste pentru a cerceta adevărul faceţi ase</w:t>
      </w:r>
      <w:r w:rsidR="00005E81" w:rsidRPr="00D00CA6">
        <w:rPr>
          <w:szCs w:val="28"/>
        </w:rPr>
        <w:softHyphen/>
        <w:t>menea afirmaţii, ascultaţi ce avem de spus despre ele. Mai întîi nu este de crezut că filosofii au dobîndit această neprihană pe care o cerem noi şi adăugăm la acestea că nu numai desfrînarea, dar nici măcar necură-ţia nu este pomenită printre noi. Ei au avut o mică parte de nepirihană şi anume înfrînarea trupească, prin care-şi interziceau numai împreu</w:t>
      </w:r>
      <w:r w:rsidR="00005E81" w:rsidRPr="00D00CA6">
        <w:rPr>
          <w:szCs w:val="28"/>
        </w:rPr>
        <w:softHyphen/>
        <w:t>narea. Dar această curăţie lăuntrică şi neîntreruptă a minţii şi a tru</w:t>
      </w:r>
      <w:r w:rsidR="00005E81" w:rsidRPr="00D00CA6">
        <w:rPr>
          <w:szCs w:val="28"/>
        </w:rPr>
        <w:softHyphen/>
        <w:t>pului n-au putut s-o dobîndească nu spun cu fapta, dar nici cu gîndul. 3. Acel Socrate, cel mai faimos dintre ei, după cum spun ei înşişi, n-a roşit să mărturisească despre sine aceasta. Un fizionomist uitîndu-se la el, a zis : «Iată ochi de stricător al copiilor». Discipolii lui s-au repe</w:t>
      </w:r>
      <w:r w:rsidR="00005E81" w:rsidRPr="00D00CA6">
        <w:rPr>
          <w:szCs w:val="28"/>
        </w:rPr>
        <w:softHyphen/>
        <w:t>zit la fizionimislt, voind sa răzbune ocara adusă dascălului lor, dar se zice că acesta i-a oprit spunîndu-le; «Lăsaţi-1 prieteni, căci aşa sînt, dar mă stăpînesc». Se dovedeşte foarte clar, aşadar, nu numai prin a-firmaţia noastră, ci şi prin mărturisirea lor, existenţa neruşinării adică josnicia patimei, înăbuşită de ei de nevoie, cu forţa, dar fără să fie în</w:t>
      </w:r>
      <w:r w:rsidR="00005E81" w:rsidRPr="00D00CA6">
        <w:rPr>
          <w:szCs w:val="28"/>
        </w:rPr>
        <w:softHyphen/>
        <w:t xml:space="preserve">lăturată din inima lor dorinţa şi plăcerea acestei patimi. </w:t>
      </w:r>
      <w:r w:rsidR="00005E81" w:rsidRPr="00D00CA6">
        <w:rPr>
          <w:i/>
          <w:iCs/>
          <w:szCs w:val="28"/>
        </w:rPr>
        <w:t xml:space="preserve">4. </w:t>
      </w:r>
      <w:r w:rsidR="00005E81" w:rsidRPr="00D00CA6">
        <w:rPr>
          <w:szCs w:val="28"/>
        </w:rPr>
        <w:t>Cu ce groa</w:t>
      </w:r>
      <w:r w:rsidR="00005E81" w:rsidRPr="00D00CA6">
        <w:rPr>
          <w:szCs w:val="28"/>
        </w:rPr>
        <w:softHyphen/>
        <w:t>ză trebuie amintite acele cuvinte ale lui Diogene ? Pe acestea filosofi</w:t>
      </w:r>
      <w:r w:rsidR="00005E81" w:rsidRPr="00D00CA6">
        <w:rPr>
          <w:szCs w:val="28"/>
        </w:rPr>
        <w:softHyphen/>
        <w:t>lor acestei lumi nu le-a fost ruşine să le repete ca pe ceva demn de amintire, dar care nu pot fi nici rostite nici auzite de noi fără jenă. Căci precum se spune, cuiva care trebuia pedepsit pentru adulter, i-a grăit aşa : «Nu va plăti cu viaţa ceea ce se dă gratis». Se vede bine deci că ei n-au cunoscut virtutea castităţii adevărate, care este dorită de noi. De aceea este destul de sigur că circumciziunea noastră, care este în duh, nu se poate dobîndi decît cu darul lui Dumnezeu şi că ea există numai în aceia care au slujit lui Dumnezeu cu tot devotamentul lor.</w:t>
      </w:r>
    </w:p>
    <w:p w:rsidR="00005E81" w:rsidRPr="00D00CA6" w:rsidRDefault="00005E81" w:rsidP="001A31D9">
      <w:pPr>
        <w:pStyle w:val="Titlu2"/>
        <w:ind w:left="0" w:firstLine="426"/>
        <w:jc w:val="both"/>
        <w:rPr>
          <w:szCs w:val="28"/>
        </w:rPr>
      </w:pPr>
      <w:bookmarkStart w:id="8" w:name="_Toc359545322"/>
      <w:r w:rsidRPr="00D00CA6">
        <w:rPr>
          <w:szCs w:val="28"/>
        </w:rPr>
        <w:t>VI.</w:t>
      </w:r>
      <w:bookmarkEnd w:id="8"/>
    </w:p>
    <w:p w:rsidR="00005E81" w:rsidRPr="00D00CA6" w:rsidRDefault="00005E81" w:rsidP="001A31D9">
      <w:pPr>
        <w:shd w:val="clear" w:color="auto" w:fill="FFFFFF"/>
        <w:spacing w:before="72" w:line="274" w:lineRule="exact"/>
        <w:ind w:right="485" w:firstLine="426"/>
        <w:rPr>
          <w:szCs w:val="28"/>
        </w:rPr>
      </w:pPr>
      <w:r w:rsidRPr="00D00CA6">
        <w:rPr>
          <w:szCs w:val="28"/>
        </w:rPr>
        <w:t>Deşi multora, ba chiair tuturora li se poate dovedi întotdeauna că oamenii au nevoie de ajutorul lui Dumnezeu şi că şubrezenia omenească numai prin sine, adică fără ajutorul lui Dumnezeu, nu poate face nimic care duce la virtute, totuşi, în nici o împrejurare nu se vede mai mult aceasta decît în doibîndirea şi păstrarea castităţii. Dar să amînăm puţin discuţia despre greutatea de a păstra întreagă castitatea, şi să vorbim pe scurt deocamdată despre mijloacele acestei păstrări. 2. Cine ar pu</w:t>
      </w:r>
      <w:r w:rsidRPr="00D00CA6">
        <w:rPr>
          <w:szCs w:val="28"/>
        </w:rPr>
        <w:softHyphen/>
        <w:t>tea, întreb, să suporte fără nici o laudă a oamenilor, sprijinilt numai de puterile sale, asprimea singurătăţii şi hrana zilnică cu pîine uscată, mulţumindu-se doar cu atîta ? Cine, fără mîngîierea Domnului, ar pu</w:t>
      </w:r>
      <w:r w:rsidRPr="00D00CA6">
        <w:rPr>
          <w:szCs w:val="28"/>
        </w:rPr>
        <w:softHyphen/>
        <w:t>tea să rabde  neîntrerupta sete de apă,  să răpească ochilor omeneşti</w:t>
      </w:r>
    </w:p>
    <w:p w:rsidR="00005E81" w:rsidRPr="00D00CA6" w:rsidRDefault="009A7A38" w:rsidP="001A31D9">
      <w:pPr>
        <w:ind w:firstLine="426"/>
        <w:rPr>
          <w:szCs w:val="28"/>
        </w:rPr>
      </w:pPr>
      <w:r>
        <w:rPr>
          <w:szCs w:val="28"/>
        </w:rPr>
        <w:t xml:space="preserve"> </w:t>
      </w:r>
      <w:r w:rsidR="00005E81" w:rsidRPr="00D00CA6">
        <w:rPr>
          <w:szCs w:val="28"/>
        </w:rPr>
        <w:t>534</w:t>
      </w:r>
    </w:p>
    <w:p w:rsidR="00005E81" w:rsidRPr="00D00CA6" w:rsidRDefault="009A7A38" w:rsidP="001A31D9">
      <w:pPr>
        <w:shd w:val="clear" w:color="auto" w:fill="FFFFFF"/>
        <w:spacing w:before="259"/>
        <w:ind w:firstLine="426"/>
        <w:rPr>
          <w:szCs w:val="28"/>
        </w:rPr>
      </w:pPr>
      <w:r>
        <w:rPr>
          <w:szCs w:val="28"/>
        </w:rPr>
        <w:t xml:space="preserve"> </w:t>
      </w:r>
      <w:r w:rsidR="00005E81" w:rsidRPr="00D00CA6">
        <w:rPr>
          <w:szCs w:val="28"/>
        </w:rPr>
        <w:t>acel dulce şi desfătător somn de dimineaţă şi să îngrădească prin regu</w:t>
      </w:r>
      <w:r w:rsidR="00005E81" w:rsidRPr="00D00CA6">
        <w:rPr>
          <w:szCs w:val="28"/>
        </w:rPr>
        <w:softHyphen/>
        <w:t>lă permanentă, mărginind la patru ore, Itoată odihna sa de noapte ? Ci</w:t>
      </w:r>
      <w:r w:rsidR="00005E81" w:rsidRPr="00D00CA6">
        <w:rPr>
          <w:szCs w:val="28"/>
        </w:rPr>
        <w:softHyphen/>
        <w:t>ne, fără harul lui Dumnezeu, ar fi în stare să se achite de obligaţia ci</w:t>
      </w:r>
      <w:r w:rsidR="00005E81" w:rsidRPr="00D00CA6">
        <w:rPr>
          <w:szCs w:val="28"/>
        </w:rPr>
        <w:softHyphen/>
        <w:t xml:space="preserve">titului neîncetat, a muncii neîntrerupte, neavînd nici un interes pentru foloasele prezente ? 3. Acestea toate nu pot fi nici dorite de noi mereu fără insuflarea dumnezeiască, şi nici înfăptuite fără ajutorul ei. Dar să le arătăm pe acestea mai </w:t>
      </w:r>
      <w:r w:rsidR="00005E81" w:rsidRPr="00D00CA6">
        <w:rPr>
          <w:szCs w:val="28"/>
        </w:rPr>
        <w:lastRenderedPageBreak/>
        <w:t>desluşit, dovedindu-le nu numai prin învăţă</w:t>
      </w:r>
      <w:r w:rsidR="00005E81" w:rsidRPr="00D00CA6">
        <w:rPr>
          <w:szCs w:val="28"/>
        </w:rPr>
        <w:softHyphen/>
        <w:t>tura şi experienţa noastră, ci prin exemple şi argumente temeinice. In multele lucrări, pe care dorim să le îndeplinim cu folos, cînd nu lipsesc voinţa desăvîrşită şi dorinţa plină de ardoare, orice şubrezenie care in</w:t>
      </w:r>
      <w:r w:rsidR="00005E81" w:rsidRPr="00D00CA6">
        <w:rPr>
          <w:szCs w:val="28"/>
        </w:rPr>
        <w:softHyphen/>
        <w:t>tervine ne zădărniceşte planurile şi n-ajungem la ceea ce ne-am pro</w:t>
      </w:r>
      <w:r w:rsidR="00005E81" w:rsidRPr="00D00CA6">
        <w:rPr>
          <w:szCs w:val="28"/>
        </w:rPr>
        <w:softHyphen/>
        <w:t>pus, dacă nu ne-a fost data de mila Domnului puterea înfăptuirii. Astfel încît, deşi este mare mulţimea celor care doresc să se dedice cu devo</w:t>
      </w:r>
      <w:r w:rsidR="00005E81" w:rsidRPr="00D00CA6">
        <w:rPr>
          <w:szCs w:val="28"/>
        </w:rPr>
        <w:softHyphen/>
        <w:t>tament virtuţilor, oare nu găseşti foarte puţini dintre aceia care să poa</w:t>
      </w:r>
      <w:r w:rsidR="00005E81" w:rsidRPr="00D00CA6">
        <w:rPr>
          <w:szCs w:val="28"/>
        </w:rPr>
        <w:softHyphen/>
        <w:t xml:space="preserve">tă îndeplini sau suporta acestea ? </w:t>
      </w:r>
      <w:r w:rsidR="00005E81" w:rsidRPr="00D00CA6">
        <w:rPr>
          <w:i/>
          <w:iCs/>
          <w:szCs w:val="28"/>
        </w:rPr>
        <w:t xml:space="preserve">4. </w:t>
      </w:r>
      <w:r w:rsidR="00005E81" w:rsidRPr="00D00CA6">
        <w:rPr>
          <w:szCs w:val="28"/>
        </w:rPr>
        <w:t>Chiar atunci cînd nici o infirmitate nu ne împiedică, orice încercare de a face ce vrem ne este mărginită de puterile noastre ! Liniştea singurătăţii, asprimea posturilor, lecturi</w:t>
      </w:r>
      <w:r w:rsidR="00005E81" w:rsidRPr="00D00CA6">
        <w:rPr>
          <w:szCs w:val="28"/>
        </w:rPr>
        <w:softHyphen/>
        <w:t>le cînd avem timp pentru ele, toate acestea nu le îndeplinim după voin</w:t>
      </w:r>
      <w:r w:rsidR="00005E81" w:rsidRPr="00D00CA6">
        <w:rPr>
          <w:szCs w:val="28"/>
        </w:rPr>
        <w:softHyphen/>
        <w:t>ţa noastră, fiindcă, din anumite cauze care intervin, sîntem reţinuţi foar</w:t>
      </w:r>
      <w:r w:rsidR="00005E81" w:rsidRPr="00D00CA6">
        <w:rPr>
          <w:szCs w:val="28"/>
        </w:rPr>
        <w:softHyphen/>
        <w:t xml:space="preserve">te des de la îndeletnicirile noastre mîntuitoare, trebuind a cere de la Domnul şi locul şi timpul în care să le putem îndeplini. 5. Nu este de </w:t>
      </w:r>
      <w:r w:rsidR="00005E81" w:rsidRPr="00D00CA6">
        <w:rPr>
          <w:b/>
          <w:bCs/>
          <w:szCs w:val="28"/>
        </w:rPr>
        <w:t xml:space="preserve">ajuns </w:t>
      </w:r>
      <w:r w:rsidR="00005E81" w:rsidRPr="00D00CA6">
        <w:rPr>
          <w:szCs w:val="28"/>
        </w:rPr>
        <w:t xml:space="preserve">să </w:t>
      </w:r>
      <w:r w:rsidR="00005E81" w:rsidRPr="00D00CA6">
        <w:rPr>
          <w:b/>
          <w:bCs/>
          <w:szCs w:val="28"/>
        </w:rPr>
        <w:t xml:space="preserve">putem, </w:t>
      </w:r>
      <w:r w:rsidR="00005E81" w:rsidRPr="00D00CA6">
        <w:rPr>
          <w:szCs w:val="28"/>
        </w:rPr>
        <w:t xml:space="preserve">dacă nu ni se dă de către Domnul ocazia de a face cele ce ne stau în putinţă. (Despre acestea Apostolul spune : «Fiindcă </w:t>
      </w:r>
      <w:r w:rsidR="00005E81" w:rsidRPr="00D00CA6">
        <w:rPr>
          <w:i/>
          <w:iCs/>
          <w:szCs w:val="28"/>
        </w:rPr>
        <w:t xml:space="preserve">am voit să venim la voi de mai multe ori şi ne-a împiedicat Satana»). </w:t>
      </w:r>
      <w:r w:rsidR="00005E81" w:rsidRPr="00D00CA6">
        <w:rPr>
          <w:szCs w:val="28"/>
        </w:rPr>
        <w:t>Uneori ne simţim îndepărtaţi chiar cu folos de la preocupările duhov</w:t>
      </w:r>
      <w:r w:rsidR="00005E81" w:rsidRPr="00D00CA6">
        <w:rPr>
          <w:szCs w:val="28"/>
        </w:rPr>
        <w:softHyphen/>
        <w:t xml:space="preserve">niceşti. Cînd întirerupem mersul ostenelilor şi ne acordăm un răgaz din cauza slăbiciunii trupeşti, chiar fără voia noastră ne păstrăm pentru viitor stăruinţa mîntuitoare. Despre ajutorul lui Dumnezeu spune ceva asemănător Apostolul: «De aceea de frei </w:t>
      </w:r>
      <w:r w:rsidR="00005E81" w:rsidRPr="00D00CA6">
        <w:rPr>
          <w:i/>
          <w:iCs/>
          <w:szCs w:val="28"/>
        </w:rPr>
        <w:t xml:space="preserve">ori am rugat </w:t>
      </w:r>
      <w:r w:rsidR="00005E81" w:rsidRPr="00D00CA6">
        <w:rPr>
          <w:szCs w:val="28"/>
        </w:rPr>
        <w:t xml:space="preserve">pe </w:t>
      </w:r>
      <w:r w:rsidR="00005E81" w:rsidRPr="00D00CA6">
        <w:rPr>
          <w:i/>
          <w:iCs/>
          <w:szCs w:val="28"/>
        </w:rPr>
        <w:t xml:space="preserve">Domnul să-I depărteze de mine.. Şi mi-a spus: îţi ajunge harul Meu; căci puterea se desăvîrşeşte în slăbiciune», </w:t>
      </w:r>
      <w:r w:rsidR="00005E81" w:rsidRPr="00D00CA6">
        <w:rPr>
          <w:szCs w:val="28"/>
        </w:rPr>
        <w:t xml:space="preserve">şi de asemenea: </w:t>
      </w:r>
      <w:r w:rsidR="00005E81" w:rsidRPr="00D00CA6">
        <w:rPr>
          <w:i/>
          <w:iCs/>
          <w:szCs w:val="28"/>
        </w:rPr>
        <w:t>«Nu ştim să ne rugăm cum trebuie».</w:t>
      </w:r>
    </w:p>
    <w:p w:rsidR="00005E81" w:rsidRPr="00D00CA6" w:rsidRDefault="00005E81" w:rsidP="001A31D9">
      <w:pPr>
        <w:shd w:val="clear" w:color="auto" w:fill="FFFFFF"/>
        <w:spacing w:before="312" w:line="288" w:lineRule="exact"/>
        <w:ind w:right="10" w:firstLine="426"/>
        <w:rPr>
          <w:szCs w:val="28"/>
        </w:rPr>
      </w:pPr>
      <w:r w:rsidRPr="00D00CA6">
        <w:rPr>
          <w:szCs w:val="28"/>
        </w:rPr>
        <w:t xml:space="preserve">VII. Planul lui Dumnezeu prin care a creat pe om nu pentru ca el să piară, ci ca să trăiască în veci, rămîne neschimbat. Cînd vede că licăre în noi o scînlteie de bunătate, oricît de mică, sau cînd El însuşi face ca ea să sară din piatra aspră a inimii noastre, cu mărinimie o ocroteşte, o încălzeşte şi o întăreşte cu suflarea Lui, </w:t>
      </w:r>
      <w:r w:rsidRPr="00D00CA6">
        <w:rPr>
          <w:i/>
          <w:iCs/>
          <w:szCs w:val="28"/>
        </w:rPr>
        <w:t xml:space="preserve">«voind ca toţi oamenii să fie mîntuiţi şi să vină la cunoaşterea adevărului». </w:t>
      </w:r>
      <w:r w:rsidRPr="00D00CA6">
        <w:rPr>
          <w:szCs w:val="28"/>
        </w:rPr>
        <w:t xml:space="preserve">Fiindcă </w:t>
      </w:r>
      <w:r w:rsidRPr="00D00CA6">
        <w:rPr>
          <w:i/>
          <w:iCs/>
          <w:szCs w:val="28"/>
        </w:rPr>
        <w:t>«nu este, zice</w:t>
      </w:r>
    </w:p>
    <w:p w:rsidR="00005E81" w:rsidRPr="00D00CA6" w:rsidRDefault="009A7A38" w:rsidP="001A31D9">
      <w:pPr>
        <w:shd w:val="clear" w:color="auto" w:fill="FFFFFF"/>
        <w:ind w:firstLine="426"/>
        <w:rPr>
          <w:szCs w:val="28"/>
        </w:rPr>
      </w:pPr>
      <w:r>
        <w:rPr>
          <w:szCs w:val="28"/>
        </w:rPr>
        <w:t xml:space="preserve"> </w:t>
      </w:r>
      <w:r w:rsidR="00005E81" w:rsidRPr="00D00CA6">
        <w:rPr>
          <w:szCs w:val="28"/>
        </w:rPr>
        <w:t>535</w:t>
      </w:r>
    </w:p>
    <w:p w:rsidR="00005E81" w:rsidRPr="00D00CA6" w:rsidRDefault="009A7A38" w:rsidP="001A31D9">
      <w:pPr>
        <w:shd w:val="clear" w:color="auto" w:fill="FFFFFF"/>
        <w:spacing w:before="254"/>
        <w:ind w:right="446" w:firstLine="426"/>
        <w:rPr>
          <w:szCs w:val="28"/>
        </w:rPr>
      </w:pPr>
      <w:r>
        <w:rPr>
          <w:szCs w:val="28"/>
        </w:rPr>
        <w:t xml:space="preserve"> </w:t>
      </w:r>
      <w:r w:rsidR="00005E81" w:rsidRPr="00D00CA6">
        <w:rPr>
          <w:i/>
          <w:iCs/>
          <w:szCs w:val="28"/>
        </w:rPr>
        <w:t xml:space="preserve">Domnul, voia Tatălui vostru Care este in ceruri ca să piară unul dintre aceştia mai mici». </w:t>
      </w:r>
      <w:r w:rsidR="00005E81" w:rsidRPr="00D00CA6">
        <w:rPr>
          <w:szCs w:val="28"/>
        </w:rPr>
        <w:t xml:space="preserve">Şi mai zice Domnul: </w:t>
      </w:r>
      <w:r w:rsidR="00005E81" w:rsidRPr="00D00CA6">
        <w:rPr>
          <w:i/>
          <w:iCs/>
          <w:szCs w:val="28"/>
        </w:rPr>
        <w:t xml:space="preserve">«Dumnezeu nu vrea să piară sufletul, ci amină, gîndindu-se să nu piară pentru totdeauna cel ce a fost îndepărtat». </w:t>
      </w:r>
      <w:r w:rsidR="00005E81" w:rsidRPr="00D00CA6">
        <w:rPr>
          <w:szCs w:val="28"/>
        </w:rPr>
        <w:t xml:space="preserve">2. Adevărat este şi nu minte, cînd spune cu jurămînt: </w:t>
      </w:r>
      <w:r w:rsidR="00005E81" w:rsidRPr="00D00CA6">
        <w:rPr>
          <w:i/>
          <w:iCs/>
          <w:szCs w:val="28"/>
        </w:rPr>
        <w:t xml:space="preserve">«Viu sînt Eu, zice Domnul Dumnezeu: că nu vreau moartea păcătosului ci să se întoarcă de la calea cea rea şi să trăiască». </w:t>
      </w:r>
      <w:r w:rsidR="00005E81" w:rsidRPr="00D00CA6">
        <w:rPr>
          <w:szCs w:val="28"/>
        </w:rPr>
        <w:t xml:space="preserve">Cel ce n-are voinţa să piară unul din cei mici cum poate fi socotit fără mare sacrilegiu că nu vrea ca toţi să fie mîntuiţi, ci numai cîţiva pentru toţi ? De aceea, cînd pier unii, pier contra voinţei Lui şi El strigă zilnic către fiecare dintre ei: </w:t>
      </w:r>
      <w:r w:rsidR="00005E81" w:rsidRPr="00D00CA6">
        <w:rPr>
          <w:i/>
          <w:iCs/>
          <w:szCs w:val="28"/>
        </w:rPr>
        <w:t xml:space="preserve">«întoarceţi-vă de la căile voastre rele. Şi de ce muriţi, case ale lui Israel ?». </w:t>
      </w:r>
      <w:r w:rsidR="00005E81" w:rsidRPr="00D00CA6">
        <w:rPr>
          <w:szCs w:val="28"/>
        </w:rPr>
        <w:t xml:space="preserve">Şi de asemenea : </w:t>
      </w:r>
      <w:r w:rsidR="00005E81" w:rsidRPr="00D00CA6">
        <w:rPr>
          <w:i/>
          <w:iCs/>
          <w:szCs w:val="28"/>
        </w:rPr>
        <w:t xml:space="preserve">«De cîte ori am voit să adun pe fiii tăi, cum găina îşi adună puii sub aripile ei, şi n-aţi voit». </w:t>
      </w:r>
      <w:r w:rsidR="00005E81" w:rsidRPr="00D00CA6">
        <w:rPr>
          <w:szCs w:val="28"/>
        </w:rPr>
        <w:t xml:space="preserve">Şi: </w:t>
      </w:r>
      <w:r w:rsidR="00005E81" w:rsidRPr="00D00CA6">
        <w:rPr>
          <w:i/>
          <w:iCs/>
          <w:szCs w:val="28"/>
        </w:rPr>
        <w:t>«De ce s-a îndepărtat de Mine cu atita încăpăţînare acest popor din Ierusa</w:t>
      </w:r>
      <w:r w:rsidR="00005E81" w:rsidRPr="00D00CA6">
        <w:rPr>
          <w:i/>
          <w:iCs/>
          <w:szCs w:val="28"/>
        </w:rPr>
        <w:softHyphen/>
        <w:t xml:space="preserve">lim ? S-au întărit feţele lor şi n-au voit să </w:t>
      </w:r>
      <w:r w:rsidR="00005E81" w:rsidRPr="00D00CA6">
        <w:rPr>
          <w:szCs w:val="28"/>
        </w:rPr>
        <w:t xml:space="preserve">se </w:t>
      </w:r>
      <w:r w:rsidR="00005E81" w:rsidRPr="00D00CA6">
        <w:rPr>
          <w:i/>
          <w:iCs/>
          <w:szCs w:val="28"/>
        </w:rPr>
        <w:t xml:space="preserve">întoarcă». 3. </w:t>
      </w:r>
      <w:r w:rsidR="00005E81" w:rsidRPr="00D00CA6">
        <w:rPr>
          <w:szCs w:val="28"/>
        </w:rPr>
        <w:t xml:space="preserve">Ne este la îndemînă aşadar zilnic harul lui Hrisltos, Care </w:t>
      </w:r>
      <w:r w:rsidR="00005E81" w:rsidRPr="00D00CA6">
        <w:rPr>
          <w:i/>
          <w:iCs/>
          <w:szCs w:val="28"/>
        </w:rPr>
        <w:t xml:space="preserve">«vrea ca toţi oamenii să fie mîntuiţi şi să vină la cunoştinţa adevărului». </w:t>
      </w:r>
      <w:r w:rsidR="00005E81" w:rsidRPr="00D00CA6">
        <w:rPr>
          <w:szCs w:val="28"/>
        </w:rPr>
        <w:t>De aceea El îi chea</w:t>
      </w:r>
      <w:r w:rsidR="00005E81" w:rsidRPr="00D00CA6">
        <w:rPr>
          <w:szCs w:val="28"/>
        </w:rPr>
        <w:softHyphen/>
        <w:t xml:space="preserve">mă p-e toţi, fără vreo excepţie, zicînd : </w:t>
      </w:r>
      <w:r w:rsidR="00005E81" w:rsidRPr="00D00CA6">
        <w:rPr>
          <w:i/>
          <w:iCs/>
          <w:szCs w:val="28"/>
        </w:rPr>
        <w:t xml:space="preserve">«Veniţi la Mine toţi cei osteniţi şi împovăraţi şi Eu vă voi odihni pe voi». </w:t>
      </w:r>
      <w:r w:rsidR="00005E81" w:rsidRPr="00D00CA6">
        <w:rPr>
          <w:szCs w:val="28"/>
        </w:rPr>
        <w:t xml:space="preserve">Dar dacă nu-i cheamă pe toţi în general, ci numai pe unii, urmează că nu toţi sînt împovăraţi fie de păcatul originar, fie de cel de acum, şi că nu sînt adevărate aceste cuvinte : «Căci </w:t>
      </w:r>
      <w:r w:rsidR="00005E81" w:rsidRPr="00D00CA6">
        <w:rPr>
          <w:i/>
          <w:iCs/>
          <w:szCs w:val="28"/>
        </w:rPr>
        <w:t xml:space="preserve">toţi au păcătuit şi au </w:t>
      </w:r>
      <w:r w:rsidR="00005E81" w:rsidRPr="00D00CA6">
        <w:rPr>
          <w:i/>
          <w:iCs/>
          <w:szCs w:val="28"/>
        </w:rPr>
        <w:lastRenderedPageBreak/>
        <w:t xml:space="preserve">nevoie de slava lui Dumnezeu» </w:t>
      </w:r>
      <w:r w:rsidR="00005E81" w:rsidRPr="00D00CA6">
        <w:rPr>
          <w:szCs w:val="28"/>
        </w:rPr>
        <w:t xml:space="preserve">şi nici de crezut acestea : </w:t>
      </w:r>
      <w:r w:rsidR="00005E81" w:rsidRPr="00D00CA6">
        <w:rPr>
          <w:i/>
          <w:iCs/>
          <w:szCs w:val="28"/>
        </w:rPr>
        <w:t xml:space="preserve">«Moartea a trecut prin toţi oamenii». 4. </w:t>
      </w:r>
      <w:r w:rsidR="00005E81" w:rsidRPr="00D00CA6">
        <w:rPr>
          <w:szCs w:val="28"/>
        </w:rPr>
        <w:t xml:space="preserve">Toţi cei care pier, contra voinţei lui Dumnezeu pier, şi Scriptura este mărturie că nu Dumnezeu a făcut moartea: </w:t>
      </w:r>
      <w:r w:rsidR="00005E81" w:rsidRPr="00D00CA6">
        <w:rPr>
          <w:i/>
          <w:iCs/>
          <w:szCs w:val="28"/>
        </w:rPr>
        <w:t xml:space="preserve">«Fiindcă n-a făcut moartea şi nu se bucură de pierderea celor vii». </w:t>
      </w:r>
      <w:r w:rsidR="00005E81" w:rsidRPr="00D00CA6">
        <w:rPr>
          <w:szCs w:val="28"/>
        </w:rPr>
        <w:t>Aşa se face că adesea, cînd cerem cele contrare binelui, rugăciunea noastră sau este auzită mai tîrziu, sau nu este auzită deloc. Şi iarăşi, cele pe care le cr^ern_mi</w:t>
      </w:r>
      <w:r w:rsidR="00005E81" w:rsidRPr="00D00CA6">
        <w:rPr>
          <w:szCs w:val="28"/>
          <w:u w:val="single"/>
        </w:rPr>
        <w:t>potriva fo</w:t>
      </w:r>
      <w:r w:rsidR="00005E81" w:rsidRPr="00D00CA6">
        <w:rPr>
          <w:szCs w:val="28"/>
        </w:rPr>
        <w:t xml:space="preserve">lp-sului, ca un medic: foarte bun Domnul ni le dă chiar </w:t>
      </w:r>
      <w:r w:rsidR="00005E81" w:rsidRPr="00D00CA6">
        <w:rPr>
          <w:szCs w:val="28"/>
          <w:u w:val="single"/>
        </w:rPr>
        <w:t>fără voia noa</w:t>
      </w:r>
      <w:r w:rsidR="00005E81" w:rsidRPr="00D00CA6">
        <w:rPr>
          <w:szCs w:val="28"/>
        </w:rPr>
        <w:t>stră, iar uneo</w:t>
      </w:r>
      <w:r w:rsidR="00005E81" w:rsidRPr="00D00CA6">
        <w:rPr>
          <w:szCs w:val="28"/>
          <w:u w:val="single"/>
        </w:rPr>
        <w:t>ri hotărîrile noastre primejdioase ş</w:t>
      </w:r>
      <w:r w:rsidR="00005E81" w:rsidRPr="00D00CA6">
        <w:rPr>
          <w:szCs w:val="28"/>
        </w:rPr>
        <w:t>i î</w:t>
      </w:r>
      <w:r w:rsidR="00005E81" w:rsidRPr="00D00CA6">
        <w:rPr>
          <w:szCs w:val="28"/>
          <w:u w:val="single"/>
        </w:rPr>
        <w:t>ncercăril</w:t>
      </w:r>
      <w:r w:rsidR="00005E81" w:rsidRPr="00D00CA6">
        <w:rPr>
          <w:szCs w:val="28"/>
        </w:rPr>
        <w:t>e aducătoare de moarte le întîrzie şi le abate ^J^Î^df^ini^e^lPi^</w:t>
      </w:r>
      <w:r w:rsidR="00005E81" w:rsidRPr="00D00CA6">
        <w:rPr>
          <w:szCs w:val="28"/>
          <w:vertAlign w:val="superscript"/>
        </w:rPr>
        <w:t>11</w:t>
      </w:r>
      <w:r w:rsidR="00005E81" w:rsidRPr="00D00CA6">
        <w:rPr>
          <w:szCs w:val="28"/>
        </w:rPr>
        <w:t>^^</w:t>
      </w:r>
      <w:r w:rsidR="00005E81" w:rsidRPr="00D00CA6">
        <w:rPr>
          <w:szCs w:val="28"/>
          <w:vertAlign w:val="superscript"/>
        </w:rPr>
        <w:t>3</w:t>
      </w:r>
      <w:r w:rsidR="00005E81" w:rsidRPr="00D00CA6">
        <w:rPr>
          <w:szCs w:val="28"/>
        </w:rPr>
        <w:t xml:space="preserve"> urmare, _iar pe~cerce^si^grăbescTspre moarte îi aduce la mîntuire şL^fjră_ştirea lor, îi scoate din gura iadului.</w:t>
      </w:r>
    </w:p>
    <w:p w:rsidR="00005E81" w:rsidRPr="00D00CA6" w:rsidRDefault="00005E81" w:rsidP="001A31D9">
      <w:pPr>
        <w:pStyle w:val="Titlu2"/>
        <w:ind w:left="0" w:firstLine="426"/>
        <w:jc w:val="both"/>
        <w:rPr>
          <w:szCs w:val="28"/>
        </w:rPr>
      </w:pPr>
      <w:bookmarkStart w:id="9" w:name="_Toc359545323"/>
      <w:r w:rsidRPr="00D00CA6">
        <w:rPr>
          <w:szCs w:val="28"/>
        </w:rPr>
        <w:t>VIII.</w:t>
      </w:r>
      <w:bookmarkEnd w:id="9"/>
    </w:p>
    <w:p w:rsidR="00005E81" w:rsidRPr="00D00CA6" w:rsidRDefault="00005E81" w:rsidP="001A31D9">
      <w:pPr>
        <w:shd w:val="clear" w:color="auto" w:fill="FFFFFF"/>
        <w:spacing w:before="130" w:line="274" w:lineRule="exact"/>
        <w:ind w:right="437" w:firstLine="426"/>
        <w:rPr>
          <w:szCs w:val="28"/>
        </w:rPr>
      </w:pPr>
      <w:r w:rsidRPr="00D00CA6">
        <w:rPr>
          <w:szCs w:val="28"/>
        </w:rPr>
        <w:t xml:space="preserve">Grija aceasta şi providenţa lui Dumnezeu faţă de noi le-a exprimat frumos cuvîntul dumnezeiesc prin profetul Osea, sub chipul Ierusalimului ca o femeie păcătoasă, care se îndreaptă cu iuţeală primejdioasă spre cultul idolilor. Cînd ea zice: «Md </w:t>
      </w:r>
      <w:r w:rsidRPr="00D00CA6">
        <w:rPr>
          <w:i/>
          <w:iCs/>
          <w:szCs w:val="28"/>
        </w:rPr>
        <w:t xml:space="preserve">voi duce după iubiţii mei, care-mi dau pîine şi apă, şi lînă, şi in, şi ulei, şi băutură», </w:t>
      </w:r>
      <w:r w:rsidRPr="00D00CA6">
        <w:rPr>
          <w:szCs w:val="28"/>
        </w:rPr>
        <w:t>bunătatea divină îi răs</w:t>
      </w:r>
      <w:r w:rsidRPr="00D00CA6">
        <w:rPr>
          <w:szCs w:val="28"/>
        </w:rPr>
        <w:softHyphen/>
        <w:t xml:space="preserve">punde nu voinţei, ci mîntuirii ei: </w:t>
      </w:r>
      <w:r w:rsidRPr="00D00CA6">
        <w:rPr>
          <w:i/>
          <w:iCs/>
          <w:szCs w:val="28"/>
        </w:rPr>
        <w:t>«Iată, eu îi voi astupa drumul ei cu</w:t>
      </w:r>
    </w:p>
    <w:p w:rsidR="00005E81" w:rsidRPr="00D00CA6" w:rsidRDefault="009A7A38" w:rsidP="001A31D9">
      <w:pPr>
        <w:ind w:firstLine="426"/>
        <w:rPr>
          <w:szCs w:val="28"/>
        </w:rPr>
      </w:pPr>
      <w:r>
        <w:rPr>
          <w:szCs w:val="28"/>
        </w:rPr>
        <w:t xml:space="preserve"> </w:t>
      </w:r>
      <w:r w:rsidR="00005E81" w:rsidRPr="00D00CA6">
        <w:rPr>
          <w:szCs w:val="28"/>
        </w:rPr>
        <w:t>536</w:t>
      </w:r>
    </w:p>
    <w:p w:rsidR="00005E81" w:rsidRPr="00D00CA6" w:rsidRDefault="009A7A38" w:rsidP="001A31D9">
      <w:pPr>
        <w:shd w:val="clear" w:color="auto" w:fill="FFFFFF"/>
        <w:spacing w:before="230" w:line="278" w:lineRule="exact"/>
        <w:ind w:firstLine="426"/>
        <w:rPr>
          <w:szCs w:val="28"/>
        </w:rPr>
      </w:pPr>
      <w:r>
        <w:rPr>
          <w:szCs w:val="28"/>
        </w:rPr>
        <w:t xml:space="preserve"> </w:t>
      </w:r>
      <w:r w:rsidR="00005E81" w:rsidRPr="00D00CA6">
        <w:rPr>
          <w:i/>
          <w:iCs/>
          <w:szCs w:val="28"/>
        </w:rPr>
        <w:t xml:space="preserve">mărăcini, voi ridica zid, ca ea să nu-şi mai aîle cărările sale. Ea va umbla după iubiţii săi, 'dar nu-i va ajunge, şi-i va căuta, dar nu-i va găsi. Şi va grăi atunci: Mă voi întoarce la bărbatul meu cel dinţii, că atunci îmi era mai bine decît acum». </w:t>
      </w:r>
      <w:r w:rsidR="00005E81" w:rsidRPr="00D00CA6">
        <w:rPr>
          <w:szCs w:val="28"/>
        </w:rPr>
        <w:t xml:space="preserve">2. Şi, de asemenea, descrie prin această comparaţie îndărătnicia şi dispreţul nostru, prin care găsim de cuviinţă să-i răspundem cu gînd nespus cînd ne cheamă să ne întoarcem la El: </w:t>
      </w:r>
      <w:r w:rsidR="00005E81" w:rsidRPr="00D00CA6">
        <w:rPr>
          <w:i/>
          <w:iCs/>
          <w:szCs w:val="28"/>
        </w:rPr>
        <w:t>«Şi am zis: Mă vei numi Tată şi după aceea nu vei înceta să mă ur</w:t>
      </w:r>
      <w:r w:rsidR="00005E81" w:rsidRPr="00D00CA6">
        <w:rPr>
          <w:i/>
          <w:iCs/>
          <w:szCs w:val="28"/>
        </w:rPr>
        <w:softHyphen/>
        <w:t xml:space="preserve">mezi. Dar, cum o femeie dispreţuieşte pe iubitul său, aşa M-a dispreţuit pe Mine casa lui Israel, zice Domnul». </w:t>
      </w:r>
      <w:r w:rsidR="00005E81" w:rsidRPr="00D00CA6">
        <w:rPr>
          <w:szCs w:val="28"/>
        </w:rPr>
        <w:t>Destul de potrivit a fost compa</w:t>
      </w:r>
      <w:r w:rsidR="00005E81" w:rsidRPr="00D00CA6">
        <w:rPr>
          <w:szCs w:val="28"/>
        </w:rPr>
        <w:softHyphen/>
        <w:t>rat Israelul cu o adulteră care şi-a lăsat bărbatul, iar dragostea şi stă</w:t>
      </w:r>
      <w:r w:rsidR="00005E81" w:rsidRPr="00D00CA6">
        <w:rPr>
          <w:szCs w:val="28"/>
        </w:rPr>
        <w:softHyphen/>
        <w:t>ruinţa bunătăţii Sale au fost asemănate cu un bărbat care şi-a pierdut soţia. 3. Dragostea minunată a lui Dumnezeu faţă de neamul omenesc, neînfrîntă de nici o injurie care s-o depărteze de grija pentru mîntuirea noastră şi biruită oarecum de nedreptăţile noastre care s-o facă să renunţe Ia scopul propus, n-a putut fi exprimată mai propriu prin altă compa</w:t>
      </w:r>
      <w:r w:rsidR="00005E81" w:rsidRPr="00D00CA6">
        <w:rPr>
          <w:szCs w:val="28"/>
        </w:rPr>
        <w:softHyphen/>
        <w:t xml:space="preserve">raţie, decît prin bărbatul care-şi iubeşte cu o dragoste arzătoare soţia. Acesta, cu cît a simţit mai mult că este neglijat şi dispreţuit de ea, cu atît mai mult este ars în inima lui de focul patimii. Aşadar, ocrotirea dumnezeiască stă întotdeauna nedespărţită de noi şi atît de mare este dragostea Creatorului faţă de creatura Sa, încît nu numai că o însoţeşte, dar chiar îi merge înainte cu providenţa Sa, pe care profetul, cunos-cînd-o foarte bine, o mărturiseşte zicînd : </w:t>
      </w:r>
      <w:r w:rsidR="00005E81" w:rsidRPr="00D00CA6">
        <w:rPr>
          <w:i/>
          <w:iCs/>
          <w:szCs w:val="28"/>
        </w:rPr>
        <w:t xml:space="preserve">«Dumnezeu mă va întîmpina cu milostivirea Lui». 4. </w:t>
      </w:r>
      <w:r w:rsidR="00005E81" w:rsidRPr="00D00CA6">
        <w:rPr>
          <w:szCs w:val="28"/>
        </w:rPr>
        <w:t>Cînd a zărit răsărind în noi oarecare bunăvoin</w:t>
      </w:r>
      <w:r w:rsidR="00005E81" w:rsidRPr="00D00CA6">
        <w:rPr>
          <w:szCs w:val="28"/>
        </w:rPr>
        <w:softHyphen/>
        <w:t>ţă, o luminează îndată, o întăreşte şi o cheamă la mîntuire, dîndu-i creşterea pe care i-a sădit-o, sau a văzut că i se arată datorită ostene</w:t>
      </w:r>
      <w:r w:rsidR="00005E81" w:rsidRPr="00D00CA6">
        <w:rPr>
          <w:szCs w:val="28"/>
        </w:rPr>
        <w:softHyphen/>
        <w:t xml:space="preserve">lilor noastre. </w:t>
      </w:r>
      <w:r w:rsidR="00005E81" w:rsidRPr="00D00CA6">
        <w:rPr>
          <w:i/>
          <w:iCs/>
          <w:szCs w:val="28"/>
        </w:rPr>
        <w:t>Căci «şi înainte de a striga, zice El, Eu voi auzi; încă vor</w:t>
      </w:r>
      <w:r w:rsidR="00005E81" w:rsidRPr="00D00CA6">
        <w:rPr>
          <w:i/>
          <w:iCs/>
          <w:szCs w:val="28"/>
        </w:rPr>
        <w:softHyphen/>
        <w:t xml:space="preserve">bind ei, Eu îi voi ii ascultat». </w:t>
      </w:r>
      <w:r w:rsidR="00005E81" w:rsidRPr="00D00CA6">
        <w:rPr>
          <w:szCs w:val="28"/>
        </w:rPr>
        <w:t xml:space="preserve">Şi iarăşi: </w:t>
      </w:r>
      <w:r w:rsidR="00005E81" w:rsidRPr="00D00CA6">
        <w:rPr>
          <w:i/>
          <w:iCs/>
          <w:szCs w:val="28"/>
        </w:rPr>
        <w:t>«La glasul strigătului tău în</w:t>
      </w:r>
      <w:r w:rsidR="00005E81" w:rsidRPr="00D00CA6">
        <w:rPr>
          <w:i/>
          <w:iCs/>
          <w:szCs w:val="28"/>
        </w:rPr>
        <w:softHyphen/>
        <w:t xml:space="preserve">dată ce te va auzi îţi va răspunde». </w:t>
      </w:r>
      <w:r w:rsidR="00005E81" w:rsidRPr="00D00CA6">
        <w:rPr>
          <w:szCs w:val="28"/>
        </w:rPr>
        <w:t>Şi nu numai că insuflă cu bunătatea Sa dorinţe sfinte, dar ne şi pregăteşte prilejuri de viaţă adevărată şi de fapte bune, arătînd celor rătăciţi calea mântuirii.</w:t>
      </w:r>
    </w:p>
    <w:p w:rsidR="00005E81" w:rsidRPr="00D00CA6" w:rsidRDefault="00005E81" w:rsidP="001A31D9">
      <w:pPr>
        <w:pStyle w:val="Titlu2"/>
        <w:ind w:left="0" w:firstLine="426"/>
        <w:jc w:val="both"/>
        <w:rPr>
          <w:szCs w:val="28"/>
        </w:rPr>
      </w:pPr>
      <w:bookmarkStart w:id="10" w:name="_Toc359545324"/>
      <w:r w:rsidRPr="00D00CA6">
        <w:rPr>
          <w:szCs w:val="28"/>
        </w:rPr>
        <w:t>IX.</w:t>
      </w:r>
      <w:bookmarkEnd w:id="10"/>
    </w:p>
    <w:p w:rsidR="00005E81" w:rsidRPr="00D00CA6" w:rsidRDefault="00005E81" w:rsidP="001A31D9">
      <w:pPr>
        <w:shd w:val="clear" w:color="auto" w:fill="FFFFFF"/>
        <w:spacing w:before="134" w:line="298" w:lineRule="exact"/>
        <w:ind w:right="19" w:firstLine="426"/>
        <w:rPr>
          <w:szCs w:val="28"/>
        </w:rPr>
      </w:pPr>
      <w:r w:rsidRPr="00D00CA6">
        <w:rPr>
          <w:szCs w:val="28"/>
        </w:rPr>
        <w:t>Priceperea omenească nu înţelege uşor cum se face că Domnul pe de oparte dă celor ce cer, Se descoperă celor ce-L caută, deschide ce</w:t>
      </w:r>
      <w:r w:rsidRPr="00D00CA6">
        <w:rPr>
          <w:szCs w:val="28"/>
        </w:rPr>
        <w:softHyphen/>
        <w:t xml:space="preserve">lor ce bat, iar pe de altă parte Se descoperă </w:t>
      </w:r>
      <w:r w:rsidRPr="00D00CA6">
        <w:rPr>
          <w:szCs w:val="28"/>
        </w:rPr>
        <w:lastRenderedPageBreak/>
        <w:t>celor ce nu-L caută, apare şi răspunde celor ce nu-L întreabă şi toată ziua întinde mîindle către un popor care nu crede în El şi-I vorbeşte împotrivă, îi cheamă pe cei ce</w:t>
      </w:r>
    </w:p>
    <w:p w:rsidR="00005E81" w:rsidRPr="00D00CA6" w:rsidRDefault="009A7A38" w:rsidP="001A31D9">
      <w:pPr>
        <w:shd w:val="clear" w:color="auto" w:fill="FFFFFF"/>
        <w:ind w:firstLine="426"/>
        <w:rPr>
          <w:szCs w:val="28"/>
        </w:rPr>
      </w:pPr>
      <w:r>
        <w:rPr>
          <w:szCs w:val="28"/>
        </w:rPr>
        <w:t xml:space="preserve"> </w:t>
      </w:r>
      <w:r w:rsidR="00005E81" w:rsidRPr="00D00CA6">
        <w:rPr>
          <w:rFonts w:ascii="Arial" w:hAnsi="Arial" w:cs="Arial"/>
          <w:szCs w:val="28"/>
        </w:rPr>
        <w:t>537</w:t>
      </w:r>
    </w:p>
    <w:p w:rsidR="00005E81" w:rsidRPr="00D00CA6" w:rsidRDefault="009A7A38" w:rsidP="001A31D9">
      <w:pPr>
        <w:shd w:val="clear" w:color="auto" w:fill="FFFFFF"/>
        <w:spacing w:before="274"/>
        <w:ind w:right="427" w:firstLine="426"/>
        <w:rPr>
          <w:szCs w:val="28"/>
        </w:rPr>
      </w:pPr>
      <w:r>
        <w:rPr>
          <w:szCs w:val="28"/>
        </w:rPr>
        <w:t xml:space="preserve"> </w:t>
      </w:r>
      <w:r w:rsidR="00005E81" w:rsidRPr="00D00CA6">
        <w:rPr>
          <w:szCs w:val="28"/>
        </w:rPr>
        <w:t>rezistă şi stau de-o parte, îi atrage la mîntuire pe cei ce nu vor</w:t>
      </w:r>
      <w:r w:rsidR="00005E81" w:rsidRPr="00D00CA6">
        <w:rPr>
          <w:szCs w:val="28"/>
          <w:vertAlign w:val="superscript"/>
        </w:rPr>
        <w:t>4</w:t>
      </w:r>
      <w:r w:rsidR="00005E81" w:rsidRPr="00D00CA6">
        <w:rPr>
          <w:szCs w:val="28"/>
        </w:rPr>
        <w:t>, celor ce vor să păcătuiască le taie putinţa de a-şi îndeplini această dorinţă, li se împotriveşte cu bunătate celor ce se grăbesc să facă rău. 2. Se înţe</w:t>
      </w:r>
      <w:r w:rsidR="00005E81" w:rsidRPr="00D00CA6">
        <w:rPr>
          <w:szCs w:val="28"/>
        </w:rPr>
        <w:softHyphen/>
        <w:t>lege uşor în ce măsură se atribuie suprema mîntuire voinţei noastre li</w:t>
      </w:r>
      <w:r w:rsidR="00005E81" w:rsidRPr="00D00CA6">
        <w:rPr>
          <w:szCs w:val="28"/>
        </w:rPr>
        <w:softHyphen/>
        <w:t xml:space="preserve">bere, despre care se spune : </w:t>
      </w:r>
      <w:r w:rsidR="00005E81" w:rsidRPr="00D00CA6">
        <w:rPr>
          <w:i/>
          <w:iCs/>
          <w:szCs w:val="28"/>
        </w:rPr>
        <w:t>«Dacă veţi voi şi Mă veţi asculta, veţi mîn</w:t>
      </w:r>
      <w:r w:rsidR="00005E81" w:rsidRPr="00D00CA6">
        <w:rPr>
          <w:i/>
          <w:iCs/>
          <w:szCs w:val="28"/>
        </w:rPr>
        <w:softHyphen/>
        <w:t xml:space="preserve">ca bunătăţile pâmîntului» </w:t>
      </w:r>
      <w:r w:rsidR="00005E81" w:rsidRPr="00D00CA6">
        <w:rPr>
          <w:szCs w:val="28"/>
        </w:rPr>
        <w:t xml:space="preserve">şi în ce chip </w:t>
      </w:r>
      <w:r w:rsidR="00005E81" w:rsidRPr="00D00CA6">
        <w:rPr>
          <w:i/>
          <w:iCs/>
          <w:szCs w:val="28"/>
        </w:rPr>
        <w:t xml:space="preserve">«Nu este în puterea celui ce vrea, nici a celui ce aleargă, ci a milostivului Dumnezeu». </w:t>
      </w:r>
      <w:r w:rsidR="00005E81" w:rsidRPr="00D00CA6">
        <w:rPr>
          <w:szCs w:val="28"/>
        </w:rPr>
        <w:t>Aceasta în</w:t>
      </w:r>
      <w:r w:rsidR="00005E81" w:rsidRPr="00D00CA6">
        <w:rPr>
          <w:szCs w:val="28"/>
        </w:rPr>
        <w:softHyphen/>
        <w:t xml:space="preserve">seamnă cuvintele : </w:t>
      </w:r>
      <w:r w:rsidR="00005E81" w:rsidRPr="00D00CA6">
        <w:rPr>
          <w:i/>
          <w:iCs/>
          <w:szCs w:val="28"/>
        </w:rPr>
        <w:t>«Dumnezeu va da fiecăruia după faptele sale», «Dum</w:t>
      </w:r>
      <w:r w:rsidR="00005E81" w:rsidRPr="00D00CA6">
        <w:rPr>
          <w:i/>
          <w:iCs/>
          <w:szCs w:val="28"/>
        </w:rPr>
        <w:softHyphen/>
        <w:t xml:space="preserve">nezeu_este Cel </w:t>
      </w:r>
      <w:r w:rsidR="00005E81" w:rsidRPr="00D00CA6">
        <w:rPr>
          <w:i/>
          <w:iCs/>
          <w:szCs w:val="28"/>
          <w:u w:val="single"/>
        </w:rPr>
        <w:t>Car</w:t>
      </w:r>
      <w:r w:rsidR="00005E81" w:rsidRPr="00D00CA6">
        <w:rPr>
          <w:i/>
          <w:iCs/>
          <w:szCs w:val="28"/>
        </w:rPr>
        <w:t xml:space="preserve">e lucrează înjvoi, şijxi să voioşi ca să săvirşiip după a Lui bimăv^o^nţd^Ţ~sâ^rrT&lt;Âceasta nu vine de la voi, ci este darul lui Dumnezeu; nu este roada lucrărilor voastre, ca nimeni să nu se laude». </w:t>
      </w:r>
      <w:r w:rsidR="00005E81" w:rsidRPr="00D00CA6">
        <w:rPr>
          <w:szCs w:val="28"/>
        </w:rPr>
        <w:t xml:space="preserve">Aceas'ta înseamnă : </w:t>
      </w:r>
      <w:r w:rsidR="00005E81" w:rsidRPr="00D00CA6">
        <w:rPr>
          <w:i/>
          <w:iCs/>
          <w:szCs w:val="28"/>
        </w:rPr>
        <w:t xml:space="preserve">«Apropiaţi-vă de Domnul şi El se va apropia de voi», </w:t>
      </w:r>
      <w:r w:rsidR="00005E81" w:rsidRPr="00D00CA6">
        <w:rPr>
          <w:szCs w:val="28"/>
        </w:rPr>
        <w:t xml:space="preserve">şi ce spune în altă parite : </w:t>
      </w:r>
      <w:r w:rsidR="00005E81" w:rsidRPr="00D00CA6">
        <w:rPr>
          <w:i/>
          <w:iCs/>
          <w:szCs w:val="28"/>
        </w:rPr>
        <w:t xml:space="preserve">«Nimeni nu vine la Mine, dacă nu-1 atrage Tatăl Care M-a trimis pe Mine». 3. </w:t>
      </w:r>
      <w:r w:rsidR="00005E81" w:rsidRPr="00D00CA6">
        <w:rPr>
          <w:szCs w:val="28"/>
        </w:rPr>
        <w:t xml:space="preserve">Sau cînd spune: «Fă </w:t>
      </w:r>
      <w:r w:rsidR="00005E81" w:rsidRPr="00D00CA6">
        <w:rPr>
          <w:i/>
          <w:iCs/>
          <w:szCs w:val="28"/>
        </w:rPr>
        <w:t xml:space="preserve">alergări drepte cu picioarele tale şi îndreaptă-ţi căile tale», </w:t>
      </w:r>
      <w:r w:rsidR="00005E81" w:rsidRPr="00D00CA6">
        <w:rPr>
          <w:szCs w:val="28"/>
        </w:rPr>
        <w:t xml:space="preserve">înseamnă că aceasta zicem cînd ne rugăm: </w:t>
      </w:r>
      <w:r w:rsidR="00005E81" w:rsidRPr="00D00CA6">
        <w:rPr>
          <w:i/>
          <w:iCs/>
          <w:szCs w:val="28"/>
        </w:rPr>
        <w:t xml:space="preserve">«îndreaptă calea mea spre faţa Ţa» </w:t>
      </w:r>
      <w:r w:rsidR="00005E81" w:rsidRPr="00D00CA6">
        <w:rPr>
          <w:szCs w:val="28"/>
        </w:rPr>
        <w:t>şi: «îniă-</w:t>
      </w:r>
      <w:r w:rsidR="00005E81" w:rsidRPr="00D00CA6">
        <w:rPr>
          <w:i/>
          <w:iCs/>
          <w:szCs w:val="28"/>
        </w:rPr>
        <w:t xml:space="preserve">reşte paşii mei pe cărările Tale, ca să nu şovăie picioarele mele». </w:t>
      </w:r>
      <w:r w:rsidR="00005E81" w:rsidRPr="00D00CA6">
        <w:rPr>
          <w:szCs w:val="28"/>
        </w:rPr>
        <w:t xml:space="preserve">Aceasta înseamnă faptul că sîntem de asemenea îndemnaţi: </w:t>
      </w:r>
      <w:r w:rsidR="00005E81" w:rsidRPr="00D00CA6">
        <w:rPr>
          <w:i/>
          <w:iCs/>
          <w:szCs w:val="28"/>
        </w:rPr>
        <w:t xml:space="preserve">«Faceţi-vă inimă nouă şi duh nou» </w:t>
      </w:r>
      <w:r w:rsidR="00005E81" w:rsidRPr="00D00CA6">
        <w:rPr>
          <w:szCs w:val="28"/>
        </w:rPr>
        <w:t xml:space="preserve">şi ceea ce ne făgăduieşte : </w:t>
      </w:r>
      <w:r w:rsidR="00005E81" w:rsidRPr="00D00CA6">
        <w:rPr>
          <w:i/>
          <w:iCs/>
          <w:szCs w:val="28"/>
        </w:rPr>
        <w:t xml:space="preserve">«La vâi de o singură inimă şi un duh nou în trupul lor. Şi voi scoate inima de piatră din trupul lor şi le voi da o inimă de carne, ca să umble în învăţăturile Mele şi să păzească legile Mele». 4. </w:t>
      </w:r>
      <w:r w:rsidR="00005E81" w:rsidRPr="00D00CA6">
        <w:rPr>
          <w:szCs w:val="28"/>
        </w:rPr>
        <w:t xml:space="preserve">Aceasta ne învaţă Domnul cînd zice : </w:t>
      </w:r>
      <w:r w:rsidR="00005E81" w:rsidRPr="00D00CA6">
        <w:rPr>
          <w:i/>
          <w:iCs/>
          <w:szCs w:val="28"/>
        </w:rPr>
        <w:t xml:space="preserve">«Spală inima ta de răutate, Ierusalime, ca să fii mîntuit», </w:t>
      </w:r>
      <w:r w:rsidR="00005E81" w:rsidRPr="00D00CA6">
        <w:rPr>
          <w:szCs w:val="28"/>
        </w:rPr>
        <w:t xml:space="preserve">aceasta cere profetul de la Domnul cînd se roagă: </w:t>
      </w:r>
      <w:r w:rsidR="00005E81" w:rsidRPr="00D00CA6">
        <w:rPr>
          <w:i/>
          <w:iCs/>
          <w:szCs w:val="28"/>
        </w:rPr>
        <w:t xml:space="preserve">«Zideşte în mine inimă curată, Doamne», </w:t>
      </w:r>
      <w:r w:rsidR="00005E81" w:rsidRPr="00D00CA6">
        <w:rPr>
          <w:szCs w:val="28"/>
        </w:rPr>
        <w:t xml:space="preserve">şi de asemenea : «Mă </w:t>
      </w:r>
      <w:r w:rsidR="00005E81" w:rsidRPr="00D00CA6">
        <w:rPr>
          <w:i/>
          <w:iCs/>
          <w:szCs w:val="28"/>
        </w:rPr>
        <w:t xml:space="preserve">vei spăla şi mai mult decît zăpada mă voi albi». </w:t>
      </w:r>
      <w:r w:rsidR="00005E81" w:rsidRPr="00D00CA6">
        <w:rPr>
          <w:szCs w:val="28"/>
        </w:rPr>
        <w:t xml:space="preserve">Iar nouă ne zice : </w:t>
      </w:r>
      <w:r w:rsidR="00005E81" w:rsidRPr="00D00CA6">
        <w:rPr>
          <w:i/>
          <w:iCs/>
          <w:szCs w:val="28"/>
        </w:rPr>
        <w:t xml:space="preserve">«Luminaţi-vă cu lumina ştiinţei». </w:t>
      </w:r>
      <w:r w:rsidR="00005E81" w:rsidRPr="00D00CA6">
        <w:rPr>
          <w:szCs w:val="28"/>
        </w:rPr>
        <w:t xml:space="preserve">Despre Dumnezeu se spune : «Ce7 ce </w:t>
      </w:r>
      <w:r w:rsidR="00005E81" w:rsidRPr="00D00CA6">
        <w:rPr>
          <w:i/>
          <w:iCs/>
          <w:szCs w:val="28"/>
        </w:rPr>
        <w:t xml:space="preserve">învaţă pe om ştiinţa» </w:t>
      </w:r>
      <w:r w:rsidR="00005E81" w:rsidRPr="00D00CA6">
        <w:rPr>
          <w:szCs w:val="28"/>
        </w:rPr>
        <w:t xml:space="preserve">şi : </w:t>
      </w:r>
      <w:r w:rsidR="00005E81" w:rsidRPr="00D00CA6">
        <w:rPr>
          <w:i/>
          <w:iCs/>
          <w:szCs w:val="28"/>
        </w:rPr>
        <w:t>«Domnul lumi</w:t>
      </w:r>
      <w:r w:rsidR="00005E81" w:rsidRPr="00D00CA6">
        <w:rPr>
          <w:i/>
          <w:iCs/>
          <w:szCs w:val="28"/>
        </w:rPr>
        <w:softHyphen/>
        <w:t xml:space="preserve">nează pe cei orbi». </w:t>
      </w:r>
      <w:r w:rsidR="00005E81" w:rsidRPr="00D00CA6">
        <w:rPr>
          <w:szCs w:val="28"/>
        </w:rPr>
        <w:t xml:space="preserve">Cînd ne rugăm spunem împreună cu profetul: </w:t>
      </w:r>
      <w:r w:rsidR="00005E81" w:rsidRPr="00D00CA6">
        <w:rPr>
          <w:i/>
          <w:iCs/>
          <w:szCs w:val="28"/>
        </w:rPr>
        <w:t>«Lu</w:t>
      </w:r>
      <w:r w:rsidR="00005E81" w:rsidRPr="00D00CA6">
        <w:rPr>
          <w:i/>
          <w:iCs/>
          <w:szCs w:val="28"/>
        </w:rPr>
        <w:softHyphen/>
        <w:t xml:space="preserve">minează ochii mei, ca să nu adorm vreodată în moarte». </w:t>
      </w:r>
      <w:r w:rsidR="00005E81" w:rsidRPr="00D00CA6">
        <w:rPr>
          <w:szCs w:val="28"/>
        </w:rPr>
        <w:t>Ce altceva se arată în toate cele de mai sus dacă nu harul lui Dumnezeu şi libertatea voinţei noastre ? Omul poate uneori prin propriile sale porniri să tinda către virtuţi, dar întotdeauna are nevoie de ajutorul lui Dumnezeu. 5. Nu se bucură cineva de sănătate cînd vrea şi nu se eliberează de boala tristeţii după dorinţa propriei sale alegeri. Ce foloseşte că doreşte ha</w:t>
      </w:r>
      <w:r w:rsidR="00005E81" w:rsidRPr="00D00CA6">
        <w:rPr>
          <w:szCs w:val="28"/>
        </w:rPr>
        <w:softHyphen/>
        <w:t>rul sănătăţii, dacă Dumnezeu, care dă viaţa însăşi, n-o înzestrează şi cu puterea şi vigoarea necesară ? Ca să se vadă şi mai limpede că din darul naturii, venind din mărinimia Creatorului, aduce uneori începu-</w:t>
      </w:r>
    </w:p>
    <w:p w:rsidR="00005E81" w:rsidRPr="00225EE1" w:rsidRDefault="00005E81" w:rsidP="001A31D9">
      <w:pPr>
        <w:shd w:val="clear" w:color="auto" w:fill="FFFFFF"/>
        <w:spacing w:before="245" w:line="173" w:lineRule="exact"/>
        <w:ind w:right="432" w:firstLine="426"/>
        <w:rPr>
          <w:sz w:val="20"/>
          <w:szCs w:val="28"/>
        </w:rPr>
      </w:pPr>
      <w:r w:rsidRPr="00225EE1">
        <w:rPr>
          <w:sz w:val="20"/>
          <w:szCs w:val="28"/>
        </w:rPr>
        <w:t>4. XIII, IX, 1, p. 303. Cu seria următoare de texte biblice Sfîntul Casian aduce argumente puternice pentru a confirma părerea că liberul arbitru funcţiontază alături de harul dumnezeiesc — după ce în capitolele precedente, în XIII, VII, de pildă, vor</w:t>
      </w:r>
      <w:r w:rsidRPr="00225EE1">
        <w:rPr>
          <w:sz w:val="20"/>
          <w:szCs w:val="28"/>
        </w:rPr>
        <w:softHyphen/>
        <w:t>bise despre scînteia de bunăvoinţă de la începutul virtuţii, iăr în XIII, VIII, vorbise despre «semen virtutum» (sămînţa virtuţilor).</w:t>
      </w:r>
    </w:p>
    <w:p w:rsidR="00005E81" w:rsidRPr="00D00CA6" w:rsidRDefault="009A7A38" w:rsidP="001A31D9">
      <w:pPr>
        <w:ind w:firstLine="426"/>
        <w:rPr>
          <w:szCs w:val="28"/>
        </w:rPr>
      </w:pPr>
      <w:r>
        <w:rPr>
          <w:szCs w:val="28"/>
        </w:rPr>
        <w:t xml:space="preserve"> </w:t>
      </w:r>
      <w:r w:rsidR="00005E81" w:rsidRPr="00D00CA6">
        <w:rPr>
          <w:szCs w:val="28"/>
        </w:rPr>
        <w:t>538</w:t>
      </w:r>
    </w:p>
    <w:p w:rsidR="00005E81" w:rsidRPr="00D00CA6" w:rsidRDefault="009A7A38" w:rsidP="001A31D9">
      <w:pPr>
        <w:shd w:val="clear" w:color="auto" w:fill="FFFFFF"/>
        <w:spacing w:before="254"/>
        <w:ind w:right="48" w:firstLine="426"/>
        <w:rPr>
          <w:szCs w:val="28"/>
        </w:rPr>
      </w:pPr>
      <w:r>
        <w:rPr>
          <w:szCs w:val="28"/>
        </w:rPr>
        <w:t xml:space="preserve"> </w:t>
      </w:r>
      <w:r w:rsidR="00005E81" w:rsidRPr="00D00CA6">
        <w:rPr>
          <w:szCs w:val="28"/>
        </w:rPr>
        <w:t xml:space="preserve">turile bunelor noastre intenţii, care totuşi nu pot ajunge la îndeplinirea virtuţilor, dacă nu sînt conduse de Dumnezeu, apostolul este mărturie spimînd : </w:t>
      </w:r>
      <w:r w:rsidR="00005E81" w:rsidRPr="00D00CA6">
        <w:rPr>
          <w:i/>
          <w:iCs/>
          <w:szCs w:val="28"/>
        </w:rPr>
        <w:t>«Căci a voi se află in mine, dar a face binele nu aflu».</w:t>
      </w:r>
    </w:p>
    <w:p w:rsidR="00005E81" w:rsidRPr="00D00CA6" w:rsidRDefault="00005E81" w:rsidP="001A31D9">
      <w:pPr>
        <w:pStyle w:val="Titlu2"/>
        <w:ind w:left="0" w:firstLine="426"/>
        <w:jc w:val="both"/>
        <w:rPr>
          <w:szCs w:val="28"/>
        </w:rPr>
      </w:pPr>
      <w:bookmarkStart w:id="11" w:name="_Toc359545325"/>
      <w:r w:rsidRPr="00D00CA6">
        <w:rPr>
          <w:szCs w:val="28"/>
        </w:rPr>
        <w:t>X.</w:t>
      </w:r>
      <w:bookmarkEnd w:id="11"/>
    </w:p>
    <w:p w:rsidR="00005E81" w:rsidRPr="00D00CA6" w:rsidRDefault="00005E81" w:rsidP="001A31D9">
      <w:pPr>
        <w:shd w:val="clear" w:color="auto" w:fill="FFFFFF"/>
        <w:spacing w:before="130"/>
        <w:ind w:firstLine="426"/>
        <w:rPr>
          <w:szCs w:val="28"/>
        </w:rPr>
      </w:pPr>
      <w:r w:rsidRPr="00D00CA6">
        <w:rPr>
          <w:szCs w:val="28"/>
        </w:rPr>
        <w:lastRenderedPageBreak/>
        <w:t xml:space="preserve">Sfînta Scriptură recunoaşte libertaltea voinţei noastre cînd zice : </w:t>
      </w:r>
      <w:r w:rsidRPr="00D00CA6">
        <w:rPr>
          <w:i/>
          <w:iCs/>
          <w:szCs w:val="28"/>
        </w:rPr>
        <w:t xml:space="preserve">«Păstrează inima ta cu toată paza», </w:t>
      </w:r>
      <w:r w:rsidRPr="00D00CA6">
        <w:rPr>
          <w:szCs w:val="28"/>
        </w:rPr>
        <w:t xml:space="preserve">dar apostolul îi arată slăbiciunea : </w:t>
      </w:r>
      <w:r w:rsidRPr="00D00CA6">
        <w:rPr>
          <w:i/>
          <w:iCs/>
          <w:szCs w:val="28"/>
        </w:rPr>
        <w:t xml:space="preserve">«Domnul să păzească inimile voastre şi înţelegerile voastre în Iisus Hris-tos». </w:t>
      </w:r>
      <w:r w:rsidRPr="00D00CA6">
        <w:rPr>
          <w:szCs w:val="28"/>
        </w:rPr>
        <w:t xml:space="preserve">Puterea libertăţii voinţei o anunţă şi David : </w:t>
      </w:r>
      <w:r w:rsidRPr="00D00CA6">
        <w:rPr>
          <w:i/>
          <w:iCs/>
          <w:szCs w:val="28"/>
        </w:rPr>
        <w:t xml:space="preserve">«Mi-am plecat inima mea ca să îndeplinesc voile Tale», </w:t>
      </w:r>
      <w:r w:rsidRPr="00D00CA6">
        <w:rPr>
          <w:szCs w:val="28"/>
        </w:rPr>
        <w:t>dar tot el îi arată şi slăbiciunea, zi</w:t>
      </w:r>
      <w:r w:rsidRPr="00D00CA6">
        <w:rPr>
          <w:szCs w:val="28"/>
        </w:rPr>
        <w:softHyphen/>
        <w:t xml:space="preserve">cînd de asemenea : </w:t>
      </w:r>
      <w:r w:rsidRPr="00D00CA6">
        <w:rPr>
          <w:i/>
          <w:iCs/>
          <w:szCs w:val="28"/>
        </w:rPr>
        <w:t>«Apleacă inima mea către învăţăturile Tale, nu că</w:t>
      </w:r>
      <w:r w:rsidRPr="00D00CA6">
        <w:rPr>
          <w:i/>
          <w:iCs/>
          <w:szCs w:val="28"/>
        </w:rPr>
        <w:softHyphen/>
        <w:t xml:space="preserve">tre lăcomie». </w:t>
      </w:r>
      <w:r w:rsidRPr="00D00CA6">
        <w:rPr>
          <w:szCs w:val="28"/>
        </w:rPr>
        <w:t xml:space="preserve">Şi Solomon : </w:t>
      </w:r>
      <w:r w:rsidRPr="00D00CA6">
        <w:rPr>
          <w:i/>
          <w:iCs/>
          <w:szCs w:val="28"/>
        </w:rPr>
        <w:t xml:space="preserve">«Să aplece Domnul către El inimile noastre, ca să umblăm pe toate căile Lui, şi să păzim poruncile Lui, cererile Lui şi jddecăţile Lui». </w:t>
      </w:r>
      <w:r w:rsidRPr="00D00CA6">
        <w:rPr>
          <w:szCs w:val="28"/>
        </w:rPr>
        <w:t xml:space="preserve">2. Puterea libertăţii voinţei o araltă psalmistui cînd zice : </w:t>
      </w:r>
      <w:r w:rsidRPr="00D00CA6">
        <w:rPr>
          <w:i/>
          <w:iCs/>
          <w:szCs w:val="28"/>
        </w:rPr>
        <w:t xml:space="preserve">«Opreşte-ţi limba ta de la </w:t>
      </w:r>
      <w:r w:rsidRPr="00D00CA6">
        <w:rPr>
          <w:szCs w:val="28"/>
        </w:rPr>
        <w:t xml:space="preserve">rău şi </w:t>
      </w:r>
      <w:r w:rsidRPr="00D00CA6">
        <w:rPr>
          <w:i/>
          <w:iCs/>
          <w:szCs w:val="28"/>
        </w:rPr>
        <w:t xml:space="preserve">buzele tale să </w:t>
      </w:r>
      <w:r w:rsidRPr="00D00CA6">
        <w:rPr>
          <w:szCs w:val="28"/>
        </w:rPr>
        <w:t xml:space="preserve">nu </w:t>
      </w:r>
      <w:r w:rsidRPr="00D00CA6">
        <w:rPr>
          <w:i/>
          <w:iCs/>
          <w:szCs w:val="28"/>
        </w:rPr>
        <w:t>grăiască înşe</w:t>
      </w:r>
      <w:r w:rsidRPr="00D00CA6">
        <w:rPr>
          <w:i/>
          <w:iCs/>
          <w:szCs w:val="28"/>
        </w:rPr>
        <w:softHyphen/>
        <w:t xml:space="preserve">lăciuni». </w:t>
      </w:r>
      <w:r w:rsidRPr="00D00CA6">
        <w:rPr>
          <w:szCs w:val="28"/>
        </w:rPr>
        <w:t xml:space="preserve">Iar rugăciunea noastră îi arată slăbiciunea cînd zicem : </w:t>
      </w:r>
      <w:r w:rsidRPr="00D00CA6">
        <w:rPr>
          <w:i/>
          <w:iCs/>
          <w:szCs w:val="28"/>
        </w:rPr>
        <w:t xml:space="preserve">«Pune, Doamne, pază gurii mele şi uşă de îngrădire în jurul buzelor mele». </w:t>
      </w:r>
      <w:r w:rsidRPr="00D00CA6">
        <w:rPr>
          <w:szCs w:val="28"/>
        </w:rPr>
        <w:t xml:space="preserve">Puterea libertăţii de alegere este arătată de Domnul, cînd zice : </w:t>
      </w:r>
      <w:r w:rsidRPr="00D00CA6">
        <w:rPr>
          <w:i/>
          <w:iCs/>
          <w:szCs w:val="28"/>
        </w:rPr>
        <w:t>«Dez</w:t>
      </w:r>
      <w:r w:rsidRPr="00D00CA6">
        <w:rPr>
          <w:i/>
          <w:iCs/>
          <w:szCs w:val="28"/>
        </w:rPr>
        <w:softHyphen/>
        <w:t xml:space="preserve">leagă lanţurile grumazului tău, robită fiică a Sionului». </w:t>
      </w:r>
      <w:r w:rsidRPr="00D00CA6">
        <w:rPr>
          <w:szCs w:val="28"/>
        </w:rPr>
        <w:t xml:space="preserve">Iar şubrezenia i-o mărturiseşte profetul: </w:t>
      </w:r>
      <w:r w:rsidRPr="00D00CA6">
        <w:rPr>
          <w:i/>
          <w:iCs/>
          <w:szCs w:val="28"/>
        </w:rPr>
        <w:t xml:space="preserve">«Dumnezeu dezleagă cătuşele» </w:t>
      </w:r>
      <w:r w:rsidRPr="00D00CA6">
        <w:rPr>
          <w:szCs w:val="28"/>
        </w:rPr>
        <w:t xml:space="preserve">şi: </w:t>
      </w:r>
      <w:r w:rsidRPr="00D00CA6">
        <w:rPr>
          <w:i/>
          <w:iCs/>
          <w:szCs w:val="28"/>
        </w:rPr>
        <w:t xml:space="preserve">«Tu ai sfă-rîmat lanţurile mele, Ţie îţi voi aduce jertfă de laudă». 3. </w:t>
      </w:r>
      <w:r w:rsidRPr="00D00CA6">
        <w:rPr>
          <w:szCs w:val="28"/>
        </w:rPr>
        <w:t xml:space="preserve">11 auzim pe Domnul în Evanghelie chemîndu-ne să ne grăbim către El prin libera noastră alegere: </w:t>
      </w:r>
      <w:r w:rsidRPr="00D00CA6">
        <w:rPr>
          <w:i/>
          <w:iCs/>
          <w:szCs w:val="28"/>
        </w:rPr>
        <w:t xml:space="preserve">«Veniţi la Mine toţi cei ostenţi şi împovăraţi şi Eu vă voi odihni pe voi», </w:t>
      </w:r>
      <w:r w:rsidRPr="00D00CA6">
        <w:rPr>
          <w:szCs w:val="28"/>
        </w:rPr>
        <w:t>dar tot Domnul îi arată slăbiciunea, cînd zice : «Ni</w:t>
      </w:r>
      <w:r w:rsidRPr="00D00CA6">
        <w:rPr>
          <w:szCs w:val="28"/>
        </w:rPr>
        <w:softHyphen/>
        <w:t xml:space="preserve">meni </w:t>
      </w:r>
      <w:r w:rsidRPr="00D00CA6">
        <w:rPr>
          <w:i/>
          <w:iCs/>
          <w:szCs w:val="28"/>
        </w:rPr>
        <w:t xml:space="preserve">nu poate veni la Mine, dacă nu L-a chemat Tatăl Care M-a trimis pe Mine». </w:t>
      </w:r>
      <w:r w:rsidRPr="00D00CA6">
        <w:rPr>
          <w:szCs w:val="28"/>
        </w:rPr>
        <w:t xml:space="preserve">Apostolul se adresează libertăţii noastre de alegere cînd zice: </w:t>
      </w:r>
      <w:r w:rsidRPr="00D00CA6">
        <w:rPr>
          <w:i/>
          <w:iCs/>
          <w:szCs w:val="28"/>
        </w:rPr>
        <w:t xml:space="preserve">«Alergaţi, aşadar, ca să prindeţi», </w:t>
      </w:r>
      <w:r w:rsidRPr="00D00CA6">
        <w:rPr>
          <w:szCs w:val="28"/>
        </w:rPr>
        <w:t>dar Ioan Botezătorul mărturiseşte lip</w:t>
      </w:r>
      <w:r w:rsidRPr="00D00CA6">
        <w:rPr>
          <w:szCs w:val="28"/>
        </w:rPr>
        <w:softHyphen/>
        <w:t xml:space="preserve">sa acestei libertăţi cînd zice : </w:t>
      </w:r>
      <w:r w:rsidRPr="00D00CA6">
        <w:rPr>
          <w:i/>
          <w:iCs/>
          <w:szCs w:val="28"/>
        </w:rPr>
        <w:t xml:space="preserve">«Nu poate un om să ia nimic, dacă nu i s-a dat din cer». 4. </w:t>
      </w:r>
      <w:r w:rsidRPr="00D00CA6">
        <w:rPr>
          <w:szCs w:val="28"/>
        </w:rPr>
        <w:t xml:space="preserve">Ni se cere să păzim cu grijă sufletele noastre, căci zice profetul: </w:t>
      </w:r>
      <w:r w:rsidRPr="00D00CA6">
        <w:rPr>
          <w:i/>
          <w:iCs/>
          <w:szCs w:val="28"/>
        </w:rPr>
        <w:t xml:space="preserve">«Păziţi=-vă sufletele voastre», </w:t>
      </w:r>
      <w:r w:rsidRPr="00D00CA6">
        <w:rPr>
          <w:szCs w:val="28"/>
        </w:rPr>
        <w:t xml:space="preserve">dar, în acelaşi duh, un alt profet strigă : </w:t>
      </w:r>
      <w:r w:rsidRPr="00D00CA6">
        <w:rPr>
          <w:i/>
          <w:iCs/>
          <w:szCs w:val="28"/>
        </w:rPr>
        <w:t xml:space="preserve">«Dacă Domnul nu va păzi cetatea, zadarnic va veghea cel ce o păzeşte». </w:t>
      </w:r>
      <w:r w:rsidRPr="00D00CA6">
        <w:rPr>
          <w:szCs w:val="28"/>
        </w:rPr>
        <w:t>Aposltolul, scriind filipenilor, ca să le sublinieze liberta</w:t>
      </w:r>
      <w:r w:rsidRPr="00D00CA6">
        <w:rPr>
          <w:szCs w:val="28"/>
        </w:rPr>
        <w:softHyphen/>
        <w:t xml:space="preserve">tea voinţei lor zice: </w:t>
      </w:r>
      <w:r w:rsidRPr="00D00CA6">
        <w:rPr>
          <w:i/>
          <w:iCs/>
          <w:szCs w:val="28"/>
        </w:rPr>
        <w:t>«Cu teamă şi cutremur lucraţi la mîntuirea voas</w:t>
      </w:r>
      <w:r w:rsidRPr="00D00CA6">
        <w:rPr>
          <w:i/>
          <w:iCs/>
          <w:szCs w:val="28"/>
        </w:rPr>
        <w:softHyphen/>
        <w:t xml:space="preserve">tră», </w:t>
      </w:r>
      <w:r w:rsidRPr="00D00CA6">
        <w:rPr>
          <w:szCs w:val="28"/>
        </w:rPr>
        <w:t xml:space="preserve">dar ca să-i arate limitele adaugă: «Cdci Dumnezeu </w:t>
      </w:r>
      <w:r w:rsidRPr="00D00CA6">
        <w:rPr>
          <w:i/>
          <w:iCs/>
          <w:szCs w:val="28"/>
        </w:rPr>
        <w:t>este Cel Care lucrează în voi şi ca să voiţi şi ca să săvîrşiţi, după a Lui bunăvoinţă».</w:t>
      </w:r>
    </w:p>
    <w:p w:rsidR="00005E81" w:rsidRPr="00D00CA6" w:rsidRDefault="00005E81" w:rsidP="001A31D9">
      <w:pPr>
        <w:pStyle w:val="Titlu2"/>
        <w:ind w:left="0" w:firstLine="426"/>
        <w:jc w:val="both"/>
        <w:rPr>
          <w:szCs w:val="28"/>
        </w:rPr>
      </w:pPr>
      <w:bookmarkStart w:id="12" w:name="_Toc359545326"/>
      <w:r w:rsidRPr="00D00CA6">
        <w:rPr>
          <w:szCs w:val="28"/>
        </w:rPr>
        <w:t>XI.</w:t>
      </w:r>
      <w:bookmarkEnd w:id="12"/>
    </w:p>
    <w:p w:rsidR="00005E81" w:rsidRPr="00D00CA6" w:rsidRDefault="00005E81" w:rsidP="001A31D9">
      <w:pPr>
        <w:shd w:val="clear" w:color="auto" w:fill="FFFFFF"/>
        <w:spacing w:before="130"/>
        <w:ind w:right="10" w:firstLine="426"/>
        <w:rPr>
          <w:szCs w:val="28"/>
        </w:rPr>
      </w:pPr>
      <w:r w:rsidRPr="00D00CA6">
        <w:rPr>
          <w:szCs w:val="28"/>
        </w:rPr>
        <w:t>Şi acestea sînt în felul lor aşa de amestecate şi de nedeosebite, în</w:t>
      </w:r>
      <w:r w:rsidRPr="00D00CA6">
        <w:rPr>
          <w:szCs w:val="28"/>
        </w:rPr>
        <w:softHyphen/>
        <w:t>cît între mulţi se frămînta problema dacă Dumnezeu se milostiveşte de noi pentru că noi mai întîi arătăm un început de bunăvoinţă, sau dacă</w:t>
      </w:r>
    </w:p>
    <w:p w:rsidR="00005E81" w:rsidRPr="00D00CA6" w:rsidRDefault="009A7A38" w:rsidP="001A31D9">
      <w:pPr>
        <w:shd w:val="clear" w:color="auto" w:fill="FFFFFF"/>
        <w:ind w:firstLine="426"/>
        <w:rPr>
          <w:szCs w:val="28"/>
        </w:rPr>
      </w:pPr>
      <w:r>
        <w:rPr>
          <w:szCs w:val="28"/>
        </w:rPr>
        <w:t xml:space="preserve"> </w:t>
      </w:r>
      <w:r w:rsidR="00005E81" w:rsidRPr="00D00CA6">
        <w:rPr>
          <w:szCs w:val="28"/>
        </w:rPr>
        <w:t>539</w:t>
      </w:r>
    </w:p>
    <w:p w:rsidR="00005E81" w:rsidRPr="00D00CA6" w:rsidRDefault="009A7A38" w:rsidP="001A31D9">
      <w:pPr>
        <w:shd w:val="clear" w:color="auto" w:fill="FFFFFF"/>
        <w:spacing w:before="245"/>
        <w:ind w:right="470" w:firstLine="426"/>
        <w:rPr>
          <w:szCs w:val="28"/>
        </w:rPr>
      </w:pPr>
      <w:r>
        <w:rPr>
          <w:szCs w:val="28"/>
        </w:rPr>
        <w:t xml:space="preserve"> </w:t>
      </w:r>
      <w:r w:rsidR="00005E81" w:rsidRPr="00D00CA6">
        <w:rPr>
          <w:szCs w:val="28"/>
        </w:rPr>
        <w:t>lui Dumnezeu îi este mai întîii milă de noi şi începutul bunăvoinţei rţoas-tre urmează după această milă. Mulţi, crezînd că şi una şi cealaltă este adevărată şi depăşind dreapta măsură, au căzut în greşeli felurite, sau contrarii. Căci dacă spunem că noua ne aparţine începutul bunăvoin</w:t>
      </w:r>
      <w:r w:rsidR="00005E81" w:rsidRPr="00D00CA6">
        <w:rPr>
          <w:szCs w:val="28"/>
        </w:rPr>
        <w:softHyphen/>
        <w:t xml:space="preserve">ţei </w:t>
      </w:r>
      <w:r w:rsidR="00005E81" w:rsidRPr="00D00CA6">
        <w:rPr>
          <w:szCs w:val="28"/>
          <w:vertAlign w:val="superscript"/>
        </w:rPr>
        <w:t>5</w:t>
      </w:r>
      <w:r w:rsidR="00005E81" w:rsidRPr="00D00CA6">
        <w:rPr>
          <w:szCs w:val="28"/>
        </w:rPr>
        <w:t>, care a fost acest început la prigonitorul Pavel sau la vameşul Matei, dintre care unul a fost atras la mîntuire pe cînd vărsa sîngele celor nevinovaţi sau îi chinuia, iar altul se îndeletnicea cu silnicii şi cu jafuri publice ? 2. Iar dacă spunem că începutul bunăvoinţei noastre este insu</w:t>
      </w:r>
      <w:r w:rsidR="00005E81" w:rsidRPr="00D00CA6">
        <w:rPr>
          <w:szCs w:val="28"/>
        </w:rPr>
        <w:softHyphen/>
        <w:t>flat întotdeauna de harul lui Dumnezeu, ce vom zice de credinţa lui Zaheu, sau de evlavia acelui tîlhar răstignit pe cruce, ei care, prin do</w:t>
      </w:r>
      <w:r w:rsidR="00005E81" w:rsidRPr="00D00CA6">
        <w:rPr>
          <w:szCs w:val="28"/>
        </w:rPr>
        <w:softHyphen/>
        <w:t xml:space="preserve">rinţa lor au ajuns în împărăţia cerească înainte de a fi chemaţi în chip deosebit la aceasta ? Iar dacă socotim trăirea virtuţilor în îndeplinirea poruncilor lui Dumnezeu prin libera noastră alegere, de ce ne rugăm: </w:t>
      </w:r>
      <w:r w:rsidR="00005E81" w:rsidRPr="00D00CA6">
        <w:rPr>
          <w:i/>
          <w:iCs/>
          <w:szCs w:val="28"/>
        </w:rPr>
        <w:t xml:space="preserve">«întăreşte, Doamne, ceea ce ai clădit în noi» </w:t>
      </w:r>
      <w:r w:rsidR="00005E81" w:rsidRPr="00D00CA6">
        <w:rPr>
          <w:szCs w:val="28"/>
        </w:rPr>
        <w:t xml:space="preserve">şi: </w:t>
      </w:r>
      <w:r w:rsidR="00005E81" w:rsidRPr="00D00CA6">
        <w:rPr>
          <w:i/>
          <w:iCs/>
          <w:szCs w:val="28"/>
        </w:rPr>
        <w:lastRenderedPageBreak/>
        <w:t>«îndreaptă spre noi lu</w:t>
      </w:r>
      <w:r w:rsidR="00005E81" w:rsidRPr="00D00CA6">
        <w:rPr>
          <w:i/>
          <w:iCs/>
          <w:szCs w:val="28"/>
        </w:rPr>
        <w:softHyphen/>
        <w:t xml:space="preserve">crarea miinilor noastre» ? </w:t>
      </w:r>
      <w:r w:rsidR="00005E81" w:rsidRPr="00D00CA6">
        <w:rPr>
          <w:szCs w:val="28"/>
        </w:rPr>
        <w:t xml:space="preserve">Ştim că Balaam a fost condus să vorbească rău despre Israel, dar; vedem că nu i-a fost îngăduit să spună cuvintele rele pe care le dorea. Abimelec este pus sub pază ca să nu păcătuiască în faţa lui Dumnezeu atingîndu-se de Rebeca. Din pizma fraţilor săi Iosif este dus departe, pentru ca fiii lui Israel să ajungă în Egipt şi pentru ca lor, care unelteau moartea fratelui lor, să li se pregătească scăparea de foametea care urma. </w:t>
      </w:r>
      <w:r w:rsidR="00005E81" w:rsidRPr="00D00CA6">
        <w:rPr>
          <w:i/>
          <w:iCs/>
          <w:szCs w:val="28"/>
        </w:rPr>
        <w:t xml:space="preserve">3. </w:t>
      </w:r>
      <w:r w:rsidR="00005E81" w:rsidRPr="00D00CA6">
        <w:rPr>
          <w:szCs w:val="28"/>
        </w:rPr>
        <w:t xml:space="preserve">Aceasta o arată însuşi Iosif care, recunoscut de fraţii săi, zice : </w:t>
      </w:r>
      <w:r w:rsidR="00005E81" w:rsidRPr="00D00CA6">
        <w:rPr>
          <w:i/>
          <w:iCs/>
          <w:szCs w:val="28"/>
        </w:rPr>
        <w:t xml:space="preserve">«Nu vă speriaţi şi să nu vă pară rău că m-aţi vîndut în aceste ţinuturi. Căci Dumnezeu m-a trimis înaintea voastră pentru păstrarea vieţii voastre», </w:t>
      </w:r>
      <w:r w:rsidR="00005E81" w:rsidRPr="00D00CA6">
        <w:rPr>
          <w:szCs w:val="28"/>
        </w:rPr>
        <w:t xml:space="preserve">şi mai jos : «Dumnezeu m-a </w:t>
      </w:r>
      <w:r w:rsidR="00005E81" w:rsidRPr="00D00CA6">
        <w:rPr>
          <w:i/>
          <w:iCs/>
          <w:szCs w:val="28"/>
        </w:rPr>
        <w:t xml:space="preserve">trimin înaintea voastră ca să iiţi păstraţi pe pămînt şi să puteţi avea hrană pentru trai. Am iost trimis nu din socoteala voastră, ci din voinţa Iui Dumnezeu, Care m-a făcut ca un tată al faraonului şi domn peste casa acestuia şi stăpîn în toată ţara Egiptului». </w:t>
      </w:r>
      <w:r w:rsidR="00005E81" w:rsidRPr="00D00CA6">
        <w:rPr>
          <w:szCs w:val="28"/>
        </w:rPr>
        <w:t>Şi fiindcă după moartea tatălui lor fra</w:t>
      </w:r>
      <w:r w:rsidR="00005E81" w:rsidRPr="00D00CA6">
        <w:rPr>
          <w:szCs w:val="28"/>
        </w:rPr>
        <w:softHyphen/>
        <w:t xml:space="preserve">ţii erau plini de spaimă, ca să le alunge teama şi bănuiala, a zis : </w:t>
      </w:r>
      <w:r w:rsidR="00005E81" w:rsidRPr="00D00CA6">
        <w:rPr>
          <w:i/>
          <w:iCs/>
          <w:szCs w:val="28"/>
        </w:rPr>
        <w:t>«Nu vă temeţi! Oare putem noi rezista voinţei lui Dumnezeu? Voi aţi cu</w:t>
      </w:r>
      <w:r w:rsidR="00005E81" w:rsidRPr="00D00CA6">
        <w:rPr>
          <w:i/>
          <w:iCs/>
          <w:szCs w:val="28"/>
        </w:rPr>
        <w:softHyphen/>
        <w:t>getat răul împotriva mea, dar Dumnezeu 1-a întors spre bine, ca să mă înalţe, precum vedeţi, în cele ale prezentului şi să păstreze multe po</w:t>
      </w:r>
      <w:r w:rsidR="00005E81" w:rsidRPr="00D00CA6">
        <w:rPr>
          <w:i/>
          <w:iCs/>
          <w:szCs w:val="28"/>
        </w:rPr>
        <w:softHyphen/>
        <w:t xml:space="preserve">poare». 4. </w:t>
      </w:r>
      <w:r w:rsidR="00005E81" w:rsidRPr="00D00CA6">
        <w:rPr>
          <w:szCs w:val="28"/>
        </w:rPr>
        <w:t xml:space="preserve">Chiar şi fericitul David, în p,sa!lmul 104 a declarat că aceasta s-a petrecult atunci într-un chip deosebit, zicînd: </w:t>
      </w:r>
      <w:r w:rsidR="00005E81" w:rsidRPr="00D00CA6">
        <w:rPr>
          <w:i/>
          <w:iCs/>
          <w:szCs w:val="28"/>
        </w:rPr>
        <w:t>«Şi a chemat Dum</w:t>
      </w:r>
      <w:r w:rsidR="00005E81" w:rsidRPr="00D00CA6">
        <w:rPr>
          <w:i/>
          <w:iCs/>
          <w:szCs w:val="28"/>
        </w:rPr>
        <w:softHyphen/>
        <w:t>nezeu foametea pe pămînt şi i-a lăsat fără pîine. Şi a trimis înaintea</w:t>
      </w:r>
    </w:p>
    <w:p w:rsidR="00005E81" w:rsidRPr="00225EE1" w:rsidRDefault="00005E81" w:rsidP="001A31D9">
      <w:pPr>
        <w:shd w:val="clear" w:color="auto" w:fill="FFFFFF"/>
        <w:spacing w:before="298" w:line="173" w:lineRule="exact"/>
        <w:ind w:right="499" w:firstLine="426"/>
        <w:rPr>
          <w:sz w:val="20"/>
          <w:szCs w:val="28"/>
        </w:rPr>
      </w:pPr>
      <w:r w:rsidRPr="00225EE1">
        <w:rPr>
          <w:sz w:val="20"/>
          <w:szCs w:val="28"/>
        </w:rPr>
        <w:t xml:space="preserve">5. Teologii romano-catolici, ca de pildă, DOM PICHBRY </w:t>
      </w:r>
      <w:r w:rsidRPr="00225EE1">
        <w:rPr>
          <w:i/>
          <w:iCs/>
          <w:sz w:val="20"/>
          <w:szCs w:val="28"/>
        </w:rPr>
        <w:t xml:space="preserve">(op. cit., </w:t>
      </w:r>
      <w:r w:rsidRPr="00225EE1">
        <w:rPr>
          <w:sz w:val="20"/>
          <w:szCs w:val="28"/>
        </w:rPr>
        <w:t>voi. II, p. 163 etc.) devin confuzi atunci cînd combat ideea clară a Sfîntului Casian, după care omul a păstrat la cădere, prin bunătatea lui Dumnezeu, putinţa de a face binele cu ajutorul Lui şi prin libertatea acordată tot de El. Ferindu-se de predestinaţianismul, în cadrul căruia se învîntesc, ei nu ştiu cum să împace binele pe care-1 mai acordă omului după cădere, cu ideea că numai Dumnezeu îl mai săvîrşeşte, deşi apoi ajung la ideea de merite şi încă de merite prisositoare.</w:t>
      </w:r>
    </w:p>
    <w:p w:rsidR="00005E81" w:rsidRPr="00D00CA6" w:rsidRDefault="009A7A38" w:rsidP="001A31D9">
      <w:pPr>
        <w:ind w:firstLine="426"/>
        <w:rPr>
          <w:szCs w:val="28"/>
        </w:rPr>
      </w:pPr>
      <w:r>
        <w:rPr>
          <w:szCs w:val="28"/>
        </w:rPr>
        <w:t xml:space="preserve"> </w:t>
      </w:r>
      <w:r w:rsidR="00005E81" w:rsidRPr="00D00CA6">
        <w:rPr>
          <w:szCs w:val="28"/>
        </w:rPr>
        <w:t>540</w:t>
      </w:r>
    </w:p>
    <w:p w:rsidR="00005E81" w:rsidRPr="00D00CA6" w:rsidRDefault="009A7A38" w:rsidP="001A31D9">
      <w:pPr>
        <w:shd w:val="clear" w:color="auto" w:fill="FFFFFF"/>
        <w:spacing w:before="259"/>
        <w:ind w:firstLine="426"/>
        <w:rPr>
          <w:szCs w:val="28"/>
        </w:rPr>
      </w:pPr>
      <w:r>
        <w:rPr>
          <w:szCs w:val="28"/>
        </w:rPr>
        <w:t xml:space="preserve"> </w:t>
      </w:r>
      <w:r w:rsidR="00005E81" w:rsidRPr="00D00CA6">
        <w:rPr>
          <w:i/>
          <w:iCs/>
          <w:szCs w:val="28"/>
        </w:rPr>
        <w:t xml:space="preserve">lor pe un bărbat: Iosii a fost vindut ca rob». </w:t>
      </w:r>
      <w:r w:rsidR="00005E81" w:rsidRPr="00D00CA6">
        <w:rPr>
          <w:szCs w:val="28"/>
        </w:rPr>
        <w:t>Aşadar, acestea două harul lui Dumnezeu şi libertatea voinţei noastre par potrivnice între ele, dar şi una şi cealaltă lucrează unite, şi noi înţelegem că şi pe una şi pe cealaltă, din datoria evlaviei trebuie să le socotim deopotrivă. 5. Cînd Dumnezeu vede că ne îndreptăm spre bine, ne întîmpină, ne con</w:t>
      </w:r>
      <w:r w:rsidR="00005E81" w:rsidRPr="00D00CA6">
        <w:rPr>
          <w:szCs w:val="28"/>
        </w:rPr>
        <w:softHyphen/>
        <w:t xml:space="preserve">duce şi ne întăreşte : </w:t>
      </w:r>
      <w:r w:rsidR="00005E81" w:rsidRPr="00D00CA6">
        <w:rPr>
          <w:i/>
          <w:iCs/>
          <w:szCs w:val="28"/>
        </w:rPr>
        <w:t xml:space="preserve">«La vocea glasului tău, îndată ce te va auzi, Ui va răspunde» </w:t>
      </w:r>
      <w:r w:rsidR="00005E81" w:rsidRPr="00D00CA6">
        <w:rPr>
          <w:szCs w:val="28"/>
        </w:rPr>
        <w:t xml:space="preserve">şi: </w:t>
      </w:r>
      <w:r w:rsidR="00005E81" w:rsidRPr="00D00CA6">
        <w:rPr>
          <w:i/>
          <w:iCs/>
          <w:szCs w:val="28"/>
        </w:rPr>
        <w:t xml:space="preserve">«Cheamă-mă în ziua necazului şi te voi izbăvi şi Mă vei preaslăvi». </w:t>
      </w:r>
      <w:r w:rsidR="00005E81" w:rsidRPr="00D00CA6">
        <w:rPr>
          <w:szCs w:val="28"/>
        </w:rPr>
        <w:t>Şi dimpotrivă, dacă ne vede că ne împotrivim, sau că sîntem călduţi, aduce în inimile noastre îndemnuri mîntuitoare, prin care să reapară şi să se întărească în noi bunăvoinţa.</w:t>
      </w:r>
    </w:p>
    <w:p w:rsidR="00005E81" w:rsidRPr="00D00CA6" w:rsidRDefault="00005E81" w:rsidP="001A31D9">
      <w:pPr>
        <w:pStyle w:val="Titlu2"/>
        <w:ind w:left="0" w:firstLine="426"/>
        <w:jc w:val="both"/>
        <w:rPr>
          <w:szCs w:val="28"/>
        </w:rPr>
      </w:pPr>
      <w:bookmarkStart w:id="13" w:name="_Toc359545327"/>
      <w:r w:rsidRPr="00D00CA6">
        <w:rPr>
          <w:szCs w:val="28"/>
        </w:rPr>
        <w:t>XII.</w:t>
      </w:r>
      <w:bookmarkEnd w:id="13"/>
    </w:p>
    <w:p w:rsidR="00005E81" w:rsidRPr="00D00CA6" w:rsidRDefault="00005E81" w:rsidP="001A31D9">
      <w:pPr>
        <w:shd w:val="clear" w:color="auto" w:fill="FFFFFF"/>
        <w:spacing w:before="158"/>
        <w:ind w:right="14" w:firstLine="426"/>
        <w:rPr>
          <w:szCs w:val="28"/>
        </w:rPr>
      </w:pPr>
      <w:r w:rsidRPr="00D00CA6">
        <w:rPr>
          <w:szCs w:val="28"/>
        </w:rPr>
        <w:t>Nu trebuie să credem că Dumnezeu a făcut pe om astfel, încît aces</w:t>
      </w:r>
      <w:r w:rsidRPr="00D00CA6">
        <w:rPr>
          <w:szCs w:val="28"/>
        </w:rPr>
        <w:softHyphen/>
        <w:t xml:space="preserve">ta să nu vrea şi să nu poată săvîrşi binele </w:t>
      </w:r>
      <w:r w:rsidRPr="00D00CA6">
        <w:rPr>
          <w:szCs w:val="28"/>
          <w:vertAlign w:val="superscript"/>
        </w:rPr>
        <w:t>6</w:t>
      </w:r>
      <w:r w:rsidRPr="00D00CA6">
        <w:rPr>
          <w:szCs w:val="28"/>
        </w:rPr>
        <w:t xml:space="preserve">. Nu s-ar putea afirma nici că i-a dat libertatea de alegere, dacă el vrea şi poate face numai rău, iar binele nu e lăsat să-I voiască sau să-I facă de la sine. Cum vor sta în picioare acele cuvinte ale Domnului, după căderea primului om : </w:t>
      </w:r>
      <w:r w:rsidRPr="00D00CA6">
        <w:rPr>
          <w:i/>
          <w:iCs/>
          <w:szCs w:val="28"/>
        </w:rPr>
        <w:t xml:space="preserve">«Iată, s-a făcut ca unul din noi, cunoscind binele şi răul» 2. </w:t>
      </w:r>
      <w:r w:rsidRPr="00D00CA6">
        <w:rPr>
          <w:szCs w:val="28"/>
        </w:rPr>
        <w:t>Căci nu este de crezut că înainte a fost în aşa chip, încît nu ştia ce este bine. Altfel ar trebui să admitem că a fost format ca un animal fără simţire şi fără ra</w:t>
      </w:r>
      <w:r w:rsidRPr="00D00CA6">
        <w:rPr>
          <w:szCs w:val="28"/>
        </w:rPr>
        <w:softHyphen/>
        <w:t xml:space="preserve">ţiune, ceea ce este fără noimă şi în orice caz nepotrivit cu credinţa cea adevărată. Ba mai mult, după părerea preaînţeleptului Solomon, </w:t>
      </w:r>
      <w:r w:rsidRPr="00D00CA6">
        <w:rPr>
          <w:i/>
          <w:iCs/>
          <w:szCs w:val="28"/>
        </w:rPr>
        <w:t>«Dum</w:t>
      </w:r>
      <w:r w:rsidRPr="00D00CA6">
        <w:rPr>
          <w:i/>
          <w:iCs/>
          <w:szCs w:val="28"/>
        </w:rPr>
        <w:softHyphen/>
        <w:t xml:space="preserve">nezeu a făcut pe om drept», </w:t>
      </w:r>
      <w:r w:rsidRPr="00D00CA6">
        <w:rPr>
          <w:szCs w:val="28"/>
        </w:rPr>
        <w:t xml:space="preserve">adică să se </w:t>
      </w:r>
      <w:r w:rsidRPr="00D00CA6">
        <w:rPr>
          <w:szCs w:val="28"/>
        </w:rPr>
        <w:lastRenderedPageBreak/>
        <w:t xml:space="preserve">bucure întotdeauna numai de ştiinţa binelui, dar </w:t>
      </w:r>
      <w:r w:rsidRPr="00D00CA6">
        <w:rPr>
          <w:i/>
          <w:iCs/>
          <w:szCs w:val="28"/>
        </w:rPr>
        <w:t xml:space="preserve">«Oamenii înşişi au născocit multe vicleşuguri». </w:t>
      </w:r>
      <w:r w:rsidRPr="00D00CA6">
        <w:rPr>
          <w:szCs w:val="28"/>
        </w:rPr>
        <w:t>Au fost făcuţi, precum s-a spus, cunoscind binele şi răul. După cădere, aşa</w:t>
      </w:r>
      <w:r w:rsidRPr="00D00CA6">
        <w:rPr>
          <w:szCs w:val="28"/>
        </w:rPr>
        <w:softHyphen/>
        <w:t>dar, Adam a căpăta/t ştiinţa răului, pe care n-o avea, dar n-a pierit ştiin</w:t>
      </w:r>
      <w:r w:rsidRPr="00D00CA6">
        <w:rPr>
          <w:szCs w:val="28"/>
        </w:rPr>
        <w:softHyphen/>
        <w:t xml:space="preserve">ţa binelui, pe care o primise mai înainte. 3. Că neamul omenesc, după căderea lui Adam, n-a pierdut ştiinţa binelui, o arată foarte limpede cuvintele Apostolului, care spune : </w:t>
      </w:r>
      <w:r w:rsidRPr="00D00CA6">
        <w:rPr>
          <w:i/>
          <w:iCs/>
          <w:szCs w:val="28"/>
        </w:rPr>
        <w:t>«Cînd păgînii, care nu au lege, din fire fac ale legii,' aceştia, neavînd lege, îşi sînt loruşi lege. Ei arată fapta legii scrisă în inimile lor prin mărturia conştiinţei lor şi prin jude</w:t>
      </w:r>
      <w:r w:rsidRPr="00D00CA6">
        <w:rPr>
          <w:i/>
          <w:iCs/>
          <w:szCs w:val="28"/>
        </w:rPr>
        <w:softHyphen/>
        <w:t>căţile lor, care-i învinovăţesc şi-i şi apără totodată, în ziua în care Dum</w:t>
      </w:r>
      <w:r w:rsidRPr="00D00CA6">
        <w:rPr>
          <w:i/>
          <w:iCs/>
          <w:szCs w:val="28"/>
        </w:rPr>
        <w:softHyphen/>
        <w:t xml:space="preserve">nezeu va judeca cele ascunse ale oamenilor» </w:t>
      </w:r>
      <w:r w:rsidRPr="00D00CA6">
        <w:rPr>
          <w:szCs w:val="28"/>
          <w:vertAlign w:val="superscript"/>
        </w:rPr>
        <w:t>7</w:t>
      </w:r>
      <w:r w:rsidRPr="00D00CA6">
        <w:rPr>
          <w:szCs w:val="28"/>
        </w:rPr>
        <w:t>. Chiar în acest înţeles,</w:t>
      </w:r>
    </w:p>
    <w:p w:rsidR="00005E81" w:rsidRPr="00225EE1" w:rsidRDefault="00005E81" w:rsidP="001A31D9">
      <w:pPr>
        <w:widowControl w:val="0"/>
        <w:numPr>
          <w:ilvl w:val="0"/>
          <w:numId w:val="31"/>
        </w:numPr>
        <w:shd w:val="clear" w:color="auto" w:fill="FFFFFF"/>
        <w:tabs>
          <w:tab w:val="left" w:pos="648"/>
        </w:tabs>
        <w:autoSpaceDE w:val="0"/>
        <w:autoSpaceDN w:val="0"/>
        <w:adjustRightInd w:val="0"/>
        <w:spacing w:before="250" w:line="173" w:lineRule="exact"/>
        <w:ind w:right="19" w:firstLine="426"/>
        <w:rPr>
          <w:spacing w:val="-11"/>
          <w:sz w:val="20"/>
          <w:szCs w:val="28"/>
        </w:rPr>
      </w:pPr>
      <w:r w:rsidRPr="00225EE1">
        <w:rPr>
          <w:sz w:val="20"/>
          <w:szCs w:val="28"/>
        </w:rPr>
        <w:t>XIII, XII, 1, p. 307. Sfîntul Casian aminteşte citatul din Facere, 3, 22, în care, după cădere, Dumnezeu proclamă omul capabil să săvîrşească şi binele, nu numai răul. Teologii apuseni, in această stare de confuzie, declară pe om incapabil de bine, dar sînt siliţi să recunoască faptul că omul după cădere a păstrat libertatea de a produce fapte bune din punct de vedere moral, «adăugind apoi că acestea nu duc la viată» îm</w:t>
      </w:r>
      <w:r w:rsidRPr="00225EE1">
        <w:rPr>
          <w:sz w:val="20"/>
          <w:szCs w:val="28"/>
        </w:rPr>
        <w:softHyphen/>
        <w:t>potriva Scripturii (Rom. II,) — (întoarcerea tunarului, a lui Zacheu, a Sf. Pavel, etc, etc). Ideea că omul a pierdut şi harul şi darurile preternaturale nu se acordă cu aceea că el poate produce şi fapte bune.</w:t>
      </w:r>
    </w:p>
    <w:p w:rsidR="00005E81" w:rsidRPr="00225EE1" w:rsidRDefault="00005E81" w:rsidP="001A31D9">
      <w:pPr>
        <w:widowControl w:val="0"/>
        <w:numPr>
          <w:ilvl w:val="0"/>
          <w:numId w:val="31"/>
        </w:numPr>
        <w:shd w:val="clear" w:color="auto" w:fill="FFFFFF"/>
        <w:tabs>
          <w:tab w:val="left" w:pos="648"/>
        </w:tabs>
        <w:autoSpaceDE w:val="0"/>
        <w:autoSpaceDN w:val="0"/>
        <w:adjustRightInd w:val="0"/>
        <w:spacing w:before="0" w:line="173" w:lineRule="exact"/>
        <w:ind w:right="48" w:firstLine="426"/>
        <w:rPr>
          <w:spacing w:val="-11"/>
          <w:sz w:val="20"/>
          <w:szCs w:val="28"/>
        </w:rPr>
      </w:pPr>
      <w:r w:rsidRPr="00225EE1">
        <w:rPr>
          <w:sz w:val="20"/>
          <w:szCs w:val="28"/>
        </w:rPr>
        <w:t>XIII, XII, p. 308. Sfîntul Casian aduce .în sprijinul învăţăturii sale ideea că şi prin natură şi prin Legea Veche, ca şi după Noul Testament, — la care mai adaugă</w:t>
      </w:r>
    </w:p>
    <w:p w:rsidR="00005E81" w:rsidRPr="00D00CA6" w:rsidRDefault="009A7A38" w:rsidP="001A31D9">
      <w:pPr>
        <w:shd w:val="clear" w:color="auto" w:fill="FFFFFF"/>
        <w:ind w:firstLine="426"/>
        <w:rPr>
          <w:szCs w:val="28"/>
        </w:rPr>
      </w:pPr>
      <w:r>
        <w:rPr>
          <w:spacing w:val="-11"/>
          <w:szCs w:val="28"/>
        </w:rPr>
        <w:t xml:space="preserve"> </w:t>
      </w:r>
      <w:r w:rsidR="00005E81" w:rsidRPr="00D00CA6">
        <w:rPr>
          <w:szCs w:val="28"/>
        </w:rPr>
        <w:t>541</w:t>
      </w:r>
    </w:p>
    <w:p w:rsidR="00005E81" w:rsidRPr="00D00CA6" w:rsidRDefault="009A7A38" w:rsidP="001A31D9">
      <w:pPr>
        <w:shd w:val="clear" w:color="auto" w:fill="FFFFFF"/>
        <w:spacing w:before="245"/>
        <w:ind w:right="461" w:firstLine="426"/>
        <w:rPr>
          <w:szCs w:val="28"/>
        </w:rPr>
      </w:pPr>
      <w:r>
        <w:rPr>
          <w:szCs w:val="28"/>
        </w:rPr>
        <w:t xml:space="preserve"> </w:t>
      </w:r>
      <w:r w:rsidR="00005E81" w:rsidRPr="00D00CA6">
        <w:rPr>
          <w:szCs w:val="28"/>
        </w:rPr>
        <w:t xml:space="preserve">Domnul acuză prin profet orbirea nu firească, ci cu voinţă a oamenilor, pe care ei înşişi şi-o impuneau cu îndărătnicie. «Surzi, zice </w:t>
      </w:r>
      <w:r w:rsidR="00005E81" w:rsidRPr="00D00CA6">
        <w:rPr>
          <w:i/>
          <w:iCs/>
          <w:szCs w:val="28"/>
        </w:rPr>
        <w:t xml:space="preserve">El, ascultaţi şi orbi, priviţi ca să vedeţi. Cine e surd, dacă nu servul Meu ? </w:t>
      </w:r>
      <w:r w:rsidR="00005E81" w:rsidRPr="00D00CA6">
        <w:rPr>
          <w:szCs w:val="28"/>
        </w:rPr>
        <w:t xml:space="preserve">Şi </w:t>
      </w:r>
      <w:r w:rsidR="00005E81" w:rsidRPr="00D00CA6">
        <w:rPr>
          <w:i/>
          <w:iCs/>
          <w:szCs w:val="28"/>
        </w:rPr>
        <w:t xml:space="preserve">orb, dacă nu cel la care am trimis pe vestitorii Mei ?». 4. </w:t>
      </w:r>
      <w:r w:rsidR="00005E81" w:rsidRPr="00D00CA6">
        <w:rPr>
          <w:szCs w:val="28"/>
        </w:rPr>
        <w:t xml:space="preserve">Şi ca nu cumva să poată cineva atribui această orbire firii şi nu voinţei, zice în altă parte : </w:t>
      </w:r>
      <w:r w:rsidR="00005E81" w:rsidRPr="00D00CA6">
        <w:rPr>
          <w:i/>
          <w:iCs/>
          <w:szCs w:val="28"/>
        </w:rPr>
        <w:t>«Scoa</w:t>
      </w:r>
      <w:r w:rsidR="00005E81" w:rsidRPr="00D00CA6">
        <w:rPr>
          <w:i/>
          <w:iCs/>
          <w:szCs w:val="28"/>
        </w:rPr>
        <w:softHyphen/>
        <w:t xml:space="preserve">le aiară poporul orb, care are ochi, şi surd, care are urechi». </w:t>
      </w:r>
      <w:r w:rsidR="00005E81" w:rsidRPr="00D00CA6">
        <w:rPr>
          <w:szCs w:val="28"/>
        </w:rPr>
        <w:t>Şi, de ase</w:t>
      </w:r>
      <w:r w:rsidR="00005E81" w:rsidRPr="00D00CA6">
        <w:rPr>
          <w:szCs w:val="28"/>
        </w:rPr>
        <w:softHyphen/>
        <w:t xml:space="preserve">menea : </w:t>
      </w:r>
      <w:r w:rsidR="00005E81" w:rsidRPr="00D00CA6">
        <w:rPr>
          <w:i/>
          <w:iCs/>
          <w:szCs w:val="28"/>
        </w:rPr>
        <w:t xml:space="preserve">«Ochi aveţi şi nu vedeţi, urechi şi nu auziţi». </w:t>
      </w:r>
      <w:r w:rsidR="00005E81" w:rsidRPr="00D00CA6">
        <w:rPr>
          <w:szCs w:val="28"/>
        </w:rPr>
        <w:t xml:space="preserve">Chiar Domnul zice în Evanghelie : </w:t>
      </w:r>
      <w:r w:rsidR="00005E81" w:rsidRPr="00D00CA6">
        <w:rPr>
          <w:i/>
          <w:iCs/>
          <w:szCs w:val="28"/>
        </w:rPr>
        <w:t xml:space="preserve">«Fiindcă cei ce văd nu văd şi cei ce aud nu aud şi nici nu înţeleg». </w:t>
      </w:r>
      <w:r w:rsidR="00005E81" w:rsidRPr="00D00CA6">
        <w:rPr>
          <w:szCs w:val="28"/>
        </w:rPr>
        <w:t xml:space="preserve">Se împlineşte în ei profeţia lui Isaia, care zice : </w:t>
      </w:r>
      <w:r w:rsidR="00005E81" w:rsidRPr="00D00CA6">
        <w:rPr>
          <w:i/>
          <w:iCs/>
          <w:szCs w:val="28"/>
        </w:rPr>
        <w:t>«De auzit •auziţi şi nu veţi înţelege, şi văzînd veţi vedea şi nu veţi vedea. Căci s-a învîrtoşat inima acestui popor şi cu urechile greu a auzit. Şi ochii lor s-au închis, ca nu cumva să vadă vreodată cu ochii, şi să audă cu ure</w:t>
      </w:r>
      <w:r w:rsidR="00005E81" w:rsidRPr="00D00CA6">
        <w:rPr>
          <w:i/>
          <w:iCs/>
          <w:szCs w:val="28"/>
        </w:rPr>
        <w:softHyphen/>
        <w:t xml:space="preserve">chile şi să înţeleagă cu inimile, şi să se îndrepte şi eu să-i însănătoşesc». </w:t>
      </w:r>
      <w:r w:rsidR="00005E81" w:rsidRPr="00D00CA6">
        <w:rPr>
          <w:szCs w:val="28"/>
        </w:rPr>
        <w:t xml:space="preserve">5. în sfîrşit, ca să atragă atenţia că putinţa binelui este înăscută în ei, mustrînd pe farisei, le zice : </w:t>
      </w:r>
      <w:r w:rsidR="00005E81" w:rsidRPr="00D00CA6">
        <w:rPr>
          <w:i/>
          <w:iCs/>
          <w:szCs w:val="28"/>
        </w:rPr>
        <w:t xml:space="preserve">«Dar ce, nu înţelegeţi de la voi înşivă ce este drept ?». </w:t>
      </w:r>
      <w:r w:rsidR="00005E81" w:rsidRPr="00D00CA6">
        <w:rPr>
          <w:szCs w:val="28"/>
        </w:rPr>
        <w:t>Nu le-ar fi spus aceasta dacă n-ar fi ştiut că ei prin judecata firească pot deosebi ceea ce este drept. De aceea trebuie să ne păzim sa n-atribuim firii omeneşti decît ceea ce este rău şi stricat. în aceasta] sîn</w:t>
      </w:r>
      <w:r w:rsidR="00005E81" w:rsidRPr="00D00CA6">
        <w:rPr>
          <w:szCs w:val="28"/>
        </w:rPr>
        <w:softHyphen/>
        <w:t xml:space="preserve">tem combătuţi de mărturiile preaînţeleptului Solomon, ba mai mult, ale Domnului, ale cărui cuvinte sînt cele ce urmează. Căci pe cînd se ruga, după terminarea clădirii templului, a zis : </w:t>
      </w:r>
      <w:r w:rsidR="00005E81" w:rsidRPr="00D00CA6">
        <w:rPr>
          <w:i/>
          <w:iCs/>
          <w:szCs w:val="28"/>
        </w:rPr>
        <w:t xml:space="preserve">«Şi a voit David, tatăl meu, să clădească o casă în numele Domnului şi Dumnezeului lui Israel. Şi a zis Dumnezeu către David tatălui meu: că ai cugetat în inima ta să clădeşti o casă numelui Meu, bine ai făcut gîndindu-te la aceasta. Totuşi, nu tu vei clădi casă numelui Meu». 6. </w:t>
      </w:r>
      <w:r w:rsidR="00005E81" w:rsidRPr="00D00CA6">
        <w:rPr>
          <w:szCs w:val="28"/>
        </w:rPr>
        <w:t>Oare trebuie să spunem că această cu</w:t>
      </w:r>
      <w:r w:rsidR="00005E81" w:rsidRPr="00D00CA6">
        <w:rPr>
          <w:szCs w:val="28"/>
        </w:rPr>
        <w:softHyphen/>
        <w:t>getare şi aceste gînduri ale regelui David au fost bune şi de la Dum</w:t>
      </w:r>
      <w:r w:rsidR="00005E81" w:rsidRPr="00D00CA6">
        <w:rPr>
          <w:szCs w:val="28"/>
        </w:rPr>
        <w:softHyphen/>
        <w:t>nezeu, sau au fost rele şi de la om ?Dacă a fost bună şi de la Dumnezeu acea cugetare, de ce-i refuză înfăptuirea Cel de către care a fost insu</w:t>
      </w:r>
      <w:r w:rsidR="00005E81" w:rsidRPr="00D00CA6">
        <w:rPr>
          <w:szCs w:val="28"/>
        </w:rPr>
        <w:softHyphen/>
        <w:t>flată ? Iar dacă a fost rea şi de la om, de ce este lăudată de Domnul ? Rămîne aşadar să se creadă că a fost şi bună şi de la om. In acest mod putem judeca zilnic şi 'cugetările noastre. Nu s-a îngăduit numai lui David să cugete binele de la el însuşi, şi nici nouă nu ne este opnit prin fire să gîndim şi să simţim binele. 7. Deci putem fi siguri că oricărui su-</w:t>
      </w:r>
    </w:p>
    <w:p w:rsidR="00005E81" w:rsidRPr="00D00CA6" w:rsidRDefault="00005E81" w:rsidP="001A31D9">
      <w:pPr>
        <w:shd w:val="clear" w:color="auto" w:fill="FFFFFF"/>
        <w:spacing w:before="254" w:line="168" w:lineRule="exact"/>
        <w:ind w:right="456" w:firstLine="426"/>
        <w:rPr>
          <w:szCs w:val="28"/>
        </w:rPr>
      </w:pPr>
      <w:r w:rsidRPr="00D00CA6">
        <w:rPr>
          <w:szCs w:val="28"/>
        </w:rPr>
        <w:t>şi mărturia Păstorului lui Herma —, omul a păstrat libertatea odată cu ideea de bine şi de rău, pe care le poate pune în aplicare, avînd, fără încetare, ajutorul haric în să-</w:t>
      </w:r>
      <w:r w:rsidRPr="00D00CA6">
        <w:rPr>
          <w:szCs w:val="28"/>
        </w:rPr>
        <w:lastRenderedPageBreak/>
        <w:t xml:space="preserve">vîrşirea virtuţilor. El începe această demonstraţie îndelungată cu citatul Apostolului Pavel care este el însuşi suficient pentru a arăta că omul n-a pierdut cu totul «ceea ce nu era datorat naturii umane, adică harul şi darul preternaturate», cum scria PI-CHERY: «Cînd </w:t>
      </w:r>
      <w:r w:rsidRPr="00D00CA6">
        <w:rPr>
          <w:i/>
          <w:iCs/>
          <w:szCs w:val="28"/>
        </w:rPr>
        <w:t xml:space="preserve">paginii, care nu au lege, iac din lire ale legii, aceştia neavînd lege, îşi sînt loruşi lege, care arată fapta legii scrisă în inimile lor, prin mărturia conştiinţei lor şi prin judecăţile lor, care ii învinovăţesc sau îi apără intre ei...» </w:t>
      </w:r>
      <w:r w:rsidRPr="00D00CA6">
        <w:rPr>
          <w:szCs w:val="28"/>
        </w:rPr>
        <w:t>(Romani 2, 14-16). Sîntem deci foarte departe de predestinaţianism. Celelalte citate aduse de Sfîntul Ca-sian dezvoltă şi aprofundează acelaşi adevăr pe care îl vor susţine pleiada marilor Sfinţi Părinţi din veacul lor, pe care i-am amintit.</w:t>
      </w:r>
    </w:p>
    <w:p w:rsidR="00005E81" w:rsidRPr="00D00CA6" w:rsidRDefault="009A7A38" w:rsidP="001A31D9">
      <w:pPr>
        <w:ind w:firstLine="426"/>
        <w:rPr>
          <w:szCs w:val="28"/>
        </w:rPr>
      </w:pPr>
      <w:r>
        <w:rPr>
          <w:szCs w:val="28"/>
        </w:rPr>
        <w:t xml:space="preserve"> </w:t>
      </w:r>
      <w:r w:rsidR="00005E81" w:rsidRPr="00D00CA6">
        <w:rPr>
          <w:szCs w:val="28"/>
        </w:rPr>
        <w:t>542</w:t>
      </w:r>
    </w:p>
    <w:p w:rsidR="00005E81" w:rsidRPr="00D00CA6" w:rsidRDefault="009A7A38" w:rsidP="001A31D9">
      <w:pPr>
        <w:shd w:val="clear" w:color="auto" w:fill="FFFFFF"/>
        <w:spacing w:before="250"/>
        <w:ind w:firstLine="426"/>
        <w:rPr>
          <w:szCs w:val="28"/>
        </w:rPr>
      </w:pPr>
      <w:r>
        <w:rPr>
          <w:szCs w:val="28"/>
        </w:rPr>
        <w:t xml:space="preserve"> </w:t>
      </w:r>
      <w:r w:rsidR="00005E81" w:rsidRPr="00D00CA6">
        <w:rPr>
          <w:szCs w:val="28"/>
        </w:rPr>
        <w:t xml:space="preserve">flet îi sînt sădite din bunăvoinţa Creatorului seminţele virtuţilor. Dar dacă acestea nu sînt sprijinite de ajutorul lui Dumnezeu, nu pot ajunge la o dezvoltare desăvîrşită, fiindcă, potrivit cuvintelor apostolului: </w:t>
      </w:r>
      <w:r w:rsidR="00005E81" w:rsidRPr="00D00CA6">
        <w:rPr>
          <w:i/>
          <w:iCs/>
          <w:szCs w:val="28"/>
        </w:rPr>
        <w:t xml:space="preserve">«Nici cel ce plantează nu este ceva, nici cel ce udă, ci Dumnezeu, Care face să crească, </w:t>
      </w:r>
      <w:r w:rsidR="00005E81" w:rsidRPr="00D00CA6">
        <w:rPr>
          <w:szCs w:val="28"/>
        </w:rPr>
        <w:t xml:space="preserve">e </w:t>
      </w:r>
      <w:r w:rsidR="00005E81" w:rsidRPr="00D00CA6">
        <w:rPr>
          <w:i/>
          <w:iCs/>
          <w:szCs w:val="28"/>
        </w:rPr>
        <w:t xml:space="preserve">totul». </w:t>
      </w:r>
      <w:r w:rsidR="00005E81" w:rsidRPr="00D00CA6">
        <w:rPr>
          <w:szCs w:val="28"/>
        </w:rPr>
        <w:t xml:space="preserve">Şi cartea care se numeşte a Păstorului ne învaţă foarte limpede că omul e liber să încline fie într-o parte, fie în cealaltă. în această carte se spune că doi îngeri stau alături de fiecare din noi, unul rău şi unul bun, dar că este în puterea omului de a alege pe cine să urmeze. </w:t>
      </w:r>
      <w:r w:rsidR="00005E81" w:rsidRPr="00D00CA6">
        <w:rPr>
          <w:i/>
          <w:iCs/>
          <w:szCs w:val="28"/>
        </w:rPr>
        <w:t xml:space="preserve">8. </w:t>
      </w:r>
      <w:r w:rsidR="00005E81" w:rsidRPr="00D00CA6">
        <w:rPr>
          <w:szCs w:val="28"/>
        </w:rPr>
        <w:t xml:space="preserve">în om este întotdeauna libertatea de alegere, care poate să nesocotească sau să respecte harul lui Dumnezeu. Apostolul nu ne-ar fi învăţat spunînd : </w:t>
      </w:r>
      <w:r w:rsidR="00005E81" w:rsidRPr="00D00CA6">
        <w:rPr>
          <w:i/>
          <w:iCs/>
          <w:szCs w:val="28"/>
        </w:rPr>
        <w:t xml:space="preserve">«Cu irică şi cu cutremur lucraţi la mîntuirea voastră», </w:t>
      </w:r>
      <w:r w:rsidR="00005E81" w:rsidRPr="00D00CA6">
        <w:rPr>
          <w:szCs w:val="28"/>
        </w:rPr>
        <w:t>dacă n-ar fi ştiut că harul poate fi cultivat sau neglijat de noi. Dar, ca să nu creadă cineva că pentru lucrarea mîntuiirii, nu este nevoie de aju</w:t>
      </w:r>
      <w:r w:rsidR="00005E81" w:rsidRPr="00D00CA6">
        <w:rPr>
          <w:szCs w:val="28"/>
        </w:rPr>
        <w:softHyphen/>
        <w:t xml:space="preserve">torul dumnezeiesc, adaugă : </w:t>
      </w:r>
      <w:r w:rsidR="00005E81" w:rsidRPr="00D00CA6">
        <w:rPr>
          <w:i/>
          <w:iCs/>
          <w:szCs w:val="28"/>
        </w:rPr>
        <w:t xml:space="preserve">«Căci Dumnezeu Cel Care lucrează în voi şi ca să voiţi şi ca să săvîrşiţi, după a Lui bunăvoinţă». </w:t>
      </w:r>
      <w:r w:rsidR="00005E81" w:rsidRPr="00D00CA6">
        <w:rPr>
          <w:szCs w:val="28"/>
        </w:rPr>
        <w:t xml:space="preserve">De aceea, sfătuin-du-1 pe Timotei, îi spune : </w:t>
      </w:r>
      <w:r w:rsidR="00005E81" w:rsidRPr="00D00CA6">
        <w:rPr>
          <w:i/>
          <w:iCs/>
          <w:szCs w:val="28"/>
        </w:rPr>
        <w:t xml:space="preserve">«Nu fi nepăsător iată de harul lui Dumnezeu, </w:t>
      </w:r>
      <w:r w:rsidR="00005E81" w:rsidRPr="00D00CA6">
        <w:rPr>
          <w:rFonts w:ascii="Arial" w:hAnsi="Arial" w:cs="Arial"/>
          <w:i/>
          <w:iCs/>
          <w:szCs w:val="28"/>
        </w:rPr>
        <w:t>■</w:t>
      </w:r>
      <w:r w:rsidR="00005E81" w:rsidRPr="00D00CA6">
        <w:rPr>
          <w:i/>
          <w:iCs/>
          <w:szCs w:val="28"/>
        </w:rPr>
        <w:t xml:space="preserve">care este în tine», </w:t>
      </w:r>
      <w:r w:rsidR="00005E81" w:rsidRPr="00D00CA6">
        <w:rPr>
          <w:szCs w:val="28"/>
        </w:rPr>
        <w:t xml:space="preserve">şi de asemenea : </w:t>
      </w:r>
      <w:r w:rsidR="00005E81" w:rsidRPr="00D00CA6">
        <w:rPr>
          <w:i/>
          <w:iCs/>
          <w:szCs w:val="28"/>
        </w:rPr>
        <w:t>«De aceea te îndemn să ţii aprins ha</w:t>
      </w:r>
      <w:r w:rsidR="00005E81" w:rsidRPr="00D00CA6">
        <w:rPr>
          <w:i/>
          <w:iCs/>
          <w:szCs w:val="28"/>
        </w:rPr>
        <w:softHyphen/>
        <w:t xml:space="preserve">rul lui Dumnezeu, care este în tine». 9. </w:t>
      </w:r>
      <w:r w:rsidR="00005E81" w:rsidRPr="00D00CA6">
        <w:rPr>
          <w:szCs w:val="28"/>
        </w:rPr>
        <w:t>Scriind corintenilor, îi Îndeamnă şi-i sfătuieşte să nu se facă nevrednici de harul lui Dumnezeu prin lu</w:t>
      </w:r>
      <w:r w:rsidR="00005E81" w:rsidRPr="00D00CA6">
        <w:rPr>
          <w:szCs w:val="28"/>
        </w:rPr>
        <w:softHyphen/>
        <w:t xml:space="preserve">crări fără roadă. El zice : </w:t>
      </w:r>
      <w:r w:rsidR="00005E81" w:rsidRPr="00D00CA6">
        <w:rPr>
          <w:i/>
          <w:iCs/>
          <w:szCs w:val="28"/>
        </w:rPr>
        <w:t>«Fiind împreună lucrători cu Hristos, vă în</w:t>
      </w:r>
      <w:r w:rsidR="00005E81" w:rsidRPr="00D00CA6">
        <w:rPr>
          <w:i/>
          <w:iCs/>
          <w:szCs w:val="28"/>
        </w:rPr>
        <w:softHyphen/>
        <w:t xml:space="preserve">demn să nu primiţi în zadar harul lui Dumnezeu». </w:t>
      </w:r>
      <w:r w:rsidR="00005E81" w:rsidRPr="00D00CA6">
        <w:rPr>
          <w:szCs w:val="28"/>
        </w:rPr>
        <w:t xml:space="preserve">Pe acesta fiindcă fără îndoială îl primise zadarnic Simon, nu i-a fost de folos primirea harului mîntudtor. El n-a găsit cu cale să se supună învăţăturilor fericitului Petru, care zice : </w:t>
      </w:r>
      <w:r w:rsidR="00005E81" w:rsidRPr="00D00CA6">
        <w:rPr>
          <w:i/>
          <w:iCs/>
          <w:szCs w:val="28"/>
        </w:rPr>
        <w:t>«Pocăieşte-te de această răutate a ta şi te roagă lui Dumne</w:t>
      </w:r>
      <w:r w:rsidR="00005E81" w:rsidRPr="00D00CA6">
        <w:rPr>
          <w:i/>
          <w:iCs/>
          <w:szCs w:val="28"/>
        </w:rPr>
        <w:softHyphen/>
        <w:t>zeu, poate ţi se iartă această cugetare a inimii tale. Căci în fierea amă</w:t>
      </w:r>
      <w:r w:rsidR="00005E81" w:rsidRPr="00D00CA6">
        <w:rPr>
          <w:i/>
          <w:iCs/>
          <w:szCs w:val="28"/>
        </w:rPr>
        <w:softHyphen/>
        <w:t xml:space="preserve">răciunii şi în legătura nedreptăţii te văd că eşti». 10. </w:t>
      </w:r>
      <w:r w:rsidR="00005E81" w:rsidRPr="00D00CA6">
        <w:rPr>
          <w:szCs w:val="28"/>
        </w:rPr>
        <w:t xml:space="preserve">Aşadar, El întîm-pină voinţa omului, precum se spune : </w:t>
      </w:r>
      <w:r w:rsidR="00005E81" w:rsidRPr="00D00CA6">
        <w:rPr>
          <w:i/>
          <w:iCs/>
          <w:szCs w:val="28"/>
        </w:rPr>
        <w:t xml:space="preserve">«Dumnezeul meu, mila Ta mă va întîmpina». </w:t>
      </w:r>
      <w:r w:rsidR="00005E81" w:rsidRPr="00D00CA6">
        <w:rPr>
          <w:szCs w:val="28"/>
        </w:rPr>
        <w:t>Dimpotrivă, Dumnezeu este întîmpinat de voinţa noastră cînd El întîrzie şi aşteaptă oarecum în chip folositor, ca să pună la încer</w:t>
      </w:r>
      <w:r w:rsidR="00005E81" w:rsidRPr="00D00CA6">
        <w:rPr>
          <w:szCs w:val="28"/>
        </w:rPr>
        <w:softHyphen/>
        <w:t xml:space="preserve">care libertatea voinţei noastre, zicînd: </w:t>
      </w:r>
      <w:r w:rsidR="00005E81" w:rsidRPr="00D00CA6">
        <w:rPr>
          <w:i/>
          <w:iCs/>
          <w:szCs w:val="28"/>
        </w:rPr>
        <w:t xml:space="preserve">«Dimineaţa rugăciunea mea te va întîmpina», </w:t>
      </w:r>
      <w:r w:rsidR="00005E81" w:rsidRPr="00D00CA6">
        <w:rPr>
          <w:szCs w:val="28"/>
        </w:rPr>
        <w:t xml:space="preserve">şi de asemenea: </w:t>
      </w:r>
      <w:r w:rsidR="00005E81" w:rsidRPr="00D00CA6">
        <w:rPr>
          <w:i/>
          <w:iCs/>
          <w:szCs w:val="28"/>
        </w:rPr>
        <w:t xml:space="preserve">«Din zori m-am sculat şi am strigat», </w:t>
      </w:r>
      <w:r w:rsidR="00005E81" w:rsidRPr="00D00CA6">
        <w:rPr>
          <w:szCs w:val="28"/>
        </w:rPr>
        <w:t xml:space="preserve">şi: </w:t>
      </w:r>
      <w:r w:rsidR="00005E81" w:rsidRPr="00D00CA6">
        <w:rPr>
          <w:i/>
          <w:iCs/>
          <w:szCs w:val="28"/>
        </w:rPr>
        <w:t xml:space="preserve">«Am deschis ochii mei dis-de-dimineaţă». 11. </w:t>
      </w:r>
      <w:r w:rsidR="00005E81" w:rsidRPr="00D00CA6">
        <w:rPr>
          <w:szCs w:val="28"/>
        </w:rPr>
        <w:t xml:space="preserve">Ne cheamă şi ne invită, cînd zice : </w:t>
      </w:r>
      <w:r w:rsidR="00005E81" w:rsidRPr="00D00CA6">
        <w:rPr>
          <w:i/>
          <w:iCs/>
          <w:szCs w:val="28"/>
        </w:rPr>
        <w:t>«Toată ziua am întins mîinile Mele către poporul care nu cre</w:t>
      </w:r>
      <w:r w:rsidR="00005E81" w:rsidRPr="00D00CA6">
        <w:rPr>
          <w:i/>
          <w:iCs/>
          <w:szCs w:val="28"/>
        </w:rPr>
        <w:softHyphen/>
        <w:t xml:space="preserve">de </w:t>
      </w:r>
      <w:r w:rsidR="00005E81" w:rsidRPr="00D00CA6">
        <w:rPr>
          <w:szCs w:val="28"/>
        </w:rPr>
        <w:t xml:space="preserve">în Mine şi Mi se împotriveşte», şi este invitat de noi cînd îi spunem : </w:t>
      </w:r>
      <w:r w:rsidR="00005E81" w:rsidRPr="00D00CA6">
        <w:rPr>
          <w:i/>
          <w:iCs/>
          <w:szCs w:val="28"/>
        </w:rPr>
        <w:t xml:space="preserve">«Toată ziua am întins mîinile mele către Tine». </w:t>
      </w:r>
      <w:r w:rsidR="00005E81" w:rsidRPr="00D00CA6">
        <w:rPr>
          <w:szCs w:val="28"/>
        </w:rPr>
        <w:t xml:space="preserve">Ne aşteaptă, cînd ne spune prin profet: </w:t>
      </w:r>
      <w:r w:rsidR="00005E81" w:rsidRPr="00D00CA6">
        <w:rPr>
          <w:i/>
          <w:iCs/>
          <w:szCs w:val="28"/>
        </w:rPr>
        <w:t xml:space="preserve">«De aceea aşteaptă Domnul ca să se milostiveasca de voi». </w:t>
      </w:r>
      <w:r w:rsidR="00005E81" w:rsidRPr="00D00CA6">
        <w:rPr>
          <w:szCs w:val="28"/>
        </w:rPr>
        <w:t xml:space="preserve">Şi e aşteptat de noi cînd zicem : </w:t>
      </w:r>
      <w:r w:rsidR="00005E81" w:rsidRPr="00D00CA6">
        <w:rPr>
          <w:i/>
          <w:iCs/>
          <w:szCs w:val="28"/>
        </w:rPr>
        <w:t xml:space="preserve">«Cu răbdare L-am aşteptat pe Domnul şi S-a uitat la mine», </w:t>
      </w:r>
      <w:r w:rsidR="00005E81" w:rsidRPr="00D00CA6">
        <w:rPr>
          <w:szCs w:val="28"/>
        </w:rPr>
        <w:t xml:space="preserve">şi: </w:t>
      </w:r>
      <w:r w:rsidR="00005E81" w:rsidRPr="00D00CA6">
        <w:rPr>
          <w:i/>
          <w:iCs/>
          <w:szCs w:val="28"/>
        </w:rPr>
        <w:t xml:space="preserve">«Am aşteptat mîntuirea Ta, Doamne!». </w:t>
      </w:r>
      <w:r w:rsidR="00005E81" w:rsidRPr="00D00CA6">
        <w:rPr>
          <w:szCs w:val="28"/>
        </w:rPr>
        <w:t xml:space="preserve">Ne întăreşte cînd zice : </w:t>
      </w:r>
      <w:r w:rsidR="00005E81" w:rsidRPr="00D00CA6">
        <w:rPr>
          <w:i/>
          <w:iCs/>
          <w:szCs w:val="28"/>
        </w:rPr>
        <w:t xml:space="preserve">«Şi Eu am învăţat şi am întărit, braţele lor. Şi ei au cugetat cu vicleşug împotriva Mea». </w:t>
      </w:r>
      <w:r w:rsidR="00005E81" w:rsidRPr="00D00CA6">
        <w:rPr>
          <w:szCs w:val="28"/>
        </w:rPr>
        <w:t xml:space="preserve">Ne îndeamnă să ne întărim noi înşine cînd zice : </w:t>
      </w:r>
      <w:r w:rsidR="00005E81" w:rsidRPr="00D00CA6">
        <w:rPr>
          <w:i/>
          <w:iCs/>
          <w:szCs w:val="28"/>
        </w:rPr>
        <w:t>«întăriţi-vă, voi, mîini slabe, şi prindeţi puteri, ge-</w:t>
      </w:r>
    </w:p>
    <w:p w:rsidR="00005E81" w:rsidRPr="00D00CA6" w:rsidRDefault="009A7A38" w:rsidP="001A31D9">
      <w:pPr>
        <w:ind w:firstLine="426"/>
        <w:rPr>
          <w:szCs w:val="28"/>
        </w:rPr>
      </w:pPr>
      <w:r>
        <w:rPr>
          <w:szCs w:val="28"/>
        </w:rPr>
        <w:t xml:space="preserve"> </w:t>
      </w:r>
      <w:r w:rsidR="00005E81" w:rsidRPr="00D00CA6">
        <w:rPr>
          <w:szCs w:val="28"/>
        </w:rPr>
        <w:t>543-</w:t>
      </w:r>
    </w:p>
    <w:p w:rsidR="00005E81" w:rsidRPr="00D00CA6" w:rsidRDefault="009A7A38" w:rsidP="001A31D9">
      <w:pPr>
        <w:shd w:val="clear" w:color="auto" w:fill="FFFFFF"/>
        <w:spacing w:before="264"/>
        <w:ind w:right="461" w:firstLine="426"/>
        <w:rPr>
          <w:szCs w:val="28"/>
        </w:rPr>
      </w:pPr>
      <w:r>
        <w:rPr>
          <w:szCs w:val="28"/>
        </w:rPr>
        <w:t xml:space="preserve"> </w:t>
      </w:r>
      <w:r w:rsidR="00005E81" w:rsidRPr="00D00CA6">
        <w:rPr>
          <w:i/>
          <w:iCs/>
          <w:szCs w:val="28"/>
        </w:rPr>
        <w:t xml:space="preserve">nunchi slăbănogi», 12. </w:t>
      </w:r>
      <w:r w:rsidR="00005E81" w:rsidRPr="00D00CA6">
        <w:rPr>
          <w:szCs w:val="28"/>
        </w:rPr>
        <w:t xml:space="preserve">Strigă Iisus : </w:t>
      </w:r>
      <w:r w:rsidR="00005E81" w:rsidRPr="00D00CA6">
        <w:rPr>
          <w:i/>
          <w:iCs/>
          <w:szCs w:val="28"/>
        </w:rPr>
        <w:t xml:space="preserve">«Dacă este cineva însetat să vină la Mine şi să bea». </w:t>
      </w:r>
      <w:r w:rsidR="00005E81" w:rsidRPr="00D00CA6">
        <w:rPr>
          <w:szCs w:val="28"/>
        </w:rPr>
        <w:t xml:space="preserve">Strigă la El şi profetul: </w:t>
      </w:r>
      <w:r w:rsidR="00005E81" w:rsidRPr="00D00CA6">
        <w:rPr>
          <w:i/>
          <w:iCs/>
          <w:szCs w:val="28"/>
        </w:rPr>
        <w:t>«Ostenit-am strigînd, amor</w:t>
      </w:r>
      <w:r w:rsidR="00005E81" w:rsidRPr="00D00CA6">
        <w:rPr>
          <w:i/>
          <w:iCs/>
          <w:szCs w:val="28"/>
        </w:rPr>
        <w:softHyphen/>
        <w:t xml:space="preserve">ţit-a gîtlejul meu, slăbit-au ochii </w:t>
      </w:r>
      <w:r w:rsidR="00005E81" w:rsidRPr="00D00CA6">
        <w:rPr>
          <w:i/>
          <w:iCs/>
          <w:szCs w:val="28"/>
        </w:rPr>
        <w:lastRenderedPageBreak/>
        <w:t xml:space="preserve">mei nădăjduind spre Dumnezeul meu». </w:t>
      </w:r>
      <w:r w:rsidR="00005E81" w:rsidRPr="00D00CA6">
        <w:rPr>
          <w:szCs w:val="28"/>
        </w:rPr>
        <w:t xml:space="preserve">Ne caută Domnul zicînd : </w:t>
      </w:r>
      <w:r w:rsidR="00005E81" w:rsidRPr="00D00CA6">
        <w:rPr>
          <w:i/>
          <w:iCs/>
          <w:szCs w:val="28"/>
        </w:rPr>
        <w:t>«Am căutat şi nu era nici un bărbat, am che</w:t>
      </w:r>
      <w:r w:rsidR="00005E81" w:rsidRPr="00D00CA6">
        <w:rPr>
          <w:i/>
          <w:iCs/>
          <w:szCs w:val="28"/>
        </w:rPr>
        <w:softHyphen/>
        <w:t xml:space="preserve">mat şi nu era cine să răspundă». </w:t>
      </w:r>
      <w:r w:rsidR="00005E81" w:rsidRPr="00D00CA6">
        <w:rPr>
          <w:szCs w:val="28"/>
        </w:rPr>
        <w:t xml:space="preserve">El însuşi este căutat de logodnică cu plînsete duioase : </w:t>
      </w:r>
      <w:r w:rsidR="00005E81" w:rsidRPr="00D00CA6">
        <w:rPr>
          <w:i/>
          <w:iCs/>
          <w:szCs w:val="28"/>
        </w:rPr>
        <w:t>«In patul meu noaptea l-am căutat pe cel iubit de ini</w:t>
      </w:r>
      <w:r w:rsidR="00005E81" w:rsidRPr="00D00CA6">
        <w:rPr>
          <w:i/>
          <w:iCs/>
          <w:szCs w:val="28"/>
        </w:rPr>
        <w:softHyphen/>
        <w:t>ma mea. L-am căutat şi nu l-am găsit, l-am strigat şi nu mi-a răspuns».</w:t>
      </w:r>
    </w:p>
    <w:p w:rsidR="00005E81" w:rsidRPr="00D00CA6" w:rsidRDefault="00005E81" w:rsidP="001A31D9">
      <w:pPr>
        <w:pStyle w:val="Titlu2"/>
        <w:ind w:left="0" w:firstLine="426"/>
        <w:jc w:val="both"/>
        <w:rPr>
          <w:szCs w:val="28"/>
        </w:rPr>
      </w:pPr>
      <w:bookmarkStart w:id="14" w:name="_Toc359545328"/>
      <w:r w:rsidRPr="00D00CA6">
        <w:rPr>
          <w:szCs w:val="28"/>
        </w:rPr>
        <w:t>XIII.</w:t>
      </w:r>
      <w:bookmarkEnd w:id="14"/>
    </w:p>
    <w:p w:rsidR="00005E81" w:rsidRPr="00D00CA6" w:rsidRDefault="00005E81" w:rsidP="001A31D9">
      <w:pPr>
        <w:shd w:val="clear" w:color="auto" w:fill="FFFFFF"/>
        <w:spacing w:before="134"/>
        <w:ind w:right="442" w:firstLine="426"/>
        <w:rPr>
          <w:szCs w:val="28"/>
        </w:rPr>
      </w:pPr>
      <w:r w:rsidRPr="00D00CA6">
        <w:rPr>
          <w:szCs w:val="28"/>
        </w:rPr>
        <w:t>întotdeauna harul lui Dumnezeu lucrează în bună parte în tovără</w:t>
      </w:r>
      <w:r w:rsidRPr="00D00CA6">
        <w:rPr>
          <w:szCs w:val="28"/>
        </w:rPr>
        <w:softHyphen/>
        <w:t>şie cu libertatea voinţei noastre, pe care o ajută în toate, o ocroteşte şi o apără, uneori cerînd şi aşteptînd şi de la ea une'le încercări de bună</w:t>
      </w:r>
      <w:r w:rsidRPr="00D00CA6">
        <w:rPr>
          <w:szCs w:val="28"/>
        </w:rPr>
        <w:softHyphen/>
        <w:t>voinţă, ca să nu pară că oferă darurile Sale unui trîndav care doarme în adîncă nepăsare. Căutînd într-un fel ocazii prin care dărnicia şi mi</w:t>
      </w:r>
      <w:r w:rsidRPr="00D00CA6">
        <w:rPr>
          <w:szCs w:val="28"/>
        </w:rPr>
        <w:softHyphen/>
        <w:t>lostivirea Sa să nu pară fără noimă din cauza amorţelii şi a leneviei oa</w:t>
      </w:r>
      <w:r w:rsidRPr="00D00CA6">
        <w:rPr>
          <w:szCs w:val="28"/>
        </w:rPr>
        <w:softHyphen/>
        <w:t>menilor, El împarte darurile Sale sub motivul vreunor dorinţe sau oste</w:t>
      </w:r>
      <w:r w:rsidRPr="00D00CA6">
        <w:rPr>
          <w:szCs w:val="28"/>
        </w:rPr>
        <w:softHyphen/>
        <w:t>neli. Harul lui Dumnezeu rămîne totuşi gratuit, de vreme ce cu o mări</w:t>
      </w:r>
      <w:r w:rsidRPr="00D00CA6">
        <w:rPr>
          <w:szCs w:val="28"/>
        </w:rPr>
        <w:softHyphen/>
        <w:t xml:space="preserve">nimie nemăsurată pentru nişte încercări mici şi neînsemnate împarte atîtea daruri ale fericirii veşnice şi atîta slavă a nemuririi. 2. Nu trebuie să afirmăm că, de vreme ce credinţa acelui tîlhar de pe cruce îi venise mai înainte, nu-i fusese făgăduită gratuit fericirea raiului, sau să credem că pocăinţa aceea a regelui David prin cuvintele : </w:t>
      </w:r>
      <w:r w:rsidRPr="00D00CA6">
        <w:rPr>
          <w:i/>
          <w:iCs/>
          <w:szCs w:val="28"/>
        </w:rPr>
        <w:t>«Am păcătuit înain</w:t>
      </w:r>
      <w:r w:rsidRPr="00D00CA6">
        <w:rPr>
          <w:i/>
          <w:iCs/>
          <w:szCs w:val="28"/>
        </w:rPr>
        <w:softHyphen/>
        <w:t xml:space="preserve">tea Domnului» </w:t>
      </w:r>
      <w:r w:rsidRPr="00D00CA6">
        <w:rPr>
          <w:szCs w:val="28"/>
        </w:rPr>
        <w:t>i-a spălat cele două păcate atît de grave, şi nu bunăvoin</w:t>
      </w:r>
      <w:r w:rsidRPr="00D00CA6">
        <w:rPr>
          <w:szCs w:val="28"/>
        </w:rPr>
        <w:softHyphen/>
        <w:t xml:space="preserve">ţa lui Dumnezeu. De aeeea el a meritat să audă cele spuse prin profetul Natan: </w:t>
      </w:r>
      <w:r w:rsidRPr="00D00CA6">
        <w:rPr>
          <w:i/>
          <w:iCs/>
          <w:szCs w:val="28"/>
        </w:rPr>
        <w:t xml:space="preserve">«Şi Domnul a îndepărtat de la tine nedreptatea: nu vei muri». </w:t>
      </w:r>
      <w:r w:rsidRPr="00D00CA6">
        <w:rPr>
          <w:szCs w:val="28"/>
        </w:rPr>
        <w:t>Aşadar, că a adăugat adulterului o omucidere a fost lucrarea voinţei lui, dar că a fost mustrat prin profet a fost harul bunăvoinţei dumnezeieşti. 3. Dimpotrivă, este meritul lui că a recunoscut cu umilinţă păcatul, dar este darul milostivului Dumnezeu că într-un timp aşa de scurt a căpătat ier</w:t>
      </w:r>
      <w:r w:rsidRPr="00D00CA6">
        <w:rPr>
          <w:szCs w:val="28"/>
        </w:rPr>
        <w:softHyphen/>
        <w:t>tare pentru nişte crime .aşa de mari. Ce să spunem despre această măr</w:t>
      </w:r>
      <w:r w:rsidRPr="00D00CA6">
        <w:rPr>
          <w:szCs w:val="28"/>
        </w:rPr>
        <w:softHyphen/>
        <w:t>turisire atît de scurtă şi despre mărimea neasemuită a darului dumneze</w:t>
      </w:r>
      <w:r w:rsidRPr="00D00CA6">
        <w:rPr>
          <w:szCs w:val="28"/>
        </w:rPr>
        <w:softHyphen/>
        <w:t>iesc, cînd e uşor să ne gîndim ce a spus fericitul Apostol despre acele persecuţii fără număr la care a fost supus, comparîndu-le cu acea mă</w:t>
      </w:r>
      <w:r w:rsidRPr="00D00CA6">
        <w:rPr>
          <w:szCs w:val="28"/>
        </w:rPr>
        <w:softHyphen/>
        <w:t xml:space="preserve">reaţă răsplată viitoare ? </w:t>
      </w:r>
      <w:r w:rsidRPr="00D00CA6">
        <w:rPr>
          <w:i/>
          <w:iCs/>
          <w:szCs w:val="28"/>
        </w:rPr>
        <w:t>«Necazul nostru de acum, a zis el, uşor şi tre</w:t>
      </w:r>
      <w:r w:rsidRPr="00D00CA6">
        <w:rPr>
          <w:i/>
          <w:iCs/>
          <w:szCs w:val="28"/>
        </w:rPr>
        <w:softHyphen/>
        <w:t xml:space="preserve">cător, ne aduce nouă, mai presus de orice măsură, slavă veşnică şi co-vîrşitoare». </w:t>
      </w:r>
      <w:r w:rsidRPr="00D00CA6">
        <w:rPr>
          <w:szCs w:val="28"/>
        </w:rPr>
        <w:t xml:space="preserve">Despre aceasta el spune şi în alt loc acelaşi lucru : </w:t>
      </w:r>
      <w:r w:rsidRPr="00D00CA6">
        <w:rPr>
          <w:i/>
          <w:iCs/>
          <w:szCs w:val="28"/>
        </w:rPr>
        <w:t>«Pătimi</w:t>
      </w:r>
      <w:r w:rsidRPr="00D00CA6">
        <w:rPr>
          <w:i/>
          <w:iCs/>
          <w:szCs w:val="28"/>
        </w:rPr>
        <w:softHyphen/>
        <w:t xml:space="preserve">rile vremii de acum nu sînt vrednice de mărirea care ni se va descoperi». 4. </w:t>
      </w:r>
      <w:r w:rsidRPr="00D00CA6">
        <w:rPr>
          <w:szCs w:val="28"/>
        </w:rPr>
        <w:t>Oricît se va strădui firea omenească slabă, ea nu va putea fi pe mă</w:t>
      </w:r>
      <w:r w:rsidRPr="00D00CA6">
        <w:rPr>
          <w:szCs w:val="28"/>
        </w:rPr>
        <w:softHyphen/>
        <w:t>sura darurilor viitoare şi-nu va micşora prin ostenelile sale în aşa mă</w:t>
      </w:r>
      <w:r w:rsidRPr="00D00CA6">
        <w:rPr>
          <w:szCs w:val="28"/>
        </w:rPr>
        <w:softHyphen/>
        <w:t>sură harul dumnezeiesc, încît acesta să nu fie întotdeauna gratuit. De</w:t>
      </w:r>
    </w:p>
    <w:p w:rsidR="00005E81" w:rsidRPr="00D00CA6" w:rsidRDefault="009A7A38" w:rsidP="001A31D9">
      <w:pPr>
        <w:ind w:firstLine="426"/>
        <w:rPr>
          <w:szCs w:val="28"/>
        </w:rPr>
      </w:pPr>
      <w:r>
        <w:rPr>
          <w:szCs w:val="28"/>
        </w:rPr>
        <w:t xml:space="preserve"> </w:t>
      </w:r>
      <w:r w:rsidR="00005E81" w:rsidRPr="00D00CA6">
        <w:rPr>
          <w:szCs w:val="28"/>
        </w:rPr>
        <w:t>544</w:t>
      </w:r>
    </w:p>
    <w:p w:rsidR="00005E81" w:rsidRPr="00D00CA6" w:rsidRDefault="009A7A38" w:rsidP="001A31D9">
      <w:pPr>
        <w:shd w:val="clear" w:color="auto" w:fill="FFFFFF"/>
        <w:spacing w:before="254"/>
        <w:ind w:right="19" w:firstLine="426"/>
        <w:rPr>
          <w:szCs w:val="28"/>
        </w:rPr>
      </w:pPr>
      <w:r>
        <w:rPr>
          <w:szCs w:val="28"/>
        </w:rPr>
        <w:t xml:space="preserve"> </w:t>
      </w:r>
      <w:r w:rsidR="00005E81" w:rsidRPr="00D00CA6">
        <w:rPr>
          <w:szCs w:val="28"/>
        </w:rPr>
        <w:t>aceea dascălul neamurilor mai înainte numit, deşi mărturiseşte că a pri</w:t>
      </w:r>
      <w:r w:rsidR="00005E81" w:rsidRPr="00D00CA6">
        <w:rPr>
          <w:szCs w:val="28"/>
        </w:rPr>
        <w:softHyphen/>
        <w:t xml:space="preserve">mit vrednicia apostolatului din harul lui Dumnezeu, zicînd : </w:t>
      </w:r>
      <w:r w:rsidR="00005E81" w:rsidRPr="00D00CA6">
        <w:rPr>
          <w:i/>
          <w:iCs/>
          <w:szCs w:val="28"/>
        </w:rPr>
        <w:t xml:space="preserve">«Din harul lui Dumnezeu sînt ceea ce sînt», </w:t>
      </w:r>
      <w:r w:rsidR="00005E81" w:rsidRPr="00D00CA6">
        <w:rPr>
          <w:szCs w:val="28"/>
        </w:rPr>
        <w:t xml:space="preserve">totuşi, el afirmă că a şi răspuns harului dumnezeiesc, cînd zice : </w:t>
      </w:r>
      <w:r w:rsidR="00005E81" w:rsidRPr="00D00CA6">
        <w:rPr>
          <w:i/>
          <w:iCs/>
          <w:szCs w:val="28"/>
        </w:rPr>
        <w:t xml:space="preserve">«Şi harul Lui în mine n-a iost zadarnic, ci m-am ostenit mai mult'decît ei toţi. Dar nu eu, ci harul lui Dumnezeu, care este cu mine». </w:t>
      </w:r>
      <w:r w:rsidR="00005E81" w:rsidRPr="00D00CA6">
        <w:rPr>
          <w:szCs w:val="28"/>
        </w:rPr>
        <w:t xml:space="preserve">5. Cînd zice : «M-am </w:t>
      </w:r>
      <w:r w:rsidR="00005E81" w:rsidRPr="00D00CA6">
        <w:rPr>
          <w:i/>
          <w:iCs/>
          <w:szCs w:val="28"/>
        </w:rPr>
        <w:t xml:space="preserve">ostenit», </w:t>
      </w:r>
      <w:r w:rsidR="00005E81" w:rsidRPr="00D00CA6">
        <w:rPr>
          <w:szCs w:val="28"/>
        </w:rPr>
        <w:t xml:space="preserve">el arată contribuţia propriei lui libertăţi. Cînd zice </w:t>
      </w:r>
      <w:r w:rsidR="00005E81" w:rsidRPr="00D00CA6">
        <w:rPr>
          <w:i/>
          <w:iCs/>
          <w:szCs w:val="28"/>
        </w:rPr>
        <w:t xml:space="preserve">«Dar nu eu, ci harul lui Dumnezeu», </w:t>
      </w:r>
      <w:r w:rsidR="00005E81" w:rsidRPr="00D00CA6">
        <w:rPr>
          <w:szCs w:val="28"/>
        </w:rPr>
        <w:t>subliniază pu</w:t>
      </w:r>
      <w:r w:rsidR="00005E81" w:rsidRPr="00D00CA6">
        <w:rPr>
          <w:szCs w:val="28"/>
        </w:rPr>
        <w:softHyphen/>
        <w:t>terea ocrotirii dumnezeieşti. Iar cînd zice : «cu mine», recunoaşte că harul a lucrat în tovărăşie nu cu un trîndav fără grijă, ci cu unul care transpiră muncind.</w:t>
      </w:r>
    </w:p>
    <w:p w:rsidR="00005E81" w:rsidRPr="00D00CA6" w:rsidRDefault="00005E81" w:rsidP="001A31D9">
      <w:pPr>
        <w:pStyle w:val="Titlu2"/>
        <w:ind w:left="0" w:firstLine="426"/>
        <w:jc w:val="both"/>
        <w:rPr>
          <w:szCs w:val="28"/>
        </w:rPr>
      </w:pPr>
      <w:bookmarkStart w:id="15" w:name="_Toc359545329"/>
      <w:r w:rsidRPr="00D00CA6">
        <w:rPr>
          <w:szCs w:val="28"/>
        </w:rPr>
        <w:lastRenderedPageBreak/>
        <w:t>XIV.</w:t>
      </w:r>
      <w:bookmarkEnd w:id="15"/>
    </w:p>
    <w:p w:rsidR="00005E81" w:rsidRPr="00D00CA6" w:rsidRDefault="00005E81" w:rsidP="001A31D9">
      <w:pPr>
        <w:shd w:val="clear" w:color="auto" w:fill="FFFFFF"/>
        <w:spacing w:before="125"/>
        <w:ind w:firstLine="426"/>
        <w:rPr>
          <w:szCs w:val="28"/>
        </w:rPr>
      </w:pPr>
      <w:r w:rsidRPr="00D00CA6">
        <w:rPr>
          <w:szCs w:val="28"/>
        </w:rPr>
        <w:t>Aceasta o vedem şi în foarte încercatul său atlet Iov : cînd dia</w:t>
      </w:r>
      <w:r w:rsidRPr="00D00CA6">
        <w:rPr>
          <w:szCs w:val="28"/>
        </w:rPr>
        <w:softHyphen/>
        <w:t>volul 1-a chemat la luptă de unul singur, a fost alături de el, precum ci</w:t>
      </w:r>
      <w:r w:rsidRPr="00D00CA6">
        <w:rPr>
          <w:szCs w:val="28"/>
        </w:rPr>
        <w:softHyphen/>
        <w:t>tim, dreptatea dumnezeiască. Dacă s-ar fi luptat cu duşmanul nu prin puterea sa, ci numai ocrotit de harul lui Dumnezeu şi fără vreo putere a răbdării sale, sprijinit numai pe ajutorul dumnezeiesc ar fi suportat acele multe ispite cu urmările lor, căutate cu atîta cruzime de diavol, cum nu i-ar fi repetat acest duşman cu dreptate acele cuvinte defăimă</w:t>
      </w:r>
      <w:r w:rsidRPr="00D00CA6">
        <w:rPr>
          <w:szCs w:val="28"/>
        </w:rPr>
        <w:softHyphen/>
        <w:t xml:space="preserve">toare, pe care le rostise mai înainte împotriva lui: </w:t>
      </w:r>
      <w:r w:rsidRPr="00D00CA6">
        <w:rPr>
          <w:i/>
          <w:iCs/>
          <w:szCs w:val="28"/>
        </w:rPr>
        <w:t xml:space="preserve">«Oare </w:t>
      </w:r>
      <w:r w:rsidRPr="00D00CA6">
        <w:rPr>
          <w:szCs w:val="28"/>
        </w:rPr>
        <w:t xml:space="preserve">pe </w:t>
      </w:r>
      <w:r w:rsidRPr="00D00CA6">
        <w:rPr>
          <w:i/>
          <w:iCs/>
          <w:szCs w:val="28"/>
        </w:rPr>
        <w:t xml:space="preserve">degeaba slujeşte Iov lui Dumnezeu ? Oare n-ai făcut Tu gard în jurul lui şi în jurul casei lui, în toate părţile ? Dar ia mîna Ta», </w:t>
      </w:r>
      <w:r w:rsidRPr="00D00CA6">
        <w:rPr>
          <w:szCs w:val="28"/>
        </w:rPr>
        <w:t xml:space="preserve">adică lasă-1 să lupte cu mine prin puterile lui, şi atunci </w:t>
      </w:r>
      <w:r w:rsidRPr="00D00CA6">
        <w:rPr>
          <w:i/>
          <w:iCs/>
          <w:szCs w:val="28"/>
        </w:rPr>
        <w:t xml:space="preserve">«nu Te va mai binecuvînta în faţa Ta». 2. </w:t>
      </w:r>
      <w:r w:rsidRPr="00D00CA6">
        <w:rPr>
          <w:szCs w:val="28"/>
        </w:rPr>
        <w:t>Dar fiindcă duşmanul defăimător nu îndrăzneşte să repete după luptă nici o plîngere de acest fel, el recunoaşte că a fost învins nu de puterile lui Dumnezeu, ci de ale lui Iov însuşi. Totuşi, nu trebuie crezut că i-a lipsit lui Iov harul lui Dumnezeu, care dă ispititorului atîta putere de a ispiti cîtă ştie că are Iov de a rezista, nu ocrotindu-1 de atacurile duş</w:t>
      </w:r>
      <w:r w:rsidRPr="00D00CA6">
        <w:rPr>
          <w:szCs w:val="28"/>
        </w:rPr>
        <w:softHyphen/>
        <w:t>manului în aşa fel încît să nu lase nici lin loc puterii omeneşti, ci îngri-jindu-se numai ca prea înrăitul duşman să nu-i smintească sufletul şi să-I expună unei lupte neegale şi nedrepte, 3. Uneori Domnul -obişnuieşte să pună la încercare credinţa noastră pentru ca ea să devină mai puter</w:t>
      </w:r>
      <w:r w:rsidRPr="00D00CA6">
        <w:rPr>
          <w:szCs w:val="28"/>
        </w:rPr>
        <w:softHyphen/>
        <w:t xml:space="preserve">nică şi mai vrednică de slavă. Aceasta o aflăm din exemplul sutaşului, pe al cărui copil Domnul, deşi ştia că îl va vindeca prin puterea cuvîn-tului Său, a socotit că e mai bine să vină personal să-I îngrijească. El zice : </w:t>
      </w:r>
      <w:r w:rsidRPr="00D00CA6">
        <w:rPr>
          <w:i/>
          <w:iCs/>
          <w:szCs w:val="28"/>
        </w:rPr>
        <w:t xml:space="preserve">«Voi veni Eu şi-1 voi vindeca». </w:t>
      </w:r>
      <w:r w:rsidRPr="00D00CA6">
        <w:rPr>
          <w:szCs w:val="28"/>
        </w:rPr>
        <w:t xml:space="preserve">Dar acel sutaş, prin credinţa sa ri-dicîndu-se mai presus de făgăduinţa Domnului, zice : </w:t>
      </w:r>
      <w:r w:rsidRPr="00D00CA6">
        <w:rPr>
          <w:i/>
          <w:iCs/>
          <w:szCs w:val="28"/>
        </w:rPr>
        <w:t xml:space="preserve">«Doamne, nu sînt vrednic să intri sub acoperişul meu. Dar spune numai </w:t>
      </w:r>
      <w:r w:rsidRPr="00D00CA6">
        <w:rPr>
          <w:szCs w:val="28"/>
        </w:rPr>
        <w:t xml:space="preserve">cu </w:t>
      </w:r>
      <w:r w:rsidRPr="00D00CA6">
        <w:rPr>
          <w:i/>
          <w:iCs/>
          <w:szCs w:val="28"/>
        </w:rPr>
        <w:t xml:space="preserve">cuvîntul şi se va însănătoşi sluga mea». </w:t>
      </w:r>
      <w:r w:rsidRPr="00D00CA6">
        <w:rPr>
          <w:szCs w:val="28"/>
        </w:rPr>
        <w:t xml:space="preserve">Domnul îl admiră, îl laudă şi-1 socoteşte mai presus de toţi cei din Israel, care crezuseră. El zice : «Acum </w:t>
      </w:r>
      <w:r w:rsidRPr="00D00CA6">
        <w:rPr>
          <w:i/>
          <w:iCs/>
          <w:szCs w:val="28"/>
        </w:rPr>
        <w:t>grăiesc vouă,</w:t>
      </w:r>
    </w:p>
    <w:p w:rsidR="00005E81" w:rsidRPr="00D00CA6" w:rsidRDefault="009A7A38" w:rsidP="001A31D9">
      <w:pPr>
        <w:shd w:val="clear" w:color="auto" w:fill="FFFFFF"/>
        <w:ind w:firstLine="426"/>
        <w:rPr>
          <w:szCs w:val="28"/>
        </w:rPr>
      </w:pPr>
      <w:r>
        <w:rPr>
          <w:szCs w:val="28"/>
        </w:rPr>
        <w:t xml:space="preserve"> </w:t>
      </w:r>
      <w:r w:rsidR="00005E81" w:rsidRPr="00D00CA6">
        <w:rPr>
          <w:rFonts w:ascii="Arial" w:hAnsi="Arial" w:cs="Arial"/>
          <w:szCs w:val="28"/>
        </w:rPr>
        <w:t>545</w:t>
      </w:r>
    </w:p>
    <w:p w:rsidR="00005E81" w:rsidRPr="00D00CA6" w:rsidRDefault="009A7A38" w:rsidP="001A31D9">
      <w:pPr>
        <w:shd w:val="clear" w:color="auto" w:fill="FFFFFF"/>
        <w:spacing w:before="288"/>
        <w:ind w:right="418" w:firstLine="426"/>
        <w:rPr>
          <w:szCs w:val="28"/>
        </w:rPr>
      </w:pPr>
      <w:r>
        <w:rPr>
          <w:szCs w:val="28"/>
        </w:rPr>
        <w:t xml:space="preserve"> </w:t>
      </w:r>
      <w:r w:rsidR="00005E81" w:rsidRPr="00D00CA6">
        <w:rPr>
          <w:i/>
          <w:iCs/>
          <w:szCs w:val="28"/>
        </w:rPr>
        <w:t xml:space="preserve">că nici în Israel n-am găsit atita credinţă». 4. </w:t>
      </w:r>
      <w:r w:rsidR="00005E81" w:rsidRPr="00D00CA6">
        <w:rPr>
          <w:szCs w:val="28"/>
        </w:rPr>
        <w:t xml:space="preserve">N-ar fi fost de nici o lauda şi de nici un merit, dacă el n-ar fi arătat ceea ce dăruise Hristos în el. Dreptatea dumnezeiască, precum ştim, ia făcut această probă de credinţă şi cu cel mai mare dintre patriarhi cînd a zis: </w:t>
      </w:r>
      <w:r w:rsidR="00005E81" w:rsidRPr="00D00CA6">
        <w:rPr>
          <w:i/>
          <w:iCs/>
          <w:szCs w:val="28"/>
        </w:rPr>
        <w:t xml:space="preserve">«Şi s-a făcut după aceste vorbe că a pus Dumnezeu la încercare pe Avraam». </w:t>
      </w:r>
      <w:r w:rsidR="00005E81" w:rsidRPr="00D00CA6">
        <w:rPr>
          <w:szCs w:val="28"/>
        </w:rPr>
        <w:t>Nu acea credinţă pe care i-o insufla Domnul a voit dreptatea dumnezeiască s-o pună la încercare, ci pe aceea pe care putea s-o arate prin voinţa sa liberă de îndată ce a fost chemat şi luminat de Domnul. Astfel, pe merit i se arata statornicia credinţei, venindu-i în ajutor şi harul lui Dumnezeu, care-1 pă</w:t>
      </w:r>
      <w:r w:rsidR="00005E81" w:rsidRPr="00D00CA6">
        <w:rPr>
          <w:szCs w:val="28"/>
        </w:rPr>
        <w:softHyphen/>
        <w:t xml:space="preserve">răsise puţin pentru a-I pune la încercare. Se spune : </w:t>
      </w:r>
      <w:r w:rsidR="00005E81" w:rsidRPr="00D00CA6">
        <w:rPr>
          <w:i/>
          <w:iCs/>
          <w:szCs w:val="28"/>
        </w:rPr>
        <w:t xml:space="preserve">«Nu duce mina ta împotriva copilului şi nu-i face ceva rău. Căci acum ştiu că te temi de Domnul şi nu ţi-ai cruţat fiul tău iubit pentru Mine». 5. </w:t>
      </w:r>
      <w:r w:rsidR="00005E81" w:rsidRPr="00D00CA6">
        <w:rPr>
          <w:szCs w:val="28"/>
        </w:rPr>
        <w:t>Că ni se poate întîmpla şi nouă astfel de încercare pentru a ni se vedea meritul, o spu</w:t>
      </w:r>
      <w:r w:rsidR="00005E81" w:rsidRPr="00D00CA6">
        <w:rPr>
          <w:szCs w:val="28"/>
        </w:rPr>
        <w:softHyphen/>
        <w:t xml:space="preserve">ne aceasta în Deuteronom destul de limpede legiuitorul: </w:t>
      </w:r>
      <w:r w:rsidR="00005E81" w:rsidRPr="00D00CA6">
        <w:rPr>
          <w:i/>
          <w:iCs/>
          <w:szCs w:val="28"/>
        </w:rPr>
        <w:t xml:space="preserve">«De se va ridica între voi un prooroc sau unul care spune că a avut un vis şi va face înaintea voastră vreun semn sau vreo minune, şi de se va întîmpla ce a vorbit şi-ţi </w:t>
      </w:r>
      <w:r w:rsidR="00005E81" w:rsidRPr="00D00CA6">
        <w:rPr>
          <w:szCs w:val="28"/>
        </w:rPr>
        <w:t xml:space="preserve">va zice: </w:t>
      </w:r>
      <w:r w:rsidR="00005E81" w:rsidRPr="00D00CA6">
        <w:rPr>
          <w:i/>
          <w:iCs/>
          <w:szCs w:val="28"/>
        </w:rPr>
        <w:t>Să mergem după alţi dumnezei şi să le slujim ace</w:t>
      </w:r>
      <w:r w:rsidR="00005E81" w:rsidRPr="00D00CA6">
        <w:rPr>
          <w:i/>
          <w:iCs/>
          <w:szCs w:val="28"/>
        </w:rPr>
        <w:softHyphen/>
        <w:t xml:space="preserve">lora pe care nu-i ştiţi, să nu ascultaţi cuvintele acelui profet sau pe ale celui care spune că a avut un vis, căci prin aceasta vă ispiteşte Domnul Dumnezeul vostru, ca să afle dacă-L iubiţi din toată inima voastră şi </w:t>
      </w:r>
      <w:r w:rsidR="00005E81" w:rsidRPr="00D00CA6">
        <w:rPr>
          <w:i/>
          <w:iCs/>
          <w:szCs w:val="28"/>
        </w:rPr>
        <w:lastRenderedPageBreak/>
        <w:t xml:space="preserve">dacă-I îndepliniţi sau nu poruncile». 6. </w:t>
      </w:r>
      <w:r w:rsidR="00005E81" w:rsidRPr="00D00CA6">
        <w:rPr>
          <w:szCs w:val="28"/>
        </w:rPr>
        <w:t>Dar ce ? Cînd Dumnezeu va în</w:t>
      </w:r>
      <w:r w:rsidR="00005E81" w:rsidRPr="00D00CA6">
        <w:rPr>
          <w:szCs w:val="28"/>
        </w:rPr>
        <w:softHyphen/>
        <w:t>gădui să se ridice vreun profet sau văzător de vise, oare este de crezut că pe cei a căror credinţă o pune la încercare îi va ocroti în aşa măsură, încît să numai rămînă nici un loc pentru libertatea voinţei lor în luptă cu ispititorul ? Şi de ce ar trebui să fie ispitiţi cei pe care-i ştie slabi şi neputincioşi, care n-ar fi în stare să reziste prin puterile lor ispititorului? Dreptatea Domnului n-ar fi îngăduit ca ei să fie ispitiţi, dacă n-ar fi ştiut că există în ei oi putere egală de a rezista, prin care să poată fi so</w:t>
      </w:r>
      <w:r w:rsidR="00005E81" w:rsidRPr="00D00CA6">
        <w:rPr>
          <w:szCs w:val="28"/>
        </w:rPr>
        <w:softHyphen/>
        <w:t xml:space="preserve">cotiţi vrednici de laudă, după o judecată dreaptă a meritelor şi într-un caz şi în celălalt. 7. De aceea zice Apostolul: </w:t>
      </w:r>
      <w:r w:rsidR="00005E81" w:rsidRPr="00D00CA6">
        <w:rPr>
          <w:i/>
          <w:iCs/>
          <w:szCs w:val="28"/>
        </w:rPr>
        <w:t xml:space="preserve">«Astfel, cel ce se socoteşte tare, să ia seama să nu cddă. Nu v-a cuprins ispită care să fi fost peste puterea omenească. Dar credincios este Dumnezeu, Care nu va îngădui ca să fiţi ispitiţi mai mult decît puteţi, ci odată cu ispita va aduce şi scăparea din ea, ca să puteţi răbda». </w:t>
      </w:r>
      <w:r w:rsidR="00005E81" w:rsidRPr="00D00CA6">
        <w:rPr>
          <w:szCs w:val="28"/>
        </w:rPr>
        <w:t xml:space="preserve">Cînd zice: «Ce7 </w:t>
      </w:r>
      <w:r w:rsidR="00005E81" w:rsidRPr="00D00CA6">
        <w:rPr>
          <w:i/>
          <w:iCs/>
          <w:szCs w:val="28"/>
        </w:rPr>
        <w:t xml:space="preserve">tare să ia seama să nu cadă», </w:t>
      </w:r>
      <w:r w:rsidR="00005E81" w:rsidRPr="00D00CA6">
        <w:rPr>
          <w:szCs w:val="28"/>
        </w:rPr>
        <w:t xml:space="preserve">arată puterea voinţei libere, pe care harul primit o ştie că poate să stea în picioare prin sîrguinţă, sau să cadă din nepăsare. Iar cînd spune: «Nu </w:t>
      </w:r>
      <w:r w:rsidR="00005E81" w:rsidRPr="00D00CA6">
        <w:rPr>
          <w:i/>
          <w:iCs/>
          <w:szCs w:val="28"/>
        </w:rPr>
        <w:t>v-a cuprins ispită care să fi fost peste puterea ome</w:t>
      </w:r>
      <w:r w:rsidR="00005E81" w:rsidRPr="00D00CA6">
        <w:rPr>
          <w:i/>
          <w:iCs/>
          <w:szCs w:val="28"/>
        </w:rPr>
        <w:softHyphen/>
        <w:t xml:space="preserve">nească», </w:t>
      </w:r>
      <w:r w:rsidR="00005E81" w:rsidRPr="00D00CA6">
        <w:rPr>
          <w:szCs w:val="28"/>
        </w:rPr>
        <w:t xml:space="preserve">El le-înfierează slăbiciunea şi nestatornicia minţii lor, prin care încă nu puteau fi pînă aci răsturnaţi de puterile duhurilor rele, împotriva cărora ştia că luptă zilnic şi el şi cei desăvîrşiţi, despre care spune către efeseni: </w:t>
      </w:r>
      <w:r w:rsidR="00005E81" w:rsidRPr="00D00CA6">
        <w:rPr>
          <w:i/>
          <w:iCs/>
          <w:szCs w:val="28"/>
        </w:rPr>
        <w:t>«De acum lupta noastră nu este împotriva trupului şi a sînge-</w:t>
      </w:r>
    </w:p>
    <w:p w:rsidR="00005E81" w:rsidRPr="00D00CA6" w:rsidRDefault="00005E81" w:rsidP="001A31D9">
      <w:pPr>
        <w:shd w:val="clear" w:color="auto" w:fill="FFFFFF"/>
        <w:spacing w:before="106"/>
        <w:ind w:firstLine="426"/>
        <w:rPr>
          <w:szCs w:val="28"/>
        </w:rPr>
      </w:pPr>
      <w:r w:rsidRPr="00D00CA6">
        <w:rPr>
          <w:szCs w:val="28"/>
        </w:rPr>
        <w:t>35 — Sfîntul Ioan Casian</w:t>
      </w:r>
    </w:p>
    <w:p w:rsidR="00005E81" w:rsidRPr="00D00CA6" w:rsidRDefault="009A7A38" w:rsidP="001A31D9">
      <w:pPr>
        <w:shd w:val="clear" w:color="auto" w:fill="FFFFFF"/>
        <w:spacing w:before="24"/>
        <w:ind w:firstLine="426"/>
        <w:rPr>
          <w:szCs w:val="28"/>
        </w:rPr>
      </w:pPr>
      <w:r>
        <w:rPr>
          <w:szCs w:val="28"/>
        </w:rPr>
        <w:t xml:space="preserve"> </w:t>
      </w:r>
      <w:r w:rsidR="00005E81" w:rsidRPr="00D00CA6">
        <w:rPr>
          <w:rFonts w:ascii="Arial" w:hAnsi="Arial" w:cs="Arial"/>
          <w:szCs w:val="28"/>
        </w:rPr>
        <w:t>546</w:t>
      </w:r>
    </w:p>
    <w:p w:rsidR="00005E81" w:rsidRPr="00D00CA6" w:rsidRDefault="00005E81" w:rsidP="001A31D9">
      <w:pPr>
        <w:shd w:val="clear" w:color="auto" w:fill="FFFFFF"/>
        <w:ind w:firstLine="426"/>
        <w:rPr>
          <w:szCs w:val="28"/>
        </w:rPr>
      </w:pPr>
      <w:r w:rsidRPr="00D00CA6">
        <w:rPr>
          <w:b/>
          <w:bCs/>
          <w:szCs w:val="28"/>
        </w:rPr>
        <w:t>SFINTUL IOAN CASIAN</w:t>
      </w:r>
    </w:p>
    <w:p w:rsidR="00005E81" w:rsidRPr="00D00CA6" w:rsidRDefault="009A7A38" w:rsidP="001A31D9">
      <w:pPr>
        <w:shd w:val="clear" w:color="auto" w:fill="FFFFFF"/>
        <w:spacing w:before="250"/>
        <w:ind w:right="5" w:firstLine="426"/>
        <w:rPr>
          <w:szCs w:val="28"/>
        </w:rPr>
      </w:pPr>
      <w:r>
        <w:rPr>
          <w:szCs w:val="28"/>
        </w:rPr>
        <w:t xml:space="preserve"> </w:t>
      </w:r>
      <w:r w:rsidR="00005E81" w:rsidRPr="00D00CA6">
        <w:rPr>
          <w:i/>
          <w:iCs/>
          <w:szCs w:val="28"/>
        </w:rPr>
        <w:t>lui, ci împotriva domniilor, a stăpînirilor, împotriva stăpînitorilor întune</w:t>
      </w:r>
      <w:r w:rsidR="00005E81" w:rsidRPr="00D00CA6">
        <w:rPr>
          <w:i/>
          <w:iCs/>
          <w:szCs w:val="28"/>
        </w:rPr>
        <w:softHyphen/>
        <w:t>ricului acestui veac, împotriva duhurilor răutăţii, răspîridite în văzdu</w:t>
      </w:r>
      <w:r w:rsidR="00005E81" w:rsidRPr="00D00CA6">
        <w:rPr>
          <w:i/>
          <w:iCs/>
          <w:szCs w:val="28"/>
        </w:rPr>
        <w:softHyphen/>
        <w:t xml:space="preserve">huri». </w:t>
      </w:r>
      <w:r w:rsidR="00005E81" w:rsidRPr="00D00CA6">
        <w:rPr>
          <w:szCs w:val="28"/>
        </w:rPr>
        <w:t xml:space="preserve">Iar cînd adaugă: </w:t>
      </w:r>
      <w:r w:rsidR="00005E81" w:rsidRPr="00D00CA6">
        <w:rPr>
          <w:i/>
          <w:iCs/>
          <w:szCs w:val="28"/>
        </w:rPr>
        <w:t>«Dar credincios este Dumnezeu, care nu va în</w:t>
      </w:r>
      <w:r w:rsidR="00005E81" w:rsidRPr="00D00CA6">
        <w:rPr>
          <w:i/>
          <w:iCs/>
          <w:szCs w:val="28"/>
        </w:rPr>
        <w:softHyphen/>
        <w:t xml:space="preserve">gădui să fiţi ispitiţi mai mult decît puteţi», </w:t>
      </w:r>
      <w:r w:rsidR="00005E81" w:rsidRPr="00D00CA6">
        <w:rPr>
          <w:szCs w:val="28"/>
        </w:rPr>
        <w:t>nu doreşte ca Domnul să nu îngăduie ca ei să fie ispitiţi, ci ca să nu fie ispitiţi mai mult decît pot re</w:t>
      </w:r>
      <w:r w:rsidR="00005E81" w:rsidRPr="00D00CA6">
        <w:rPr>
          <w:szCs w:val="28"/>
        </w:rPr>
        <w:softHyphen/>
        <w:t>zista. 8. Ispitele dovedesc libertatea voinţei, iar lupta contra lor dincolo de puterea noastră dovedeşte, de asemenea, intervenţia harului divin, ca</w:t>
      </w:r>
      <w:r w:rsidR="00005E81" w:rsidRPr="00D00CA6">
        <w:rPr>
          <w:szCs w:val="28"/>
        </w:rPr>
        <w:softHyphen/>
        <w:t>re cumpăneşte asaltul ispititor. în toate acestea se arată, aşadar, că în</w:t>
      </w:r>
      <w:r w:rsidR="00005E81" w:rsidRPr="00D00CA6">
        <w:rPr>
          <w:szCs w:val="28"/>
        </w:rPr>
        <w:softHyphen/>
        <w:t>totdeauna harul dumnezeiesc aţîţă voinţa liberă a omului, dar nu o ocro</w:t>
      </w:r>
      <w:r w:rsidR="00005E81" w:rsidRPr="00D00CA6">
        <w:rPr>
          <w:szCs w:val="28"/>
        </w:rPr>
        <w:softHyphen/>
        <w:t>teşte şi nu o apăra în aşa fel, încît s-o facă să nu lupte cu propriile puteri împotriva duhurilor rele. Învingătoare, să recunoască puterea lui Dum</w:t>
      </w:r>
      <w:r w:rsidR="00005E81" w:rsidRPr="00D00CA6">
        <w:rPr>
          <w:szCs w:val="28"/>
        </w:rPr>
        <w:softHyphen/>
        <w:t>nezeu, iar învinsă, să-işi înţeleagă slăbiciunea şi să înveţe astfel să nu spere în vitejia sa, ci în ajutorul divin, pe care să-I ceară veşnic ca ocro</w:t>
      </w:r>
      <w:r w:rsidR="00005E81" w:rsidRPr="00D00CA6">
        <w:rPr>
          <w:szCs w:val="28"/>
        </w:rPr>
        <w:softHyphen/>
        <w:t>titor. Şi ca să întăresc acestea nu prin presupunerile mele, ci prin mărtu</w:t>
      </w:r>
      <w:r w:rsidR="00005E81" w:rsidRPr="00D00CA6">
        <w:rPr>
          <w:szCs w:val="28"/>
        </w:rPr>
        <w:softHyphen/>
        <w:t xml:space="preserve">riile foarte limpezi ale Scripturii dumnezeieşti, voi reproduce ceea ce este scris în Isus Navi: «Aceste </w:t>
      </w:r>
      <w:r w:rsidR="00005E81" w:rsidRPr="00D00CA6">
        <w:rPr>
          <w:i/>
          <w:iCs/>
          <w:szCs w:val="28"/>
        </w:rPr>
        <w:t xml:space="preserve">popoare le-a lăsat Domnul şi n-a voit să le piardă, ca să încerce prin ele </w:t>
      </w:r>
      <w:r w:rsidR="00005E81" w:rsidRPr="00D00CA6">
        <w:rPr>
          <w:szCs w:val="28"/>
        </w:rPr>
        <w:t xml:space="preserve">pe </w:t>
      </w:r>
      <w:r w:rsidR="00005E81" w:rsidRPr="00D00CA6">
        <w:rPr>
          <w:i/>
          <w:iCs/>
          <w:szCs w:val="28"/>
        </w:rPr>
        <w:t>Israel, dacă păzeşte poruncile Dom</w:t>
      </w:r>
      <w:r w:rsidR="00005E81" w:rsidRPr="00D00CA6">
        <w:rPr>
          <w:i/>
          <w:iCs/>
          <w:szCs w:val="28"/>
        </w:rPr>
        <w:softHyphen/>
        <w:t xml:space="preserve">nului Dumnezeului său şi ca sâ-i formeze deprinderea de a se lupta cu duşmanii». 9. </w:t>
      </w:r>
      <w:r w:rsidR="00005E81" w:rsidRPr="00D00CA6">
        <w:rPr>
          <w:szCs w:val="28"/>
        </w:rPr>
        <w:t>Şi ca să asemănăm ceva muritor cu neasemuita bunătate a Ziditorului nostru, pentru a arata nu egalitatea dragostei, ci o oarecare asemănare a îngăduinţei, la fel o mamă iubitoare şi cu grijă poartă mult timp la sîn pe un copil, pînă cînd îl învaţă să meargă: mai întîi îl lasă să se tîrască, apoi ridicat în picioare îl ţine cu mîna, ca să-I silească să facă paşi, îl lasă cîte puţin şi dacă-1 vede că se clatină pe dată îl spri</w:t>
      </w:r>
      <w:r w:rsidR="00005E81" w:rsidRPr="00D00CA6">
        <w:rPr>
          <w:szCs w:val="28"/>
        </w:rPr>
        <w:softHyphen/>
        <w:t xml:space="preserve">jină, iar dacă a căzuJt îl ridjică şi fie îl fereşte de a mai cădea, fie îl lasă să cadă încet şi-1 ridică iarăşi. Cînd însă în creşterea lui, din copil a ajuns la adolescenţă şi tinereţe nu-1 împiedică de la unele încercări şi osteneli, ci </w:t>
      </w:r>
      <w:r w:rsidR="00005E81" w:rsidRPr="00D00CA6">
        <w:rPr>
          <w:szCs w:val="28"/>
        </w:rPr>
        <w:lastRenderedPageBreak/>
        <w:t>îl lasă să se deprindă cu greutăţile şi chiar să se ia la trîntă cu cei de seama lui. Cu atît mai mullt Acel Tată ceresc al tuturor cunoaşte pe cel pe care-1 poartă la sînul harului Său. Pe acesta îl deprinde cu virtutea lăsîndu-i libertatea voinţei, dar supraveghindu-1 îl ajută cînd este în nevoi, îl aude cînd îl cheamă şi nu-l lasă pe cel ce-L caută, ci-I smulge de la primejdie, uneori chiar fără ca acesta să ştie.</w:t>
      </w:r>
    </w:p>
    <w:p w:rsidR="00005E81" w:rsidRPr="00D00CA6" w:rsidRDefault="00005E81" w:rsidP="001A31D9">
      <w:pPr>
        <w:pStyle w:val="Titlu2"/>
        <w:ind w:left="0" w:firstLine="426"/>
        <w:jc w:val="both"/>
        <w:rPr>
          <w:szCs w:val="28"/>
        </w:rPr>
      </w:pPr>
      <w:bookmarkStart w:id="16" w:name="_Toc359545330"/>
      <w:r w:rsidRPr="00D00CA6">
        <w:rPr>
          <w:szCs w:val="28"/>
          <w:lang w:val="fr-FR"/>
        </w:rPr>
        <w:t>XV.</w:t>
      </w:r>
      <w:bookmarkEnd w:id="16"/>
    </w:p>
    <w:p w:rsidR="00005E81" w:rsidRPr="00D00CA6" w:rsidRDefault="00005E81" w:rsidP="001A31D9">
      <w:pPr>
        <w:shd w:val="clear" w:color="auto" w:fill="FFFFFF"/>
        <w:spacing w:before="101" w:line="298" w:lineRule="exact"/>
        <w:ind w:firstLine="426"/>
        <w:rPr>
          <w:szCs w:val="28"/>
        </w:rPr>
      </w:pPr>
      <w:r w:rsidRPr="00D00CA6">
        <w:rPr>
          <w:szCs w:val="28"/>
        </w:rPr>
        <w:t xml:space="preserve">Prin acestea se vede limpede că </w:t>
      </w:r>
      <w:r w:rsidRPr="00D00CA6">
        <w:rPr>
          <w:i/>
          <w:iCs/>
          <w:szCs w:val="28"/>
        </w:rPr>
        <w:t xml:space="preserve">«Necercetate sînt judecăţile lui Dumnezeu şi nepătrunse căile Lui», </w:t>
      </w:r>
      <w:r w:rsidRPr="00D00CA6">
        <w:rPr>
          <w:szCs w:val="28"/>
        </w:rPr>
        <w:t>prin care atrage neamul omenesc la mîntuire. Aceasta o putem dovedi cu exemple din chemările evanghelice. Căci a ales pe Andrei şi pe Petru şi pe ceilalţi apostoli fără ca aceştia să</w:t>
      </w:r>
    </w:p>
    <w:p w:rsidR="00005E81" w:rsidRPr="00D00CA6" w:rsidRDefault="009A7A38" w:rsidP="001A31D9">
      <w:pPr>
        <w:shd w:val="clear" w:color="auto" w:fill="FFFFFF"/>
        <w:ind w:firstLine="426"/>
        <w:rPr>
          <w:szCs w:val="28"/>
        </w:rPr>
      </w:pPr>
      <w:r>
        <w:rPr>
          <w:szCs w:val="28"/>
        </w:rPr>
        <w:t xml:space="preserve"> </w:t>
      </w:r>
      <w:r w:rsidR="00005E81" w:rsidRPr="00D00CA6">
        <w:rPr>
          <w:rFonts w:ascii="Arial" w:hAnsi="Arial" w:cs="Arial"/>
          <w:szCs w:val="28"/>
        </w:rPr>
        <w:t>547</w:t>
      </w:r>
    </w:p>
    <w:p w:rsidR="00005E81" w:rsidRPr="00D00CA6" w:rsidRDefault="009A7A38" w:rsidP="001A31D9">
      <w:pPr>
        <w:shd w:val="clear" w:color="auto" w:fill="FFFFFF"/>
        <w:spacing w:before="269" w:line="274" w:lineRule="exact"/>
        <w:ind w:right="437" w:firstLine="426"/>
        <w:rPr>
          <w:szCs w:val="28"/>
        </w:rPr>
      </w:pPr>
      <w:r>
        <w:rPr>
          <w:szCs w:val="28"/>
        </w:rPr>
        <w:t xml:space="preserve"> </w:t>
      </w:r>
      <w:r w:rsidR="00005E81" w:rsidRPr="00D00CA6">
        <w:rPr>
          <w:szCs w:val="28"/>
        </w:rPr>
        <w:t>se fi gîndit la leacul mîntuirii lor printr-o alegere a harului. Pe Zaheu, care dorea cu credinţă să vadă faţa Domnului şi care, perutru aceasta, fiind mic de statură s-a urcat într-un sicomor, -nu numai că 1-a primit, dar chiar 1-a cinstit cu binecuvîntarea de a locui la el. Pe Pavel 1-a aitras, cu toate că acesta nu voia şi se împotrivea. 2. Pe un altul în aşa măsură 1-a cîşitigat alături de El, încît nu i-a îngăduit scurtul răgaz trebuincios pentru a-şi înmormînta tatăl. Lui Corneliu, care stăruia mereu în rugă</w:t>
      </w:r>
      <w:r w:rsidR="00005E81" w:rsidRPr="00D00CA6">
        <w:rPr>
          <w:szCs w:val="28"/>
        </w:rPr>
        <w:softHyphen/>
        <w:t>ciuni şi în milostenie, ca răsplată îi arată calea mîntuirii şi-i porunceşte printr-um înger să primească pe Petru, pentru a afla de la acesta cu</w:t>
      </w:r>
      <w:r w:rsidR="00005E81" w:rsidRPr="00D00CA6">
        <w:rPr>
          <w:szCs w:val="28"/>
        </w:rPr>
        <w:softHyphen/>
        <w:t>vintele de mântuire prin care să fie salvat împreună cu toţi ai săi. Astfel, în multe feluri, cu mare şi neprecupeţită dragoste dăruieşte acea înţe</w:t>
      </w:r>
      <w:r w:rsidR="00005E81" w:rsidRPr="00D00CA6">
        <w:rPr>
          <w:szCs w:val="28"/>
        </w:rPr>
        <w:softHyphen/>
        <w:t>lepciune a lui Dumnezeu mîntuirea oamenilor. Fiecăruia după capacita</w:t>
      </w:r>
      <w:r w:rsidR="00005E81" w:rsidRPr="00D00CA6">
        <w:rPr>
          <w:szCs w:val="28"/>
        </w:rPr>
        <w:softHyphen/>
        <w:t>tea lui îi împarte Domnul harul dărniciei Sale. Chiar vindecările a găsit cu cale să le facă nu după puterea măreţiei Sale, ci după mă</w:t>
      </w:r>
      <w:r w:rsidR="00005E81" w:rsidRPr="00D00CA6">
        <w:rPr>
          <w:szCs w:val="28"/>
        </w:rPr>
        <w:softHyphen/>
        <w:t>sura credinţei în care 1-a găsit pe fiecare, sau pe care a îm</w:t>
      </w:r>
      <w:r w:rsidR="00005E81" w:rsidRPr="00D00CA6">
        <w:rPr>
          <w:szCs w:val="28"/>
        </w:rPr>
        <w:softHyphen/>
        <w:t xml:space="preserve">părţit-o El însuşi fiecăruia. 3. Pe cel care a crezut că voia lui Hristos este de ajuns pentru a se curaţi de lepră (numai prin voia Sa) 1-a vindecat zd-cîndu-i «Vreau, fii vindecat». La altul, care-L ruga să vină să-i învie prin punerea mîinii fiica decedată, a intrat în casă şi i-a împlinit rugăciunea în care acela spera. Altuia, care credea că suprema mîntuire constă în puterea cuvîntului Său şi care i-a zis : </w:t>
      </w:r>
      <w:r w:rsidR="00005E81" w:rsidRPr="00D00CA6">
        <w:rPr>
          <w:i/>
          <w:iCs/>
          <w:szCs w:val="28"/>
        </w:rPr>
        <w:t xml:space="preserve">«Spune numai un cuvînt şi se va însănătoşi copilul meu», </w:t>
      </w:r>
      <w:r w:rsidR="00005E81" w:rsidRPr="00D00CA6">
        <w:rPr>
          <w:szCs w:val="28"/>
        </w:rPr>
        <w:t xml:space="preserve">cu cuvîntul i-a întărit picioarele slăbite şi le-a adus la puterea de mai înainte, zicînd: </w:t>
      </w:r>
      <w:r w:rsidR="00005E81" w:rsidRPr="00D00CA6">
        <w:rPr>
          <w:i/>
          <w:iCs/>
          <w:szCs w:val="28"/>
        </w:rPr>
        <w:t xml:space="preserve">«Mergi şi îacă-se ţie precum ai crezut». 4. </w:t>
      </w:r>
      <w:r w:rsidR="00005E81" w:rsidRPr="00D00CA6">
        <w:rPr>
          <w:szCs w:val="28"/>
        </w:rPr>
        <w:t>Altora, care nădăjduiau că se lecuiesc dacă-i ating poala veş</w:t>
      </w:r>
      <w:r w:rsidR="00005E81" w:rsidRPr="00D00CA6">
        <w:rPr>
          <w:szCs w:val="28"/>
        </w:rPr>
        <w:softHyphen/>
        <w:t>mintelor, le-a împărţit din belşug darurile sănătăţii. Pe unii i-a vindecat de boli la rugămintea lor, iar pe alţii fără să fie rugat. Pe unii i-a îndem</w:t>
      </w:r>
      <w:r w:rsidR="00005E81" w:rsidRPr="00D00CA6">
        <w:rPr>
          <w:szCs w:val="28"/>
        </w:rPr>
        <w:softHyphen/>
        <w:t xml:space="preserve">nat să nădăjduiască, zicînd : </w:t>
      </w:r>
      <w:r w:rsidR="00005E81" w:rsidRPr="00D00CA6">
        <w:rPr>
          <w:i/>
          <w:iCs/>
          <w:szCs w:val="28"/>
        </w:rPr>
        <w:t xml:space="preserve">«Vrei să te faci sănătos ?». </w:t>
      </w:r>
      <w:r w:rsidR="00005E81" w:rsidRPr="00D00CA6">
        <w:rPr>
          <w:szCs w:val="28"/>
        </w:rPr>
        <w:t xml:space="preserve">Altora le-a dat ajutor de la Sine, fără ca ei să spere. Pe unii, înainte de a le îndeplini dorinţele, i-a întrebat ce vor, zicînd: </w:t>
      </w:r>
      <w:r w:rsidR="00005E81" w:rsidRPr="00D00CA6">
        <w:rPr>
          <w:i/>
          <w:iCs/>
          <w:szCs w:val="28"/>
        </w:rPr>
        <w:t xml:space="preserve">«Ce vreţi să vă iac ?». </w:t>
      </w:r>
      <w:r w:rsidR="00005E81" w:rsidRPr="00D00CA6">
        <w:rPr>
          <w:szCs w:val="28"/>
        </w:rPr>
        <w:t xml:space="preserve">Altuia, care nu cunoştea calea de a obţine ceea ce dorea, cu bunătate i-a arătat-o, zicînd: «Dacă </w:t>
      </w:r>
      <w:r w:rsidR="00005E81" w:rsidRPr="00D00CA6">
        <w:rPr>
          <w:i/>
          <w:iCs/>
          <w:szCs w:val="28"/>
        </w:rPr>
        <w:t xml:space="preserve">vei crede, vei vedea slava lui Dumnezeu». </w:t>
      </w:r>
      <w:r w:rsidR="00005E81" w:rsidRPr="00D00CA6">
        <w:rPr>
          <w:szCs w:val="28"/>
        </w:rPr>
        <w:t>5. între unii a râspîndit din belşug puterea vindecărilor şi despre ei &lt;aminteşte evan</w:t>
      </w:r>
      <w:r w:rsidR="00005E81" w:rsidRPr="00D00CA6">
        <w:rPr>
          <w:szCs w:val="28"/>
        </w:rPr>
        <w:softHyphen/>
        <w:t xml:space="preserve">ghelistul : </w:t>
      </w:r>
      <w:r w:rsidR="00005E81" w:rsidRPr="00D00CA6">
        <w:rPr>
          <w:i/>
          <w:iCs/>
          <w:szCs w:val="28"/>
        </w:rPr>
        <w:t xml:space="preserve">«Şi a vindecat pe toţi bolnavii lor». </w:t>
      </w:r>
      <w:r w:rsidR="00005E81" w:rsidRPr="00D00CA6">
        <w:rPr>
          <w:szCs w:val="28"/>
        </w:rPr>
        <w:t>Intre alţii adîncul nemă</w:t>
      </w:r>
      <w:r w:rsidR="00005E81" w:rsidRPr="00D00CA6">
        <w:rPr>
          <w:szCs w:val="28"/>
        </w:rPr>
        <w:softHyphen/>
        <w:t>surat al binefacerilor lui Hristos s-a găsit atît de astupat, încît se spune :</w:t>
      </w:r>
    </w:p>
    <w:p w:rsidR="00005E81" w:rsidRPr="00D00CA6" w:rsidRDefault="00005E81" w:rsidP="001A31D9">
      <w:pPr>
        <w:shd w:val="clear" w:color="auto" w:fill="FFFFFF"/>
        <w:spacing w:line="274" w:lineRule="exact"/>
        <w:ind w:right="437" w:firstLine="426"/>
        <w:rPr>
          <w:szCs w:val="28"/>
        </w:rPr>
      </w:pPr>
      <w:r w:rsidRPr="00D00CA6">
        <w:rPr>
          <w:szCs w:val="28"/>
        </w:rPr>
        <w:t xml:space="preserve">Si </w:t>
      </w:r>
      <w:r w:rsidRPr="00D00CA6">
        <w:rPr>
          <w:i/>
          <w:iCs/>
          <w:szCs w:val="28"/>
        </w:rPr>
        <w:t xml:space="preserve">Iisus n-a făcut acolo minuni, din cauza necredinţei lor». </w:t>
      </w:r>
      <w:r w:rsidRPr="00D00CA6">
        <w:rPr>
          <w:szCs w:val="28"/>
        </w:rPr>
        <w:t>Dărnicia lui Dumnezeu este pe măsura credinţei omeneşti, precum îi spune acestuia:</w:t>
      </w:r>
    </w:p>
    <w:p w:rsidR="00005E81" w:rsidRPr="00D00CA6" w:rsidRDefault="00005E81" w:rsidP="001A31D9">
      <w:pPr>
        <w:shd w:val="clear" w:color="auto" w:fill="FFFFFF"/>
        <w:spacing w:before="14" w:line="278" w:lineRule="exact"/>
        <w:ind w:right="432" w:firstLine="426"/>
        <w:rPr>
          <w:szCs w:val="28"/>
        </w:rPr>
      </w:pPr>
      <w:r w:rsidRPr="00D00CA6">
        <w:rPr>
          <w:szCs w:val="28"/>
        </w:rPr>
        <w:t xml:space="preserve">Facd-se </w:t>
      </w:r>
      <w:r w:rsidRPr="00D00CA6">
        <w:rPr>
          <w:i/>
          <w:iCs/>
          <w:szCs w:val="28"/>
        </w:rPr>
        <w:t xml:space="preserve">ţie după credinţa ta», </w:t>
      </w:r>
      <w:r w:rsidRPr="00D00CA6">
        <w:rPr>
          <w:szCs w:val="28"/>
        </w:rPr>
        <w:t xml:space="preserve">iar aceluia: «Mergi, şi facd-se </w:t>
      </w:r>
      <w:r w:rsidRPr="00D00CA6">
        <w:rPr>
          <w:i/>
          <w:iCs/>
          <w:szCs w:val="28"/>
        </w:rPr>
        <w:t xml:space="preserve">ţie </w:t>
      </w:r>
      <w:r w:rsidRPr="00D00CA6">
        <w:rPr>
          <w:szCs w:val="28"/>
        </w:rPr>
        <w:t xml:space="preserve">precum a </w:t>
      </w:r>
      <w:r w:rsidRPr="00D00CA6">
        <w:rPr>
          <w:i/>
          <w:iCs/>
          <w:szCs w:val="28"/>
        </w:rPr>
        <w:t xml:space="preserve">crezut», </w:t>
      </w:r>
      <w:r w:rsidRPr="00D00CA6">
        <w:rPr>
          <w:szCs w:val="28"/>
        </w:rPr>
        <w:t xml:space="preserve">unuia : </w:t>
      </w:r>
      <w:r w:rsidRPr="00D00CA6">
        <w:rPr>
          <w:i/>
          <w:iCs/>
          <w:szCs w:val="28"/>
        </w:rPr>
        <w:t xml:space="preserve">«Să-ţi fie ţie precum voieşti», </w:t>
      </w:r>
      <w:r w:rsidRPr="00D00CA6">
        <w:rPr>
          <w:szCs w:val="28"/>
        </w:rPr>
        <w:t xml:space="preserve">iar altuia : </w:t>
      </w:r>
      <w:r w:rsidRPr="00D00CA6">
        <w:rPr>
          <w:i/>
          <w:iCs/>
          <w:szCs w:val="28"/>
        </w:rPr>
        <w:t>«Credinţa ia te-a mîntuit».</w:t>
      </w:r>
    </w:p>
    <w:p w:rsidR="00005E81" w:rsidRPr="00D00CA6" w:rsidRDefault="009A7A38" w:rsidP="001A31D9">
      <w:pPr>
        <w:ind w:firstLine="426"/>
        <w:rPr>
          <w:szCs w:val="28"/>
        </w:rPr>
      </w:pPr>
      <w:r>
        <w:rPr>
          <w:szCs w:val="28"/>
        </w:rPr>
        <w:t xml:space="preserve"> </w:t>
      </w:r>
      <w:r w:rsidR="00005E81" w:rsidRPr="00D00CA6">
        <w:rPr>
          <w:szCs w:val="28"/>
        </w:rPr>
        <w:t>548</w:t>
      </w:r>
    </w:p>
    <w:p w:rsidR="00005E81" w:rsidRPr="00D00CA6" w:rsidRDefault="009A7A38" w:rsidP="001A31D9">
      <w:pPr>
        <w:pStyle w:val="Titlu2"/>
        <w:ind w:left="0" w:firstLine="426"/>
        <w:jc w:val="both"/>
        <w:rPr>
          <w:szCs w:val="28"/>
        </w:rPr>
      </w:pPr>
      <w:r>
        <w:rPr>
          <w:szCs w:val="28"/>
        </w:rPr>
        <w:t xml:space="preserve"> </w:t>
      </w:r>
      <w:bookmarkStart w:id="17" w:name="_Toc359545331"/>
      <w:r w:rsidR="00005E81" w:rsidRPr="00D00CA6">
        <w:rPr>
          <w:szCs w:val="28"/>
        </w:rPr>
        <w:t>XVI.</w:t>
      </w:r>
      <w:bookmarkEnd w:id="17"/>
    </w:p>
    <w:p w:rsidR="00005E81" w:rsidRPr="00D00CA6" w:rsidRDefault="00005E81" w:rsidP="001A31D9">
      <w:pPr>
        <w:shd w:val="clear" w:color="auto" w:fill="FFFFFF"/>
        <w:spacing w:before="125"/>
        <w:ind w:firstLine="426"/>
        <w:rPr>
          <w:szCs w:val="28"/>
        </w:rPr>
      </w:pPr>
      <w:r w:rsidRPr="00D00CA6">
        <w:rPr>
          <w:szCs w:val="28"/>
        </w:rPr>
        <w:lastRenderedPageBreak/>
        <w:t>Să nu creadă însă cineva că am spus acestea ca să susţinem că su</w:t>
      </w:r>
      <w:r w:rsidRPr="00D00CA6">
        <w:rPr>
          <w:szCs w:val="28"/>
        </w:rPr>
        <w:softHyphen/>
        <w:t xml:space="preserve">prema mîntuire stă în puterea credinţei noastre, cum cred unii fără de lege care, punând totul pe seama libertăţii voinţei, afirmă că harul lui Dumnezeu se dăruieşte după meritul fiecăruia </w:t>
      </w:r>
      <w:r w:rsidRPr="00D00CA6">
        <w:rPr>
          <w:szCs w:val="28"/>
          <w:vertAlign w:val="superscript"/>
        </w:rPr>
        <w:t>8</w:t>
      </w:r>
      <w:r w:rsidRPr="00D00CA6">
        <w:rPr>
          <w:szCs w:val="28"/>
        </w:rPr>
        <w:t xml:space="preserve">. Dimpotrivă, noi declarăm categoric că harul lui Dumnezeu este nemăsurat şi că uneori trece de hotarul necredinţei omeneşti. 2. Ne amintim ce s-a petrecut cu acel dregător din Evanghelie, care crezînd că fiul său bolnav mai degrabă poate să fie vindecat, decît să fie înviat după ce a murit, îl roagă pe Domnul să vină deîndată, zicîndu-I : </w:t>
      </w:r>
      <w:r w:rsidRPr="00D00CA6">
        <w:rPr>
          <w:i/>
          <w:iCs/>
          <w:szCs w:val="28"/>
        </w:rPr>
        <w:t xml:space="preserve">«Doamne, coboară înainte de a muri fiul meu». </w:t>
      </w:r>
      <w:r w:rsidRPr="00D00CA6">
        <w:rPr>
          <w:szCs w:val="28"/>
        </w:rPr>
        <w:t xml:space="preserve">Iar Hristos, deşi i-a combătut necredinţă prin aceste cuvinte : </w:t>
      </w:r>
      <w:r w:rsidRPr="00D00CA6">
        <w:rPr>
          <w:i/>
          <w:iCs/>
          <w:szCs w:val="28"/>
        </w:rPr>
        <w:t xml:space="preserve">«Dacă n-aţi văzut semne şi minuni, nu credeţi», </w:t>
      </w:r>
      <w:r w:rsidRPr="00D00CA6">
        <w:rPr>
          <w:szCs w:val="28"/>
        </w:rPr>
        <w:t>totuşi nu şi-a potrivit harul divinităţii Sale cu slăbiciunea credinţei aceluia şi ast</w:t>
      </w:r>
      <w:r w:rsidRPr="00D00CA6">
        <w:rPr>
          <w:szCs w:val="28"/>
        </w:rPr>
        <w:softHyphen/>
        <w:t>fel nu prin prezenţa Sa, cum credea acela, a alungat frigurile aducă</w:t>
      </w:r>
      <w:r w:rsidRPr="00D00CA6">
        <w:rPr>
          <w:szCs w:val="28"/>
        </w:rPr>
        <w:softHyphen/>
        <w:t xml:space="preserve">toare de moarte, ci prin cuvîntul puterii Sale, zicînd : </w:t>
      </w:r>
      <w:r w:rsidRPr="00D00CA6">
        <w:rPr>
          <w:i/>
          <w:iCs/>
          <w:szCs w:val="28"/>
        </w:rPr>
        <w:t xml:space="preserve">«Mergi, fiul tău trăieşte». </w:t>
      </w:r>
      <w:r w:rsidRPr="00D00CA6">
        <w:rPr>
          <w:szCs w:val="28"/>
        </w:rPr>
        <w:t xml:space="preserve">3. Citim că Domnul şi-a revărsat belşugul harului Său şi în vindecarea acelui paralitic, care se ruga numai să-i întărească trupul slăbit, dar Domnul i-a adus şi sănătatea sufletului, zicînd : </w:t>
      </w:r>
      <w:r w:rsidRPr="00D00CA6">
        <w:rPr>
          <w:i/>
          <w:iCs/>
          <w:szCs w:val="28"/>
        </w:rPr>
        <w:t>«Îndrăz</w:t>
      </w:r>
      <w:r w:rsidRPr="00D00CA6">
        <w:rPr>
          <w:i/>
          <w:iCs/>
          <w:szCs w:val="28"/>
        </w:rPr>
        <w:softHyphen/>
        <w:t xml:space="preserve">neşte, fiule, iertate sînt păcatele tale». </w:t>
      </w:r>
      <w:r w:rsidRPr="00D00CA6">
        <w:rPr>
          <w:szCs w:val="28"/>
        </w:rPr>
        <w:t xml:space="preserve">După aceea, fiindcă unii dintre cărturari nu credeau că El poate să ierte păcatele oamenilor, ca să le risipească necredinţa, cu cuvîntul puterii Sale a însănătoşit şi picioarele acelui paralitic, zicînd : </w:t>
      </w:r>
      <w:r w:rsidRPr="00D00CA6">
        <w:rPr>
          <w:i/>
          <w:iCs/>
          <w:szCs w:val="28"/>
        </w:rPr>
        <w:t xml:space="preserve">«De ce cugetaţi cele rele în inimile voastre ? Căci ce este mai lesne ? A zice : Iertate sînt păcatele tale, sau a zice: Scoală-te şi umblă ? Dar ca să ştiţi că putere are Fiul Omului pe pămînt a ierta păcatele, a zis slăbănogului: Scoală-te, ia-ţi patul şi mergi la casa ta». 4. </w:t>
      </w:r>
      <w:r w:rsidRPr="00D00CA6">
        <w:rPr>
          <w:szCs w:val="28"/>
        </w:rPr>
        <w:t>La fel şi-a arătat de la sine marea sa dărnicie cu acela care, zăcînd fără vindecare treizeci şi opt de ani pe malul unui lac cu apă făcătoare de minuni, nădăjduia că se va vindeca prin miş</w:t>
      </w:r>
      <w:r w:rsidRPr="00D00CA6">
        <w:rPr>
          <w:szCs w:val="28"/>
        </w:rPr>
        <w:softHyphen/>
        <w:t xml:space="preserve">carea apei. Căci vrînd să-I cheme la mîntuire i-a zis : </w:t>
      </w:r>
      <w:r w:rsidRPr="00D00CA6">
        <w:rPr>
          <w:i/>
          <w:iCs/>
          <w:szCs w:val="28"/>
        </w:rPr>
        <w:t xml:space="preserve">«Vreî să te' faci sănătos?» </w:t>
      </w:r>
      <w:r w:rsidRPr="00D00CA6">
        <w:rPr>
          <w:szCs w:val="28"/>
        </w:rPr>
        <w:t>Şi fiindcă'acela se plîngea de lipsa de ajutor omenesc şi zi</w:t>
      </w:r>
      <w:r w:rsidRPr="00D00CA6">
        <w:rPr>
          <w:szCs w:val="28"/>
        </w:rPr>
        <w:softHyphen/>
        <w:t xml:space="preserve">cea: </w:t>
      </w:r>
      <w:r w:rsidRPr="00D00CA6">
        <w:rPr>
          <w:i/>
          <w:iCs/>
          <w:szCs w:val="28"/>
        </w:rPr>
        <w:t>«N-am un om care să mă arunce în scăldătoare cînd se va tulbu</w:t>
      </w:r>
      <w:r w:rsidRPr="00D00CA6">
        <w:rPr>
          <w:i/>
          <w:iCs/>
          <w:szCs w:val="28"/>
        </w:rPr>
        <w:softHyphen/>
        <w:t xml:space="preserve">ra apa», </w:t>
      </w:r>
      <w:r w:rsidRPr="00D00CA6">
        <w:rPr>
          <w:szCs w:val="28"/>
        </w:rPr>
        <w:t>certîndu-1 pentru necredinţă şi neştiinţă, 1-a reaşezat în sănă</w:t>
      </w:r>
      <w:r w:rsidRPr="00D00CA6">
        <w:rPr>
          <w:szCs w:val="28"/>
        </w:rPr>
        <w:softHyphen/>
        <w:t>tatea de mai înainte nu pe calea nădăjduită de el, ci pe cea a milosti</w:t>
      </w:r>
      <w:r w:rsidRPr="00D00CA6">
        <w:rPr>
          <w:szCs w:val="28"/>
        </w:rPr>
        <w:softHyphen/>
        <w:t xml:space="preserve">virii pe care Domnul i-a dăruit-o zicînd : </w:t>
      </w:r>
      <w:r w:rsidRPr="00D00CA6">
        <w:rPr>
          <w:i/>
          <w:iCs/>
          <w:szCs w:val="28"/>
        </w:rPr>
        <w:t xml:space="preserve">«Ridică-te, ia patul tău şi mergi la casa ta». </w:t>
      </w:r>
      <w:r w:rsidRPr="00D00CA6">
        <w:rPr>
          <w:szCs w:val="28"/>
        </w:rPr>
        <w:t>5. Şi ce este de mirare dacă se povesteşte de aceste minuni săvîrşite din puterea Domnului, cînd din harul dumnezeiesc asemenea fapte le-a săvîrşit chiar printre slujitorii săi ? Intrînd în templu Petru Şi Ioan, cînd acel olog din naştere, care nu putea să facă un pas şi cerea</w:t>
      </w:r>
    </w:p>
    <w:p w:rsidR="00005E81" w:rsidRPr="009A7A38" w:rsidRDefault="00005E81" w:rsidP="001A31D9">
      <w:pPr>
        <w:shd w:val="clear" w:color="auto" w:fill="FFFFFF"/>
        <w:tabs>
          <w:tab w:val="left" w:pos="6754"/>
        </w:tabs>
        <w:spacing w:before="293" w:line="178" w:lineRule="exact"/>
        <w:ind w:right="28" w:firstLine="426"/>
        <w:rPr>
          <w:sz w:val="20"/>
          <w:szCs w:val="28"/>
        </w:rPr>
      </w:pPr>
      <w:r w:rsidRPr="009A7A38">
        <w:rPr>
          <w:sz w:val="20"/>
          <w:szCs w:val="28"/>
        </w:rPr>
        <w:t>8. XIII, XVI, p. 317. Aici Sfîntul Casian combate pelagianismul, care pune totul</w:t>
      </w:r>
      <w:r w:rsidRPr="009A7A38">
        <w:rPr>
          <w:sz w:val="20"/>
          <w:szCs w:val="28"/>
        </w:rPr>
        <w:br/>
        <w:t>pe seama libertăţii voinţei, neglijînd importanţa dumnezeiescului har.</w:t>
      </w:r>
      <w:r w:rsidRPr="009A7A38">
        <w:rPr>
          <w:rFonts w:ascii="Arial" w:cs="Arial"/>
          <w:sz w:val="20"/>
          <w:szCs w:val="28"/>
        </w:rPr>
        <w:tab/>
      </w:r>
      <w:r w:rsidRPr="009A7A38">
        <w:rPr>
          <w:i/>
          <w:iCs/>
          <w:spacing w:val="-1"/>
          <w:w w:val="36"/>
          <w:sz w:val="20"/>
          <w:szCs w:val="28"/>
        </w:rPr>
        <w:t>'</w:t>
      </w:r>
      <w:r w:rsidRPr="009A7A38">
        <w:rPr>
          <w:rFonts w:ascii="Arial" w:hAnsi="Arial" w:cs="Arial"/>
          <w:i/>
          <w:iCs/>
          <w:spacing w:val="-1"/>
          <w:w w:val="36"/>
          <w:sz w:val="20"/>
          <w:szCs w:val="28"/>
        </w:rPr>
        <w:t>■</w:t>
      </w:r>
      <w:r w:rsidRPr="009A7A38">
        <w:rPr>
          <w:i/>
          <w:iCs/>
          <w:spacing w:val="-1"/>
          <w:w w:val="36"/>
          <w:sz w:val="20"/>
          <w:szCs w:val="28"/>
        </w:rPr>
        <w:t>'</w:t>
      </w:r>
      <w:r w:rsidRPr="009A7A38">
        <w:rPr>
          <w:rFonts w:ascii="Arial" w:hAnsi="Arial" w:cs="Arial"/>
          <w:i/>
          <w:iCs/>
          <w:spacing w:val="-1"/>
          <w:w w:val="36"/>
          <w:sz w:val="20"/>
          <w:szCs w:val="28"/>
        </w:rPr>
        <w:t>■</w:t>
      </w:r>
    </w:p>
    <w:p w:rsidR="00005E81" w:rsidRPr="00D00CA6" w:rsidRDefault="009A7A38" w:rsidP="001A31D9">
      <w:pPr>
        <w:shd w:val="clear" w:color="auto" w:fill="FFFFFF"/>
        <w:ind w:firstLine="426"/>
        <w:rPr>
          <w:szCs w:val="28"/>
        </w:rPr>
      </w:pPr>
      <w:r>
        <w:rPr>
          <w:szCs w:val="28"/>
        </w:rPr>
        <w:t xml:space="preserve"> </w:t>
      </w:r>
      <w:r w:rsidR="00005E81" w:rsidRPr="00D00CA6">
        <w:rPr>
          <w:rFonts w:ascii="Arial" w:hAnsi="Arial" w:cs="Arial"/>
          <w:szCs w:val="28"/>
        </w:rPr>
        <w:t>549</w:t>
      </w:r>
    </w:p>
    <w:p w:rsidR="00005E81" w:rsidRPr="00D00CA6" w:rsidRDefault="009A7A38" w:rsidP="001A31D9">
      <w:pPr>
        <w:shd w:val="clear" w:color="auto" w:fill="FFFFFF"/>
        <w:spacing w:before="283"/>
        <w:ind w:right="470" w:firstLine="426"/>
        <w:rPr>
          <w:szCs w:val="28"/>
        </w:rPr>
      </w:pPr>
      <w:r>
        <w:rPr>
          <w:szCs w:val="28"/>
        </w:rPr>
        <w:t xml:space="preserve"> </w:t>
      </w:r>
      <w:r w:rsidR="00005E81" w:rsidRPr="00D00CA6">
        <w:rPr>
          <w:szCs w:val="28"/>
        </w:rPr>
        <w:t xml:space="preserve">milă, ei nu i-au dat acei bănuţi pe mic preţ pentru care se ruga el, ci chiar puterea de a merge, pe cel ce nădăjduia un mic ajutor îmbogăţin-du-1 cu darul preţios al Însănătoşirii nesperate şi spunîndu-i Petru : </w:t>
      </w:r>
      <w:r w:rsidR="00005E81" w:rsidRPr="00D00CA6">
        <w:rPr>
          <w:i/>
          <w:iCs/>
          <w:szCs w:val="28"/>
        </w:rPr>
        <w:t xml:space="preserve">«Aur şi argint n-am </w:t>
      </w:r>
      <w:r w:rsidR="00005E81" w:rsidRPr="00D00CA6">
        <w:rPr>
          <w:szCs w:val="28"/>
        </w:rPr>
        <w:t xml:space="preserve">; </w:t>
      </w:r>
      <w:r w:rsidR="00005E81" w:rsidRPr="00D00CA6">
        <w:rPr>
          <w:i/>
          <w:iCs/>
          <w:szCs w:val="28"/>
        </w:rPr>
        <w:t>dar ceea ce am, iată, îţi dau : în numele ls.i Hristos Na-zaiineanul, ridică-te şi umblă».</w:t>
      </w:r>
    </w:p>
    <w:p w:rsidR="00005E81" w:rsidRPr="00D00CA6" w:rsidRDefault="00005E81" w:rsidP="001A31D9">
      <w:pPr>
        <w:pStyle w:val="Titlu2"/>
        <w:ind w:left="0" w:firstLine="426"/>
        <w:jc w:val="both"/>
        <w:rPr>
          <w:szCs w:val="28"/>
        </w:rPr>
      </w:pPr>
      <w:bookmarkStart w:id="18" w:name="_Toc359545332"/>
      <w:r w:rsidRPr="00D00CA6">
        <w:rPr>
          <w:szCs w:val="28"/>
        </w:rPr>
        <w:t>XVII.</w:t>
      </w:r>
      <w:bookmarkEnd w:id="18"/>
    </w:p>
    <w:p w:rsidR="00005E81" w:rsidRPr="00D00CA6" w:rsidRDefault="00005E81" w:rsidP="001A31D9">
      <w:pPr>
        <w:shd w:val="clear" w:color="auto" w:fill="FFFFFF"/>
        <w:spacing w:before="106"/>
        <w:ind w:right="466" w:firstLine="426"/>
        <w:rPr>
          <w:szCs w:val="28"/>
        </w:rPr>
      </w:pPr>
      <w:r w:rsidRPr="00D00CA6">
        <w:rPr>
          <w:szCs w:val="28"/>
        </w:rPr>
        <w:t>Prin aceste exemple, pe care le-am scos din izvoarele evanghelice, vom putea arăta foarte limpede că, în felurite şi nenumărate chipuri, pe necercetaite căi, Dumnezeu aduce neamului omenesc mîntuirea. Pe cei ce voiesc şi sînt însetaţi de aceasta îi îndeamnă la o mai puternică în</w:t>
      </w:r>
      <w:r w:rsidRPr="00D00CA6">
        <w:rPr>
          <w:szCs w:val="28"/>
        </w:rPr>
        <w:softHyphen/>
        <w:t xml:space="preserve">flăcărare, iar pe unii îi sileşte chiar fără voia lor. Aci me ajută să ne </w:t>
      </w:r>
      <w:r w:rsidRPr="00D00CA6">
        <w:rPr>
          <w:szCs w:val="28"/>
        </w:rPr>
        <w:lastRenderedPageBreak/>
        <w:t>îndeplinim dorinţele pe care El le socoteşte de folos, aci ne insuflă în</w:t>
      </w:r>
      <w:r w:rsidRPr="00D00CA6">
        <w:rPr>
          <w:szCs w:val="28"/>
        </w:rPr>
        <w:softHyphen/>
        <w:t>ceputurile unor dorinţe sfinte, dăruindu-ne începutul faptelor bune şi stăruinţa în ele. 2. De aceea, cînd ne rugăm îl numim pe Domnul nu numai ocrotitor şi mîntuitor, ci şi ajutor şi sprijin. Prin faptul că cel dintîi ne cheamă şi, fără ştirea şi voia noastră, ne atrage la mîntuire, El este ocrotitor şi mîntuitor, iar prin aceea că în străduinţele noastre El ne ajută, iar cînd alergăm la El ne ridică şi ne întăreşte, îl numim sprijin şi refugiu. La aceas'tă mare dărnicie a milostivirii lui Dumnezeu gîndindu-se fericitul apostol şi văzînd că se găseşte înconjurat de dra</w:t>
      </w:r>
      <w:r w:rsidRPr="00D00CA6">
        <w:rPr>
          <w:szCs w:val="28"/>
        </w:rPr>
        <w:softHyphen/>
        <w:t>gostea lui Dumnezeu ca în mijlocul unei mări fără fund şi fără mar</w:t>
      </w:r>
      <w:r w:rsidRPr="00D00CA6">
        <w:rPr>
          <w:szCs w:val="28"/>
        </w:rPr>
        <w:softHyphen/>
        <w:t xml:space="preserve">gini, a strigat : «O, </w:t>
      </w:r>
      <w:r w:rsidRPr="00D00CA6">
        <w:rPr>
          <w:i/>
          <w:iCs/>
          <w:szCs w:val="28"/>
        </w:rPr>
        <w:t>adîncul bogăţiei şi al înţelepciunii şi al ştiinţei lui Dumnezeu! Cît sînt de necercetate judecăţile lui Dumnezeu şi de ne</w:t>
      </w:r>
      <w:r w:rsidRPr="00D00CA6">
        <w:rPr>
          <w:i/>
          <w:iCs/>
          <w:szCs w:val="28"/>
        </w:rPr>
        <w:softHyphen/>
        <w:t xml:space="preserve">pătrunse căile Lui! Căci cine a cunoscut gîndul Domnului ?». </w:t>
      </w:r>
      <w:r w:rsidRPr="00D00CA6">
        <w:rPr>
          <w:szCs w:val="28"/>
        </w:rPr>
        <w:t>3. Va în</w:t>
      </w:r>
      <w:r w:rsidRPr="00D00CA6">
        <w:rPr>
          <w:szCs w:val="28"/>
        </w:rPr>
        <w:softHyphen/>
        <w:t>cerca să golească de conţinut admiraţia acestei ştiinţe, de care, s-a spăi-mîn-tat acel mare învăţător al neamurilor, oricine va crede că poaite mă</w:t>
      </w:r>
      <w:r w:rsidRPr="00D00CA6">
        <w:rPr>
          <w:szCs w:val="28"/>
        </w:rPr>
        <w:softHyphen/>
        <w:t xml:space="preserve">sura cu mintea omenească adîncimea acelui abis de nemăsurat. Căci cel ce crede că poate să cuprindă cu mintea sau să exprime în cuvinte toată dragostea cu care făureşte Dumnezeu mmtuirea oamenilor, acela fără îndoială că,^ făgăduind adevărul cuvintelor apostolice, va afirma cu nelegiuită îndrăzneală că se pot cerceta judecăţile lui Dumnezeu şi I se pot afla căile. </w:t>
      </w:r>
      <w:r w:rsidRPr="00D00CA6">
        <w:rPr>
          <w:i/>
          <w:iCs/>
          <w:szCs w:val="28"/>
        </w:rPr>
        <w:t xml:space="preserve">4. </w:t>
      </w:r>
      <w:r w:rsidRPr="00D00CA6">
        <w:rPr>
          <w:szCs w:val="28"/>
        </w:rPr>
        <w:t xml:space="preserve">Voind să exprime printr-un simţămîcnit omenesc grija şi dragostea pe care Domnul găseşte cu cale să ne-o atribuie cu neobosită evlavie şi negăsind în lume o astfel de dragoste, cu care s-o compare mai potrivit, el a asemănat-o cu aceea a unei mame devotate. Şi folo-sindu-se de acest exemplu, fiindcă nu poate găsi altceva mai de preţ în frica oamenilor, zice : </w:t>
      </w:r>
      <w:r w:rsidRPr="00D00CA6">
        <w:rPr>
          <w:i/>
          <w:iCs/>
          <w:szCs w:val="28"/>
        </w:rPr>
        <w:t xml:space="preserve">«Oare poate o femeie să uite de copilul său şi să nu-i fie milă de fiul pe care 1-a purtat în pîntecele său ?». </w:t>
      </w:r>
      <w:r w:rsidRPr="00D00CA6">
        <w:rPr>
          <w:szCs w:val="28"/>
        </w:rPr>
        <w:t>Dar, nemulţu</w:t>
      </w:r>
      <w:r w:rsidRPr="00D00CA6">
        <w:rPr>
          <w:szCs w:val="28"/>
        </w:rPr>
        <w:softHyphen/>
        <w:t>mit cu această comparaţie, a trecut pe dată mai departe şi a adăugat zi</w:t>
      </w:r>
      <w:r w:rsidRPr="00D00CA6">
        <w:rPr>
          <w:szCs w:val="28"/>
        </w:rPr>
        <w:softHyphen/>
        <w:t xml:space="preserve">cînd : </w:t>
      </w:r>
      <w:r w:rsidRPr="00D00CA6">
        <w:rPr>
          <w:i/>
          <w:iCs/>
          <w:szCs w:val="28"/>
        </w:rPr>
        <w:t>«Şi dacă ea a uitat, eu însă nu uit de tine».</w:t>
      </w:r>
    </w:p>
    <w:p w:rsidR="00005E81" w:rsidRPr="00D00CA6" w:rsidRDefault="009A7A38" w:rsidP="001A31D9">
      <w:pPr>
        <w:ind w:firstLine="426"/>
        <w:rPr>
          <w:szCs w:val="28"/>
        </w:rPr>
      </w:pPr>
      <w:r>
        <w:rPr>
          <w:szCs w:val="28"/>
        </w:rPr>
        <w:t xml:space="preserve"> </w:t>
      </w:r>
      <w:r w:rsidR="00005E81" w:rsidRPr="00D00CA6">
        <w:rPr>
          <w:szCs w:val="28"/>
        </w:rPr>
        <w:t>550</w:t>
      </w:r>
    </w:p>
    <w:p w:rsidR="00005E81" w:rsidRPr="00D00CA6" w:rsidRDefault="009A7A38" w:rsidP="001A31D9">
      <w:pPr>
        <w:pStyle w:val="Titlu2"/>
        <w:ind w:left="0" w:firstLine="426"/>
        <w:jc w:val="both"/>
        <w:rPr>
          <w:szCs w:val="28"/>
        </w:rPr>
      </w:pPr>
      <w:r>
        <w:rPr>
          <w:szCs w:val="28"/>
        </w:rPr>
        <w:t xml:space="preserve"> </w:t>
      </w:r>
      <w:bookmarkStart w:id="19" w:name="_Toc359545333"/>
      <w:r w:rsidR="00005E81" w:rsidRPr="00D00CA6">
        <w:rPr>
          <w:szCs w:val="28"/>
        </w:rPr>
        <w:t>XVIII.</w:t>
      </w:r>
      <w:bookmarkEnd w:id="19"/>
    </w:p>
    <w:p w:rsidR="00005E81" w:rsidRPr="00D00CA6" w:rsidRDefault="00005E81" w:rsidP="001A31D9">
      <w:pPr>
        <w:shd w:val="clear" w:color="auto" w:fill="FFFFFF"/>
        <w:spacing w:before="91"/>
        <w:ind w:firstLine="426"/>
        <w:rPr>
          <w:szCs w:val="28"/>
        </w:rPr>
      </w:pPr>
      <w:r w:rsidRPr="00D00CA6">
        <w:rPr>
          <w:szCs w:val="28"/>
        </w:rPr>
        <w:t xml:space="preserve">Prin aceasta înţeleg foarte bine cel care măsoară mărimea harului şi slaba putere a voinţei nu cu cuvinte goale, ci conduşi de experienţă, că </w:t>
      </w:r>
      <w:r w:rsidRPr="00D00CA6">
        <w:rPr>
          <w:i/>
          <w:iCs/>
          <w:szCs w:val="28"/>
        </w:rPr>
        <w:t>«Izbînda în alergare nu este a celor iuţi şi biruinţa a celor viteji şi pli</w:t>
      </w:r>
      <w:r w:rsidRPr="00D00CA6">
        <w:rPr>
          <w:i/>
          <w:iCs/>
          <w:szCs w:val="28"/>
        </w:rPr>
        <w:softHyphen/>
        <w:t xml:space="preserve">nea a celor înţelepţi, nici bogăţia a celor pricepuţi, nici iaima pentru cei învăţaţi», </w:t>
      </w:r>
      <w:r w:rsidRPr="00D00CA6">
        <w:rPr>
          <w:szCs w:val="28"/>
        </w:rPr>
        <w:t xml:space="preserve">ci: </w:t>
      </w:r>
      <w:r w:rsidRPr="00D00CA6">
        <w:rPr>
          <w:i/>
          <w:iCs/>
          <w:szCs w:val="28"/>
        </w:rPr>
        <w:t xml:space="preserve">«Toate acestea le lucrează unul şi acelaşi Duh, împărţind fiecăruia în mod deosebit după cum voieşte». 2. </w:t>
      </w:r>
      <w:r w:rsidRPr="00D00CA6">
        <w:rPr>
          <w:szCs w:val="28"/>
        </w:rPr>
        <w:t>Şi de aceea se dove</w:t>
      </w:r>
      <w:r w:rsidRPr="00D00CA6">
        <w:rPr>
          <w:szCs w:val="28"/>
        </w:rPr>
        <w:softHyphen/>
        <w:t xml:space="preserve">deşte nu prin credinţă, care poate fi îndoielnică, ci prin experienţă care, ca să zic aşa, se poate pipăi, că Dumnezeu, ca un Tată foarte iubitor şi ca un medic foarte bun, săvîrşeşte, aşa cum spune Apostolul, toate în toţi fără deosebire şi aci insuflă începuturile mîntuirii şi sădeşte în fiecare ardoarea bunăvoinţei, aci însă dăruieşte urmarea lucrării Sale şi trăirea virtuţilor. Aci îi cheamă fără ştire şi fără voia Ion pe cei ce sînt gata să alunece şi să se prăbuşească în prăpastie, aci aduce ocazii şi împrejurări favorabile mîntuirii şi opreşte de la hotărîri aducătoare de moarte pe cei repeziţi şi cu porniri necugetate. Pe cei ce vor şi a-leargă la El îi primeşlte, iar pe cei ce nu vor şi se împotrivesc îi atrage şi-i sileşte la fapte de bunăvoinţă. 3. Că nu ne este dat totul de către Dumnezeire dacă ne împotrivim întotdeauna şi stăruim în încăpăţîna-tea noastră, dar şi că </w:t>
      </w:r>
      <w:r w:rsidRPr="00D00CA6">
        <w:rPr>
          <w:szCs w:val="28"/>
        </w:rPr>
        <w:lastRenderedPageBreak/>
        <w:t>adevărata mîntuire nu trebuie atribuită meritu</w:t>
      </w:r>
      <w:r w:rsidRPr="00D00CA6">
        <w:rPr>
          <w:szCs w:val="28"/>
        </w:rPr>
        <w:softHyphen/>
        <w:t xml:space="preserve">lui faptelor noastre, ci harului ceresc, ne învaţă aceste cuvinte ale Domnului: «Vă </w:t>
      </w:r>
      <w:r w:rsidRPr="00D00CA6">
        <w:rPr>
          <w:i/>
          <w:iCs/>
          <w:szCs w:val="28"/>
        </w:rPr>
        <w:t>veţi aminti acolo de căile voastre şi de toate nelegiui</w:t>
      </w:r>
      <w:r w:rsidRPr="00D00CA6">
        <w:rPr>
          <w:i/>
          <w:iCs/>
          <w:szCs w:val="28"/>
        </w:rPr>
        <w:softHyphen/>
        <w:t xml:space="preserve">rile voastre, cu care v-aţi întinat, şi vă veţi dezgusta singuri de toate răutăţile voastre pe care le-aţi făcut. Şi veţi şti că Eu sînt Domnul, cînd voi face bine cu voi după numele Meu, nu după căile voastre rele, nici după nelegiuirile voastre groaznice, casă a lui Israel». 4. </w:t>
      </w:r>
      <w:r w:rsidRPr="00D00CA6">
        <w:rPr>
          <w:szCs w:val="28"/>
        </w:rPr>
        <w:t>Şi de aceea, toţi părinţii dreptcredincioşi, care au învăţat desavîrşirea inimii nu din cearta deşartă a cuvintelor, ci din fapte şi din experienţă, spun că lu</w:t>
      </w:r>
      <w:r w:rsidRPr="00D00CA6">
        <w:rPr>
          <w:szCs w:val="28"/>
        </w:rPr>
        <w:softHyphen/>
        <w:t>crarea darului dumnezeiesc constă în primul rînd în aceea că fiecare este înflăcărat de dorinţa a tot ceea ce este bine, dar că depinde de li</w:t>
      </w:r>
      <w:r w:rsidRPr="00D00CA6">
        <w:rPr>
          <w:szCs w:val="28"/>
        </w:rPr>
        <w:softHyphen/>
        <w:t>bertatea noastră de alegere să înclinăm într-o parte sau în cealaltă. în al doilea rînd, este harul dumneziesc cel prin care pot fi traduse în fap</w:t>
      </w:r>
      <w:r w:rsidRPr="00D00CA6">
        <w:rPr>
          <w:szCs w:val="28"/>
        </w:rPr>
        <w:softHyphen/>
        <w:t>te virtuţile, dar aşa încît să nu se nimicească puterea liberei voinţe, iar în al treilea rînd depinde de darurile lui Dumnezeu să se stăruie în virtuţile dobîndite, dar aşa încît libertatea să nu se simtă robită. 5. Ast</w:t>
      </w:r>
      <w:r w:rsidRPr="00D00CA6">
        <w:rPr>
          <w:szCs w:val="28"/>
        </w:rPr>
        <w:softHyphen/>
        <w:t>fel trebuie să credem că Dumnezeu săvîrşeşte toate în toţi îndrumîn-du-ne, ocrotindu-ne şi apărîndu-ne, fără să înlăture libertatea voinţei, pe care El însuşi ne-a dăruit-o. Dacă se pare că se împotriveşte acestui înţeles ceva cules cu dibăcie prin judecată şi dovedire omenească, tre</w:t>
      </w:r>
      <w:r w:rsidRPr="00D00CA6">
        <w:rPr>
          <w:szCs w:val="28"/>
        </w:rPr>
        <w:softHyphen/>
        <w:t>buie mai degrabă să ne ferim decît să d</w:t>
      </w:r>
      <w:r w:rsidR="00D00CA6" w:rsidRPr="00D00CA6">
        <w:rPr>
          <w:szCs w:val="28"/>
        </w:rPr>
        <w:t>istrugem credinţa (căci nu meri</w:t>
      </w:r>
      <w:r w:rsidRPr="00D00CA6">
        <w:rPr>
          <w:szCs w:val="28"/>
        </w:rPr>
        <w:t xml:space="preserve">tăm credinţa din înţelegere, ci înţelegerea din credinţă, precum este scris : «Dacă </w:t>
      </w:r>
      <w:r w:rsidRPr="00D00CA6">
        <w:rPr>
          <w:i/>
          <w:iCs/>
          <w:szCs w:val="28"/>
        </w:rPr>
        <w:t xml:space="preserve">nu veţi crede, nu veţi înţelege»), </w:t>
      </w:r>
      <w:r w:rsidRPr="00D00CA6">
        <w:rPr>
          <w:szCs w:val="28"/>
        </w:rPr>
        <w:t>fiindcă nu se poate în</w:t>
      </w:r>
      <w:r w:rsidRPr="00D00CA6">
        <w:rPr>
          <w:szCs w:val="28"/>
        </w:rPr>
        <w:softHyphen/>
        <w:t>ţelege pe deplin nici de simţirea, nici de judecata omenească în ce chip pe de o parte Dumnezeu lucrează toate în noi, iar pe de altă parte se atribuie totul liberei voinţe.</w:t>
      </w:r>
    </w:p>
    <w:p w:rsidR="00005E81" w:rsidRPr="00D00CA6" w:rsidRDefault="009A7A38" w:rsidP="001A31D9">
      <w:pPr>
        <w:shd w:val="clear" w:color="auto" w:fill="FFFFFF"/>
        <w:spacing w:before="43"/>
        <w:ind w:right="420" w:firstLine="426"/>
        <w:rPr>
          <w:szCs w:val="28"/>
        </w:rPr>
      </w:pPr>
      <w:r>
        <w:rPr>
          <w:szCs w:val="28"/>
        </w:rPr>
        <w:t>Î</w:t>
      </w:r>
      <w:r w:rsidR="00005E81" w:rsidRPr="00D00CA6">
        <w:rPr>
          <w:szCs w:val="28"/>
        </w:rPr>
        <w:t>ntărindu-ne cu această hrană, fericitul Cheremon ne-a făcut să nu simţim greutatea unui drum atît de neumblat.</w:t>
      </w:r>
    </w:p>
    <w:p w:rsidR="00C7761F" w:rsidRDefault="00C7761F" w:rsidP="001A31D9">
      <w:pPr>
        <w:pStyle w:val="Titlu1"/>
        <w:ind w:firstLine="426"/>
        <w:jc w:val="both"/>
      </w:pPr>
      <w:bookmarkStart w:id="20" w:name="_Toc359545334"/>
      <w:r>
        <w:t>Modele</w:t>
      </w:r>
      <w:r w:rsidR="000C0090">
        <w:t xml:space="preserve"> </w:t>
      </w:r>
      <w:r>
        <w:t>neortodoxe</w:t>
      </w:r>
      <w:r w:rsidR="000C0090">
        <w:t xml:space="preserve"> </w:t>
      </w:r>
      <w:r>
        <w:t>privind</w:t>
      </w:r>
      <w:r w:rsidR="000C0090">
        <w:t xml:space="preserve"> </w:t>
      </w:r>
      <w:r>
        <w:t>mântuirea</w:t>
      </w:r>
      <w:bookmarkEnd w:id="20"/>
    </w:p>
    <w:p w:rsidR="00657CF2" w:rsidRDefault="00657CF2" w:rsidP="00657CF2">
      <w:pPr>
        <w:pStyle w:val="Titlu2"/>
      </w:pPr>
      <w:r>
        <w:t>Mântuirea și mântuirismul (ideologia ei)</w:t>
      </w:r>
    </w:p>
    <w:p w:rsidR="00AA1C15" w:rsidRDefault="00DC3563" w:rsidP="001A31D9">
      <w:pPr>
        <w:ind w:firstLine="426"/>
      </w:pPr>
      <w:r>
        <w:t>Sufixul –ism reprezintă o ideologie iar –ist reprezintă aparținătorul acelei ideologii.</w:t>
      </w:r>
    </w:p>
    <w:p w:rsidR="00BE3E7E" w:rsidRDefault="00DC3563" w:rsidP="001A31D9">
      <w:pPr>
        <w:ind w:firstLine="426"/>
      </w:pPr>
      <w:r>
        <w:t>Ideologia este o idolatrie a unor idei</w:t>
      </w:r>
      <w:r w:rsidR="00BE3E7E">
        <w:t>.</w:t>
      </w:r>
    </w:p>
    <w:p w:rsidR="00BE3E7E" w:rsidRDefault="00BE3E7E" w:rsidP="001A31D9">
      <w:pPr>
        <w:ind w:firstLine="426"/>
      </w:pPr>
      <w:r>
        <w:t>În ea</w:t>
      </w:r>
      <w:r w:rsidR="00DC3563">
        <w:t xml:space="preserve"> idolii nu sunt chipuri cioplite senzuale ci ideile </w:t>
      </w:r>
      <w:r>
        <w:t xml:space="preserve">înțeles </w:t>
      </w:r>
      <w:r w:rsidR="00DC3563">
        <w:t xml:space="preserve">care stau </w:t>
      </w:r>
      <w:r>
        <w:t xml:space="preserve">la baza creației </w:t>
      </w:r>
      <w:r w:rsidR="00DC3563">
        <w:t>acelor chipuri cioplite</w:t>
      </w:r>
      <w:r>
        <w:t>, izvorâte tot dintr-o credință greșită, adică o ideologie păgână. Adică sunt</w:t>
      </w:r>
      <w:r w:rsidR="00DC3563">
        <w:t xml:space="preserve"> idoli nu senzuali ci inteligibili. </w:t>
      </w:r>
    </w:p>
    <w:p w:rsidR="00DC3563" w:rsidRDefault="00DC3563" w:rsidP="001A31D9">
      <w:pPr>
        <w:ind w:firstLine="426"/>
      </w:pPr>
      <w:r>
        <w:t>Pentru a ajunge la cunoașterea lui Dumnezeu în lumina Sa necreată avem nevoie de a dărâma 4 idoli(după Sfântul Siluan Athonitul): idolii patimilor</w:t>
      </w:r>
      <w:r w:rsidR="00BE3E7E">
        <w:t xml:space="preserve"> prin simțuri</w:t>
      </w:r>
      <w:r>
        <w:t>, idolii imaginației, idolii falsei voințe a lui Dumnezeu, idolii teologiei speculative (când avem speculații despre Dumnezeu și credem că acelea sunt chiar Dumnezeu). Se ajunge la „întunericul despuierii” de orice prejudecăți și mai avem atunci un ultim și mare pericol a confunda lumina creată a preafrumoasei minți, chipul lui Dumnezeu cu lumina necreată.</w:t>
      </w:r>
      <w:r w:rsidR="00BE3E7E">
        <w:t xml:space="preserve"> Dacă o confundăm cădem în cea mai de nevindecat adorare a căpeteniei tuturor idolilor: idolul plăcerii de sine.</w:t>
      </w:r>
    </w:p>
    <w:p w:rsidR="00BE3E7E" w:rsidRDefault="00DC3563" w:rsidP="001A31D9">
      <w:pPr>
        <w:ind w:firstLine="426"/>
      </w:pPr>
      <w:r>
        <w:lastRenderedPageBreak/>
        <w:t>Sfinţii Părinţi au reușit să</w:t>
      </w:r>
      <w:r w:rsidR="00BE3E7E">
        <w:t>-i</w:t>
      </w:r>
      <w:r>
        <w:t xml:space="preserve"> biruie și în lumina necreată au aflat adevărul. De aceea Ortodoxia nu este o ideologie ci o apocalipsă sau revelație a realității totale cu privire la Dumnezeu și făptură, adică descoperirea Adevărului – Hristos. </w:t>
      </w:r>
    </w:p>
    <w:p w:rsidR="00DC3563" w:rsidRDefault="00DC3563" w:rsidP="001A31D9">
      <w:pPr>
        <w:ind w:firstLine="426"/>
      </w:pPr>
      <w:r>
        <w:t>Ortodox</w:t>
      </w:r>
      <w:r w:rsidR="00BE3E7E">
        <w:t>ia</w:t>
      </w:r>
      <w:r>
        <w:t xml:space="preserve"> este firea adevărată a lucrurilor.</w:t>
      </w:r>
    </w:p>
    <w:p w:rsidR="00DC3563" w:rsidRDefault="00657CF2" w:rsidP="001A31D9">
      <w:pPr>
        <w:ind w:firstLine="426"/>
      </w:pPr>
      <w:r>
        <w:t>ortodoxism</w:t>
      </w:r>
      <w:r w:rsidR="00DC3563">
        <w:t>ul însă este tot o ideologie care vrea să spună că dacă împlinim toate ale Ortodoxiei ne mântui</w:t>
      </w:r>
      <w:r w:rsidR="00BE3E7E">
        <w:t xml:space="preserve">m magic, neînțelegător, automat, </w:t>
      </w:r>
      <w:r w:rsidR="00DC3563">
        <w:t>fără lucrarea cea vie și puternică a schimbării minții în smerita iubire rațională, aplicată cu luciditate la condițiile autentice ale fiecăruia.</w:t>
      </w:r>
    </w:p>
    <w:p w:rsidR="00DC3563" w:rsidRDefault="00DC3563" w:rsidP="001A31D9">
      <w:pPr>
        <w:ind w:firstLine="426"/>
      </w:pPr>
      <w:r>
        <w:t>Din acest motiv noi nu primim în Ortodoxie nici un model făcut de oameni cu rațiunea lor căzută (trupească cum o numesc Sfinţii Părinţi)</w:t>
      </w:r>
      <w:r w:rsidR="00BE3E7E">
        <w:t xml:space="preserve"> că ar deveni kakodoxie sau ideologie</w:t>
      </w:r>
      <w:r>
        <w:t xml:space="preserve">, </w:t>
      </w:r>
      <w:r w:rsidR="00BE3E7E">
        <w:t xml:space="preserve">și nici o mântuire </w:t>
      </w:r>
      <w:r w:rsidR="009A7AD2">
        <w:t xml:space="preserve">printr-un model Ortodox dar </w:t>
      </w:r>
      <w:r w:rsidR="00BE3E7E">
        <w:t xml:space="preserve">fără libertate, tehnologică, </w:t>
      </w:r>
      <w:r>
        <w:t xml:space="preserve">fiindcă ar deveni </w:t>
      </w:r>
      <w:r w:rsidR="00657CF2">
        <w:t>ortodoxism</w:t>
      </w:r>
      <w:r w:rsidR="009A7AD2">
        <w:t>, sau idolul plăcerii de sine a Ortodoxiei. Ortodoxia este Ortodoxie pentru că Mintea Ei este Hristos și dorul inimii Ei este să-i ducă pe toți la Hristos. De aceea singura neidolatră și mântuitoare este Ea, fiindcă singur Ea nu are în centru său persoane căzute sau ideile lor ci se pune chiar și pe Sine ascunsă, jertfită și iubitoare rațional-descoperit în brațele răstignite ale lui Hristos.</w:t>
      </w:r>
    </w:p>
    <w:p w:rsidR="00DC3563" w:rsidRDefault="005F7C45" w:rsidP="001A31D9">
      <w:pPr>
        <w:ind w:firstLine="426"/>
      </w:pPr>
      <w:r w:rsidRPr="005F7C45">
        <w:rPr>
          <w:i/>
          <w:iCs/>
        </w:rPr>
        <w:t>Psa 113:12 Idolii neamurilor sunt argint şi aur, lucruri de mâini omeneşti: 13 Gură au şi nu vor grăi; ochi au şi nu vor vedea; 14 Urechi au şi nu vor auzi; nări au şi nu vor mirosi; 15 Mâini au şi nu vor pipăi; picioare au şi nu vor umbla, nu vor glăsui cu gâtlejul lor. 16 Asemenea lor să fie cei ce-i fac pe ei şi toţi cei ce se încred în ei.</w:t>
      </w:r>
    </w:p>
    <w:p w:rsidR="005F7C45" w:rsidRDefault="009A7AD2" w:rsidP="001A31D9">
      <w:pPr>
        <w:ind w:firstLine="426"/>
      </w:pPr>
      <w:r>
        <w:t>N</w:t>
      </w:r>
      <w:r w:rsidR="005F7C45">
        <w:t xml:space="preserve">oi </w:t>
      </w:r>
      <w:r>
        <w:t xml:space="preserve">Ortodocșii </w:t>
      </w:r>
      <w:r w:rsidR="005F7C45">
        <w:t xml:space="preserve">ne străduim să aflăm cele </w:t>
      </w:r>
      <w:r>
        <w:t xml:space="preserve">pe </w:t>
      </w:r>
      <w:r w:rsidR="005F7C45">
        <w:t>care Dumnezeu ni le-a descoperit referitor la un subiect sau la altul prin Sfinţii Părinţi</w:t>
      </w:r>
      <w:r>
        <w:t>,</w:t>
      </w:r>
      <w:r w:rsidR="005F7C45">
        <w:t xml:space="preserve"> adică aceia care sunt numiți așa de Sfânta Biserică Ortodoxă prin Gura Sa fără de greșeală Sfintele Sinoade Ecumenice:</w:t>
      </w:r>
    </w:p>
    <w:p w:rsidR="005F7C45" w:rsidRDefault="005F7C45" w:rsidP="001A31D9">
      <w:pPr>
        <w:ind w:firstLine="426"/>
        <w:rPr>
          <w:i/>
          <w:iCs/>
        </w:rPr>
      </w:pPr>
      <w:r w:rsidRPr="005F7C45">
        <w:rPr>
          <w:i/>
          <w:iCs/>
        </w:rPr>
        <w:t>Psa 16:4 Ca să nu grăiască gura mea lucruri omeneşti, pentru cuvintele buzelor Tale eu am păzit căi aspre.</w:t>
      </w:r>
    </w:p>
    <w:p w:rsidR="005F7C45" w:rsidRDefault="005F7C45" w:rsidP="001A31D9">
      <w:pPr>
        <w:ind w:firstLine="426"/>
      </w:pPr>
      <w:r>
        <w:t xml:space="preserve">Modelele prezentate mai jos nu aparțin nici măcar </w:t>
      </w:r>
      <w:r w:rsidR="00657CF2">
        <w:t>ortodoxism</w:t>
      </w:r>
      <w:r>
        <w:t xml:space="preserve">ului în sensul că nu este prezentată nici măcar dogma corectă privind mântuirea. </w:t>
      </w:r>
      <w:r w:rsidR="00B87399">
        <w:t xml:space="preserve">În cazul acesta ce pretenții putem </w:t>
      </w:r>
      <w:r>
        <w:t xml:space="preserve">avea </w:t>
      </w:r>
      <w:r w:rsidR="00B87399">
        <w:t>ca ele să intre</w:t>
      </w:r>
      <w:r>
        <w:t xml:space="preserve"> în realitatea înfricoșător de liberă și subtilă a pocăinței</w:t>
      </w:r>
      <w:r w:rsidR="00B87399">
        <w:t>?</w:t>
      </w:r>
      <w:r>
        <w:t xml:space="preserve"> Mântuirea nu poate avea rețete, modele</w:t>
      </w:r>
      <w:r w:rsidR="001F3F7C">
        <w:t xml:space="preserve"> automat-magic mântuitoare</w:t>
      </w:r>
      <w:r w:rsidR="009A7AD2">
        <w:t>,</w:t>
      </w:r>
      <w:r w:rsidR="001F3F7C">
        <w:t xml:space="preserve"> însă are legile ei tainice, apofatice, negrăite</w:t>
      </w:r>
      <w:r w:rsidR="00B87399">
        <w:t>,</w:t>
      </w:r>
      <w:r w:rsidR="001F3F7C">
        <w:t xml:space="preserve"> adică înțelesuri pentru mireasa minte ca să știe unde </w:t>
      </w:r>
      <w:r w:rsidR="009A7AD2">
        <w:t xml:space="preserve">și cum </w:t>
      </w:r>
      <w:r w:rsidR="001F3F7C">
        <w:t>îl poate găsi pe Mirele ei</w:t>
      </w:r>
      <w:r w:rsidR="009A7AD2">
        <w:t>,</w:t>
      </w:r>
      <w:r w:rsidR="001F3F7C">
        <w:t xml:space="preserve"> fără de care nu poate nunti feciorelnic ci cade în adulter cu antihrist:</w:t>
      </w:r>
    </w:p>
    <w:p w:rsidR="001F3F7C" w:rsidRDefault="001F3F7C" w:rsidP="001A31D9">
      <w:pPr>
        <w:ind w:firstLine="426"/>
        <w:rPr>
          <w:i/>
          <w:iCs/>
        </w:rPr>
      </w:pPr>
      <w:r w:rsidRPr="001F3F7C">
        <w:rPr>
          <w:i/>
          <w:iCs/>
        </w:rPr>
        <w:t>2Ti 2:5 Iar când se luptă cineva, la jocuri, nu ia cununa, dacă nu s-a luptat după regulile jocului.</w:t>
      </w:r>
    </w:p>
    <w:p w:rsidR="009A7AD2" w:rsidRDefault="001F3F7C" w:rsidP="001A31D9">
      <w:pPr>
        <w:ind w:firstLine="426"/>
      </w:pPr>
      <w:r>
        <w:t>D</w:t>
      </w:r>
      <w:r w:rsidR="00B87399">
        <w:t>ar N</w:t>
      </w:r>
      <w:r>
        <w:t>unta</w:t>
      </w:r>
      <w:r w:rsidR="00B87399">
        <w:t xml:space="preserve"> de Taină</w:t>
      </w:r>
      <w:r>
        <w:t xml:space="preserve">, la care nu se poate ajunge fără de lege, </w:t>
      </w:r>
      <w:r w:rsidR="009A7AD2">
        <w:t xml:space="preserve">fără de joc, </w:t>
      </w:r>
      <w:r>
        <w:t xml:space="preserve">în sine este mai presus de </w:t>
      </w:r>
      <w:r w:rsidR="009A7AD2">
        <w:t>regulile lui</w:t>
      </w:r>
      <w:r w:rsidR="00B87399">
        <w:t>,</w:t>
      </w:r>
      <w:r>
        <w:t xml:space="preserve"> fiind iubirea </w:t>
      </w:r>
      <w:r w:rsidR="00B87399">
        <w:t xml:space="preserve">nesfârșită și neînțeleasă, mai presus de înțelegere, </w:t>
      </w:r>
      <w:r>
        <w:t xml:space="preserve">dintre două libertați. Dacă </w:t>
      </w:r>
      <w:r w:rsidR="009A7AD2">
        <w:t xml:space="preserve">și </w:t>
      </w:r>
      <w:r>
        <w:t>El vrea (și vrea!) nuntim. Dacă ea vrea, nunteș</w:t>
      </w:r>
      <w:r w:rsidR="00B87399">
        <w:t>te</w:t>
      </w:r>
      <w:r w:rsidR="009A7AD2">
        <w:t>:</w:t>
      </w:r>
    </w:p>
    <w:p w:rsidR="009A7AD2" w:rsidRPr="00B87399" w:rsidRDefault="009A7AD2" w:rsidP="001A31D9">
      <w:pPr>
        <w:rPr>
          <w:i/>
          <w:iCs/>
        </w:rPr>
      </w:pPr>
      <w:r w:rsidRPr="00B87399">
        <w:rPr>
          <w:i/>
          <w:iCs/>
        </w:rPr>
        <w:t>Cân 1:2 Sărută-mă cu sărutările gurii tale, că sărutările tale sunt mai bune ca vinul. 3 Miresmele tale sunt balsam mirositor, mir vărsat este numele tău; de aceea fecioarele te iubesc.</w:t>
      </w:r>
    </w:p>
    <w:p w:rsidR="001F3F7C" w:rsidRDefault="001F3F7C" w:rsidP="001A31D9">
      <w:pPr>
        <w:ind w:firstLine="426"/>
      </w:pPr>
      <w:r>
        <w:t>Față de a face voia Domnului</w:t>
      </w:r>
      <w:r w:rsidR="009A7AD2">
        <w:t xml:space="preserve">, deci a Nunti, </w:t>
      </w:r>
      <w:r>
        <w:t>se poate păcătui în două feluri:</w:t>
      </w:r>
    </w:p>
    <w:p w:rsidR="001F3F7C" w:rsidRDefault="001F3F7C" w:rsidP="001A31D9">
      <w:pPr>
        <w:pStyle w:val="Listparagraf"/>
        <w:numPr>
          <w:ilvl w:val="0"/>
          <w:numId w:val="32"/>
        </w:numPr>
        <w:ind w:firstLine="426"/>
      </w:pPr>
      <w:r>
        <w:lastRenderedPageBreak/>
        <w:t>A face voia proprie neținând cont de Ea.</w:t>
      </w:r>
    </w:p>
    <w:p w:rsidR="00B87399" w:rsidRDefault="001F3F7C" w:rsidP="001A31D9">
      <w:pPr>
        <w:pStyle w:val="Listparagraf"/>
        <w:numPr>
          <w:ilvl w:val="0"/>
          <w:numId w:val="32"/>
        </w:numPr>
        <w:ind w:firstLine="426"/>
      </w:pPr>
      <w:r>
        <w:t xml:space="preserve">A ne nimici voia proprie, </w:t>
      </w:r>
      <w:r w:rsidR="00B87399">
        <w:t>vrând să facă în noi Dumnezeu Voia Sa, neținând cont de noi</w:t>
      </w:r>
      <w:r w:rsidR="009A7AD2">
        <w:t>. Adică și</w:t>
      </w:r>
      <w:r w:rsidR="00B87399">
        <w:t xml:space="preserve"> de vrem </w:t>
      </w:r>
      <w:r w:rsidR="009A7AD2">
        <w:t xml:space="preserve">și </w:t>
      </w:r>
      <w:r w:rsidR="00B87399">
        <w:t xml:space="preserve">de nu vrem să </w:t>
      </w:r>
      <w:r w:rsidR="009A7AD2">
        <w:t xml:space="preserve">ne mântuiască </w:t>
      </w:r>
      <w:r w:rsidR="00B87399">
        <w:t>în ciuda noastră, magic, automat.</w:t>
      </w:r>
    </w:p>
    <w:p w:rsidR="009A7AD2" w:rsidRDefault="00B87399" w:rsidP="001A31D9">
      <w:r>
        <w:t xml:space="preserve">Dar voia noastră ne e </w:t>
      </w:r>
      <w:r w:rsidR="001F3F7C">
        <w:t>dăruită nouă din V</w:t>
      </w:r>
      <w:r>
        <w:t xml:space="preserve">oia Lui nu pentru a o disprețui, </w:t>
      </w:r>
      <w:r w:rsidR="001F3F7C">
        <w:t xml:space="preserve">ignora </w:t>
      </w:r>
      <w:r>
        <w:t xml:space="preserve">sau anula </w:t>
      </w:r>
      <w:r w:rsidR="001F3F7C">
        <w:t xml:space="preserve">ci pentru a o întări prin nuntă, prin împreună voirea cu El </w:t>
      </w:r>
      <w:r>
        <w:t xml:space="preserve">înțelegătoare </w:t>
      </w:r>
      <w:r w:rsidR="001F3F7C">
        <w:t xml:space="preserve">a iubirii în rațiunile </w:t>
      </w:r>
      <w:r>
        <w:t xml:space="preserve">feciorelnice ale </w:t>
      </w:r>
      <w:r w:rsidR="001F3F7C">
        <w:t xml:space="preserve">Logosului </w:t>
      </w:r>
      <w:r w:rsidR="009A7AD2">
        <w:t>(</w:t>
      </w:r>
      <w:r w:rsidR="001F3F7C">
        <w:t xml:space="preserve">iar nu în rațiunile tâlharului </w:t>
      </w:r>
      <w:r>
        <w:t xml:space="preserve">desfrânat </w:t>
      </w:r>
      <w:r w:rsidR="001F3F7C">
        <w:t>antihrist</w:t>
      </w:r>
      <w:r w:rsidR="009A7AD2">
        <w:t>)</w:t>
      </w:r>
      <w:r w:rsidR="001F3F7C">
        <w:t xml:space="preserve">. </w:t>
      </w:r>
    </w:p>
    <w:p w:rsidR="001F3F7C" w:rsidRDefault="00B87399" w:rsidP="001A31D9">
      <w:r>
        <w:t xml:space="preserve">Tăierea voii prin ascultare </w:t>
      </w:r>
      <w:r w:rsidR="009A7AD2">
        <w:t xml:space="preserve">ca să fie duhovnicească iar nu dobitocească </w:t>
      </w:r>
      <w:r w:rsidR="00BE3E7E">
        <w:t>este o întărire a voii ascultătorului în Hristos</w:t>
      </w:r>
      <w:r w:rsidR="009A7AD2">
        <w:t xml:space="preserve"> și nu o nimicire a ei</w:t>
      </w:r>
      <w:r w:rsidR="00BE3E7E">
        <w:t xml:space="preserve">. Ea </w:t>
      </w:r>
      <w:r>
        <w:t>este o tăiere împrejur a inimii prin înțelesurile smereniei iar nu o tăietură trupească pentru morți</w:t>
      </w:r>
      <w:r>
        <w:rPr>
          <w:rStyle w:val="Referinnotdesubsol"/>
        </w:rPr>
        <w:footnoteReference w:id="33"/>
      </w:r>
      <w:r>
        <w:t xml:space="preserve"> cum au înțeles ascultarea necondiționată iezuiții</w:t>
      </w:r>
      <w:r>
        <w:rPr>
          <w:rStyle w:val="Referinnotdesubsol"/>
        </w:rPr>
        <w:footnoteReference w:id="34"/>
      </w:r>
      <w:r>
        <w:t>.</w:t>
      </w:r>
    </w:p>
    <w:p w:rsidR="005F7C45" w:rsidRDefault="005F7C45" w:rsidP="001A31D9">
      <w:pPr>
        <w:ind w:firstLine="426"/>
      </w:pPr>
      <w:r>
        <w:t>Vom încerca</w:t>
      </w:r>
      <w:r w:rsidR="00B87399">
        <w:t xml:space="preserve"> mai jos</w:t>
      </w:r>
      <w:r>
        <w:t>, pe rând, să explicăm unde sunt erorile în aceste modele, mai precis nelămuririle, întunecările și devierile raționale izvorâte din prejudecăți (false închipuiri speculative) despre mântuire</w:t>
      </w:r>
      <w:r w:rsidR="00BE3E7E">
        <w:t>.</w:t>
      </w:r>
    </w:p>
    <w:p w:rsidR="009A7AD2" w:rsidRDefault="009A7AD2" w:rsidP="001A31D9">
      <w:pPr>
        <w:pStyle w:val="Titlu2"/>
        <w:jc w:val="both"/>
      </w:pPr>
      <w:bookmarkStart w:id="21" w:name="_Toc359545335"/>
      <w:r>
        <w:t>Modelul exclusivismului</w:t>
      </w:r>
      <w:bookmarkEnd w:id="21"/>
      <w:r w:rsidR="00657CF2">
        <w:rPr>
          <w:rStyle w:val="Referinnotdesubsol"/>
        </w:rPr>
        <w:footnoteReference w:id="35"/>
      </w:r>
    </w:p>
    <w:p w:rsidR="009A7AD2" w:rsidRDefault="005F6BAC" w:rsidP="001A31D9">
      <w:pPr>
        <w:rPr>
          <w:bCs/>
          <w:i/>
          <w:iCs/>
          <w:szCs w:val="28"/>
        </w:rPr>
      </w:pPr>
      <w:r w:rsidRPr="005F6BAC">
        <w:rPr>
          <w:b/>
          <w:i/>
          <w:iCs/>
          <w:szCs w:val="28"/>
        </w:rPr>
        <w:lastRenderedPageBreak/>
        <w:t>Conținut; apariție</w:t>
      </w:r>
      <w:r w:rsidRPr="005F6BAC">
        <w:rPr>
          <w:bCs/>
          <w:i/>
          <w:iCs/>
          <w:szCs w:val="28"/>
        </w:rPr>
        <w:t>. Formula exclusivistă afirmă că unica mântuire posibilă este în Biserica Lui Hristos (Extra ecclesiam nulla salus – aceasta este formularea exclusivistă consacrată a Sf.Ciprian al Cartaginei). Ea a fost promovată cu mare intensitate de Părinții Apologeți, aflați în dispute foarte concrete cu evreii fideli exclusivismului Vechiului Testament și cu aparținătorii diferitelor culte politeiste (grecești, egiptene), așa cum era specific Imperiului Roman la vremea respectivă.</w:t>
      </w:r>
      <w:r>
        <w:rPr>
          <w:rStyle w:val="Referinnotdesubsol"/>
          <w:bCs/>
          <w:i/>
          <w:iCs/>
          <w:szCs w:val="28"/>
        </w:rPr>
        <w:footnoteReference w:id="36"/>
      </w:r>
    </w:p>
    <w:p w:rsidR="00600ED5" w:rsidRDefault="00600ED5" w:rsidP="001A31D9">
      <w:pPr>
        <w:rPr>
          <w:bCs/>
          <w:szCs w:val="28"/>
        </w:rPr>
      </w:pPr>
      <w:r>
        <w:rPr>
          <w:bCs/>
          <w:szCs w:val="28"/>
        </w:rPr>
        <w:t>Vedem aici o confundare gravă între noțiuni o asimilare între un așa zis exclusivism creștin și evreiesc.</w:t>
      </w:r>
    </w:p>
    <w:p w:rsidR="00600ED5" w:rsidRDefault="00600ED5" w:rsidP="001A31D9">
      <w:pPr>
        <w:rPr>
          <w:bCs/>
          <w:szCs w:val="28"/>
        </w:rPr>
      </w:pPr>
      <w:r>
        <w:rPr>
          <w:bCs/>
          <w:szCs w:val="28"/>
        </w:rPr>
        <w:t>Această confundare se continuă mai detaliat:</w:t>
      </w:r>
    </w:p>
    <w:p w:rsidR="00600ED5" w:rsidRDefault="00600ED5" w:rsidP="001A31D9">
      <w:pPr>
        <w:rPr>
          <w:bCs/>
          <w:i/>
          <w:iCs/>
        </w:rPr>
      </w:pPr>
      <w:r w:rsidRPr="00600ED5">
        <w:rPr>
          <w:bCs/>
          <w:i/>
          <w:iCs/>
        </w:rPr>
        <w:t>Exclusivismul subliniază în același timp importanța și unicitatea Întrupării. Creștinismul, împreună cu celelalte două religii avramite, iudaismul și islamul, consideră că între planul de ființare al sacrului și cel de ființare al mundanului, între Dumnezeu și Lume, există o prăpastie imposibil de depășit, motiv pentru care Întruparea este taina cea din veci</w:t>
      </w:r>
      <w:r>
        <w:rPr>
          <w:rStyle w:val="Referinnotdesubsol"/>
          <w:bCs/>
          <w:i/>
          <w:iCs/>
        </w:rPr>
        <w:footnoteReference w:id="37"/>
      </w:r>
      <w:r w:rsidRPr="00600ED5">
        <w:rPr>
          <w:bCs/>
          <w:i/>
          <w:iCs/>
        </w:rPr>
        <w:t>.</w:t>
      </w:r>
    </w:p>
    <w:p w:rsidR="00600ED5" w:rsidRDefault="00600ED5" w:rsidP="001A31D9">
      <w:pPr>
        <w:rPr>
          <w:bCs/>
        </w:rPr>
      </w:pPr>
      <w:r>
        <w:rPr>
          <w:bCs/>
        </w:rPr>
        <w:t>Creștinismul autentic crede că lumea este făcută după semințele raționale ale Logosului, ale lui Hristos, și deci în firea ei</w:t>
      </w:r>
      <w:r w:rsidR="00B674EC">
        <w:rPr>
          <w:bCs/>
        </w:rPr>
        <w:t xml:space="preserve"> (adică ontologic)</w:t>
      </w:r>
      <w:r>
        <w:rPr>
          <w:bCs/>
        </w:rPr>
        <w:t xml:space="preserve">, </w:t>
      </w:r>
      <w:r w:rsidR="00B674EC">
        <w:rPr>
          <w:bCs/>
        </w:rPr>
        <w:t>Îl mărturisește și e pregătită spre a-L primi în ea, scop pentru care a și fost făcută. Nu este prăpastie ci punte rațională între nimicul din care a fost făcută către Dumnezeu și care lucrează în ea pregătindu-o de îndumnezeire după cum vrea și omul care este chipul lui Hristos.</w:t>
      </w:r>
    </w:p>
    <w:p w:rsidR="00B674EC" w:rsidRPr="00600ED5" w:rsidRDefault="00B674EC" w:rsidP="001A31D9">
      <w:pPr>
        <w:rPr>
          <w:bCs/>
        </w:rPr>
      </w:pPr>
      <w:r>
        <w:rPr>
          <w:bCs/>
        </w:rPr>
        <w:t>Iudaismul n-a înțeles și islamul nu crede în Întrupare.</w:t>
      </w:r>
    </w:p>
    <w:p w:rsidR="00600ED5" w:rsidRDefault="00600ED5" w:rsidP="001A31D9">
      <w:pPr>
        <w:rPr>
          <w:bCs/>
          <w:i/>
          <w:iCs/>
        </w:rPr>
      </w:pPr>
      <w:r w:rsidRPr="00600ED5">
        <w:rPr>
          <w:bCs/>
          <w:i/>
          <w:iCs/>
        </w:rPr>
        <w:t>Dacă se admite că oamenii pot fi drepți înaintea lui Dumnezeu prin respectarea Legii, indiferent care sau cât de aspră ar fi ea, înseamnă că Întruparea nu mai este necesară pentru aceeași, ceea ce o relativizează, ceea ce nu este admisibil</w:t>
      </w:r>
      <w:r w:rsidR="00B674EC">
        <w:rPr>
          <w:rStyle w:val="Referinnotdesubsol"/>
          <w:bCs/>
          <w:i/>
          <w:iCs/>
        </w:rPr>
        <w:footnoteReference w:id="38"/>
      </w:r>
      <w:r w:rsidRPr="00600ED5">
        <w:rPr>
          <w:bCs/>
          <w:i/>
          <w:iCs/>
        </w:rPr>
        <w:t>.</w:t>
      </w:r>
    </w:p>
    <w:p w:rsidR="00B674EC" w:rsidRPr="00B674EC" w:rsidRDefault="00B674EC" w:rsidP="001A31D9">
      <w:pPr>
        <w:rPr>
          <w:bCs/>
        </w:rPr>
      </w:pPr>
      <w:r>
        <w:rPr>
          <w:bCs/>
        </w:rPr>
        <w:t>Acesta este exclusivismul iudaic, islamic și ortodoxist (!atenție! nu Ortodox), numai că între cele trei legi există diferențe…</w:t>
      </w:r>
    </w:p>
    <w:p w:rsidR="00600ED5" w:rsidRDefault="00600ED5" w:rsidP="001A31D9">
      <w:pPr>
        <w:rPr>
          <w:bCs/>
          <w:i/>
          <w:iCs/>
        </w:rPr>
      </w:pPr>
      <w:r w:rsidRPr="00600ED5">
        <w:rPr>
          <w:bCs/>
          <w:i/>
          <w:iCs/>
        </w:rPr>
        <w:t>Din motivele arătate, creștinismul nu se consideră o religie între alte religii, ci ca fiind absolut necesar pentru depășirea distanței ontologice dintre om și Dumnezeu, prin Hristos. Aspectul acesta este foarte important, chiar astăzi, în era globalizării, asemănătoare cu situația Imperiului Roman, în care se promovează sincretismul religios. Putem interacționa cu celelalte religii, însă fără a abandona o clipă creștinismul și convingerea că mântuirea oamenilor este posibilă doar prin Hristos</w:t>
      </w:r>
      <w:r w:rsidR="00B674EC">
        <w:rPr>
          <w:rStyle w:val="Referinnotdesubsol"/>
          <w:bCs/>
          <w:i/>
          <w:iCs/>
        </w:rPr>
        <w:footnoteReference w:id="39"/>
      </w:r>
      <w:r w:rsidRPr="00600ED5">
        <w:rPr>
          <w:bCs/>
          <w:i/>
          <w:iCs/>
        </w:rPr>
        <w:t>.</w:t>
      </w:r>
    </w:p>
    <w:p w:rsidR="00B674EC" w:rsidRDefault="00B674EC" w:rsidP="001A31D9">
      <w:pPr>
        <w:rPr>
          <w:bCs/>
        </w:rPr>
      </w:pPr>
      <w:r>
        <w:rPr>
          <w:bCs/>
        </w:rPr>
        <w:t>Cu aceasta suntem și noi de acord, doar că nu numai creștinismul se consideră ci chiar așa este realitatea: creștinismul nu este religie ci asemănarea cu Dumnezeu sau mai bine spus Hristos Dumnezeul Întrupat care a luat în Sine persoanele tuturor celor ce vor.</w:t>
      </w:r>
    </w:p>
    <w:p w:rsidR="004D4CFE" w:rsidRDefault="00B674EC" w:rsidP="001A31D9">
      <w:r>
        <w:t xml:space="preserve">Spre deosebire de exclusivism, Ortodoxia crede că această punte între Ea (Sfânta Biserică Ortodoxă luptătoare este Trup al lui Hristos în lume) și lume </w:t>
      </w:r>
      <w:r w:rsidR="00525416">
        <w:t>este aceeași punte care mai înainte făcea legătura mai de departe cu Dumnezeu. Dumnezeu trimite prin Ortodox</w:t>
      </w:r>
      <w:r w:rsidR="00567B7D">
        <w:t xml:space="preserve">ie harul său chemător extern sau din afară (din afară nu ca loc căci Dumnezeu și Ortodoxia se </w:t>
      </w:r>
      <w:r w:rsidR="00567B7D">
        <w:lastRenderedPageBreak/>
        <w:t xml:space="preserve">află peste tot ci ca stare de delicatețe nesilnică), </w:t>
      </w:r>
      <w:r w:rsidR="00525416">
        <w:t>la toată lumea, indiferent de religie, timp și loc, tainic și rațional</w:t>
      </w:r>
      <w:r w:rsidR="00567B7D">
        <w:t>,</w:t>
      </w:r>
      <w:r w:rsidR="00525416">
        <w:t xml:space="preserve"> dar nu silește. </w:t>
      </w:r>
      <w:r w:rsidR="00567B7D">
        <w:t xml:space="preserve">Care este acel loc unde nu se află Ortodoxia știind bine că Ortodoxia este Hristos? Nu că Trupul lui Hristos este omniprezent dar Dumnezeu Cuvântul este și este unit prin Persoana Sa cu Trupul Său și de aceea din Trup (adică </w:t>
      </w:r>
      <w:r w:rsidR="004D4CFE">
        <w:t xml:space="preserve">din </w:t>
      </w:r>
      <w:r w:rsidR="00567B7D">
        <w:t>Ortodoxi</w:t>
      </w:r>
      <w:r w:rsidR="004D4CFE">
        <w:t>e</w:t>
      </w:r>
      <w:r w:rsidR="00567B7D">
        <w:t>) izvorăsc razele harului de pe Tronul Sfintei Treimi. Iar Trupul Său fiind duhovnicesc</w:t>
      </w:r>
      <w:r w:rsidR="004D4CFE">
        <w:t>,</w:t>
      </w:r>
      <w:r w:rsidR="00567B7D">
        <w:t xml:space="preserve"> prin Sfântul Duh</w:t>
      </w:r>
      <w:r w:rsidR="004D4CFE">
        <w:t>,</w:t>
      </w:r>
      <w:r w:rsidR="00567B7D">
        <w:t xml:space="preserve"> Hristos și ca Om este atent </w:t>
      </w:r>
      <w:r w:rsidR="004D4CFE">
        <w:t>la toți și neîncetat sau oriunde s-ar afla</w:t>
      </w:r>
      <w:r w:rsidR="00567B7D">
        <w:t xml:space="preserve"> și gata de a îmbrățișa pe cine Îl primește. </w:t>
      </w:r>
    </w:p>
    <w:p w:rsidR="00567B7D" w:rsidRDefault="00567B7D" w:rsidP="001A31D9">
      <w:r>
        <w:t>Să nu ne mire că am spus că Ortodoxia este Trupul lui Hristos dar Sfinţii Părinţi ne arată că adevărata slăvire (</w:t>
      </w:r>
      <w:r w:rsidR="004D4CFE" w:rsidRPr="004D4CFE">
        <w:t>Ορθο</w:t>
      </w:r>
      <w:r w:rsidR="004D4CFE">
        <w:t xml:space="preserve">- dreapta </w:t>
      </w:r>
      <w:r w:rsidR="004D4CFE" w:rsidRPr="004D4CFE">
        <w:t>δοξία</w:t>
      </w:r>
      <w:r w:rsidR="004D4CFE">
        <w:t xml:space="preserve">- slăvire) </w:t>
      </w:r>
      <w:r>
        <w:t>a lui Dumnezeu nu s</w:t>
      </w:r>
      <w:r w:rsidR="004D4CFE">
        <w:t>-a putut face decât de Hristos, adică de Fiului lui Dumnezeu întrupat:</w:t>
      </w:r>
    </w:p>
    <w:p w:rsidR="004D4CFE" w:rsidRDefault="004D4CFE" w:rsidP="001A31D9">
      <w:pPr>
        <w:rPr>
          <w:i/>
          <w:iCs/>
        </w:rPr>
      </w:pPr>
      <w:r w:rsidRPr="004D4CFE">
        <w:rPr>
          <w:i/>
          <w:iCs/>
        </w:rPr>
        <w:t xml:space="preserve">1Co 12:13 Pentru că într-un Duh ne-am botezat noi toţi, ca să fim un singur trup, fie iudei, fie elini, fie robi, fie liberi, şi toţi la un Duh ne-am adăpat. </w:t>
      </w:r>
      <w:r>
        <w:rPr>
          <w:i/>
          <w:iCs/>
        </w:rPr>
        <w:t xml:space="preserve">  </w:t>
      </w:r>
      <w:r w:rsidRPr="004D4CFE">
        <w:rPr>
          <w:i/>
          <w:iCs/>
        </w:rPr>
        <w:t>14 Căci şi trupul nu este un mădular, ci multe.</w:t>
      </w:r>
      <w:r>
        <w:rPr>
          <w:i/>
          <w:iCs/>
        </w:rPr>
        <w:t xml:space="preserve">  </w:t>
      </w:r>
      <w:r w:rsidRPr="004D4CFE">
        <w:rPr>
          <w:i/>
          <w:iCs/>
        </w:rPr>
        <w:t xml:space="preserve">27 Iar voi sunteţi trupul lui Hristos şi mădulare (fiecare) în parte. </w:t>
      </w:r>
      <w:r>
        <w:rPr>
          <w:i/>
          <w:iCs/>
        </w:rPr>
        <w:t xml:space="preserve">  </w:t>
      </w:r>
      <w:r w:rsidRPr="004D4CFE">
        <w:rPr>
          <w:i/>
          <w:iCs/>
        </w:rPr>
        <w:t>28 Şi pe unii i-a pus Dumnezeu, în Biserică: întâi apostoli, al doilea prooroci, al treilea învăţători; apoi pe cei ce au darul de a face minuni; apoi darurile vindecărilor, ajutorările, cârmuirile, felurile limbilor.</w:t>
      </w:r>
      <w:r>
        <w:rPr>
          <w:i/>
          <w:iCs/>
        </w:rPr>
        <w:t xml:space="preserve"> </w:t>
      </w:r>
    </w:p>
    <w:p w:rsidR="004D4CFE" w:rsidRPr="004D4CFE" w:rsidRDefault="004D4CFE" w:rsidP="001A31D9">
      <w:r>
        <w:t>Vedeți că Sfânta Biserică Ortodoxă este Trupul lui Hristos, deci Ortodoxia?</w:t>
      </w:r>
    </w:p>
    <w:p w:rsidR="00B674EC" w:rsidRDefault="00525416" w:rsidP="001A31D9">
      <w:r>
        <w:t xml:space="preserve">Dacă cineva însă caută din toată inima lui Adevărul, adică pe Dumnezeu, are Hristos putere, înțelepciune și iubire ca să-l facă să înțeleagă și să ajungă la Ortodoxie, oricât de mult s-ar lenevi misonarii Ortodocși și indiferent de cât de imposibile </w:t>
      </w:r>
      <w:r w:rsidR="00567B7D">
        <w:t xml:space="preserve">pentru mântuire </w:t>
      </w:r>
      <w:r>
        <w:t>sunt</w:t>
      </w:r>
      <w:r w:rsidR="004D4CFE">
        <w:t>,</w:t>
      </w:r>
      <w:r>
        <w:t xml:space="preserve"> din punct de vedere al rațiunii omenești căzute</w:t>
      </w:r>
      <w:r w:rsidR="004D4CFE">
        <w:t>,</w:t>
      </w:r>
      <w:r>
        <w:t xml:space="preserve"> condițiile obiective în care bietul om se află. </w:t>
      </w:r>
      <w:r w:rsidR="00567B7D">
        <w:t xml:space="preserve">Atunci harul </w:t>
      </w:r>
      <w:r w:rsidR="004D4CFE">
        <w:t xml:space="preserve">îl </w:t>
      </w:r>
      <w:r w:rsidR="00567B7D">
        <w:t xml:space="preserve">cheamă cu mai multă intensitate </w:t>
      </w:r>
      <w:r w:rsidR="004D4CFE">
        <w:t xml:space="preserve">pe el, persoanal, prin înțelesurile lui unice </w:t>
      </w:r>
      <w:r w:rsidR="00567B7D">
        <w:t xml:space="preserve">și-l duce la Sfântul Botez Ortodox cu apă sau cu sânge </w:t>
      </w:r>
      <w:r w:rsidR="004D4CFE">
        <w:t>(</w:t>
      </w:r>
      <w:r w:rsidR="00567B7D">
        <w:t>prin mucenicie</w:t>
      </w:r>
      <w:r w:rsidR="004D4CFE">
        <w:t>). Același har care mai înainte îi era extern, în afară, doar chemător</w:t>
      </w:r>
      <w:r w:rsidR="00567B7D">
        <w:t>, de data asta primit de libertatea omului</w:t>
      </w:r>
      <w:r w:rsidR="004D4CFE">
        <w:t xml:space="preserve"> îi </w:t>
      </w:r>
      <w:r w:rsidR="00567B7D">
        <w:t xml:space="preserve">devine </w:t>
      </w:r>
      <w:r w:rsidR="00090F6B">
        <w:t xml:space="preserve">centru dinlăuntrul inimii, </w:t>
      </w:r>
      <w:r w:rsidR="00567B7D">
        <w:t>har intern</w:t>
      </w:r>
      <w:r w:rsidR="00090F6B">
        <w:t xml:space="preserve"> sau mântuitor. Adică i se</w:t>
      </w:r>
      <w:r w:rsidR="00567B7D">
        <w:t xml:space="preserve"> dă omului marele dar: Nunta cu Hristos.</w:t>
      </w:r>
    </w:p>
    <w:p w:rsidR="002055C6" w:rsidRDefault="002055C6" w:rsidP="001A31D9">
      <w:r>
        <w:rPr>
          <w:rFonts w:ascii="Cambria Math" w:hAnsi="Cambria Math" w:cs="Cambria Math"/>
        </w:rPr>
        <w:t>⨁⨁⨁</w:t>
      </w:r>
    </w:p>
    <w:p w:rsidR="00090F6B" w:rsidRPr="00090F6B" w:rsidRDefault="00090F6B" w:rsidP="001A31D9">
      <w:pPr>
        <w:spacing w:line="276" w:lineRule="auto"/>
        <w:rPr>
          <w:bCs/>
          <w:i/>
          <w:iCs/>
          <w:szCs w:val="28"/>
        </w:rPr>
      </w:pPr>
      <w:r w:rsidRPr="00090F6B">
        <w:rPr>
          <w:b/>
          <w:i/>
          <w:iCs/>
          <w:szCs w:val="28"/>
        </w:rPr>
        <w:t>Limitele exclusivismului</w:t>
      </w:r>
      <w:r w:rsidRPr="00090F6B">
        <w:rPr>
          <w:bCs/>
          <w:i/>
          <w:iCs/>
          <w:szCs w:val="28"/>
        </w:rPr>
        <w:t>. Prin raportare la situația religioasă actuală, constatăm că nici o treime din populația globului nu e creștină. Analizată în profunzime, această simplă informație permite două constatări:</w:t>
      </w:r>
    </w:p>
    <w:p w:rsidR="00090F6B" w:rsidRDefault="00090F6B" w:rsidP="001A31D9">
      <w:pPr>
        <w:spacing w:line="276" w:lineRule="auto"/>
        <w:rPr>
          <w:bCs/>
          <w:i/>
          <w:iCs/>
          <w:szCs w:val="28"/>
        </w:rPr>
      </w:pPr>
      <w:r w:rsidRPr="00090F6B">
        <w:rPr>
          <w:bCs/>
          <w:i/>
          <w:iCs/>
          <w:szCs w:val="28"/>
        </w:rPr>
        <w:t>a.) Prima se referă la locul și timpul nașterii noastre, a fiecărui om în parte. Gândirea religioasă pornește de la ideea că nu suntem doar rezultatul întâmplător al întâlnirii unui spermatozoid cu un ovul ci, în primul rând, al hotărârii lui Dumnezeu de a ne crea și de a ne așeza într-o anumită familie și într-un anumit moment. În consecință, majoritatea oamenilor trăiesc în spații teo-cosmice religioase creștine sau necreștine nu din proprie voință, ci pentru că așa a hotărât Dumnezeu</w:t>
      </w:r>
      <w:r>
        <w:rPr>
          <w:rStyle w:val="Referinnotdesubsol"/>
          <w:bCs/>
          <w:i/>
          <w:iCs/>
          <w:szCs w:val="28"/>
        </w:rPr>
        <w:footnoteReference w:id="40"/>
      </w:r>
      <w:r w:rsidRPr="00090F6B">
        <w:rPr>
          <w:bCs/>
          <w:i/>
          <w:iCs/>
          <w:szCs w:val="28"/>
        </w:rPr>
        <w:t xml:space="preserve">. </w:t>
      </w:r>
    </w:p>
    <w:p w:rsidR="00090F6B" w:rsidRPr="00090F6B" w:rsidRDefault="00090F6B" w:rsidP="001A31D9">
      <w:pPr>
        <w:spacing w:line="276" w:lineRule="auto"/>
        <w:rPr>
          <w:bCs/>
          <w:szCs w:val="28"/>
        </w:rPr>
      </w:pPr>
      <w:r>
        <w:rPr>
          <w:bCs/>
          <w:szCs w:val="28"/>
        </w:rPr>
        <w:lastRenderedPageBreak/>
        <w:t>Pentru binele lor (cel mai potrivit mod al lor de a ajunge la Ortodoxie) și tocmai în scopul de a ajunge la Ortodoxie prin luptă și a lua o cunună în plus pentru străbaterea distanțelor.</w:t>
      </w:r>
    </w:p>
    <w:p w:rsidR="00090F6B" w:rsidRDefault="00090F6B" w:rsidP="001A31D9">
      <w:pPr>
        <w:rPr>
          <w:bCs/>
          <w:i/>
          <w:iCs/>
          <w:szCs w:val="28"/>
        </w:rPr>
      </w:pPr>
      <w:r w:rsidRPr="00090F6B">
        <w:rPr>
          <w:bCs/>
          <w:i/>
          <w:iCs/>
          <w:szCs w:val="28"/>
        </w:rPr>
        <w:t>Născuți în alte religii, cei mai mulți nu au auzit niciodată mesajul creștin. Dacă mântuirea este posibilă doar în spațiul teo-cosmic creștin, înseamnă că toți ceilalți, care nu beneficiază de ea, vor suferi o damnare veșnică pentru o opțiune pe care nu au făcut-o niciodată. Responsabil pentru apartenența lor la un spațiu necreștin îi aparține lui Dumnezeu, în consecință el ar trebui socotit vinovat pentru damnarea lor. Altfel spus, Dumnezeu ar fi nedrept, însă o astfel de concluzie este inacceptabilă pentru un om religios</w:t>
      </w:r>
      <w:r>
        <w:rPr>
          <w:rStyle w:val="Referinnotdesubsol"/>
          <w:bCs/>
          <w:i/>
          <w:iCs/>
          <w:szCs w:val="28"/>
        </w:rPr>
        <w:footnoteReference w:id="41"/>
      </w:r>
      <w:r w:rsidRPr="00090F6B">
        <w:rPr>
          <w:bCs/>
          <w:i/>
          <w:iCs/>
          <w:szCs w:val="28"/>
        </w:rPr>
        <w:t>.</w:t>
      </w:r>
    </w:p>
    <w:p w:rsidR="008F0ABB" w:rsidRDefault="00090F6B" w:rsidP="001A31D9">
      <w:r>
        <w:t xml:space="preserve">Omul este vinovat fiindcă nu L-a căutat. Inima omului este făcută </w:t>
      </w:r>
      <w:r w:rsidR="008F0ABB">
        <w:t xml:space="preserve">din zămislire </w:t>
      </w:r>
      <w:r>
        <w:t>să nu aibă liniște dacă nu-L găsește pe Dumnezeu</w:t>
      </w:r>
      <w:r w:rsidR="008F0ABB">
        <w:t xml:space="preserve"> și are conștiința care îi spune când a găsit pe Adevăratul Dumnezeu</w:t>
      </w:r>
      <w:r w:rsidR="008F0ABB">
        <w:rPr>
          <w:rStyle w:val="Referinnotdesubsol"/>
        </w:rPr>
        <w:footnoteReference w:id="42"/>
      </w:r>
      <w:r w:rsidR="008F0ABB">
        <w:t>:</w:t>
      </w:r>
    </w:p>
    <w:p w:rsidR="008F0ABB" w:rsidRPr="008F0ABB" w:rsidRDefault="008F0ABB" w:rsidP="001A31D9">
      <w:pPr>
        <w:rPr>
          <w:i/>
          <w:iCs/>
        </w:rPr>
      </w:pPr>
      <w:r>
        <w:rPr>
          <w:i/>
          <w:iCs/>
        </w:rPr>
        <w:t>Ioan</w:t>
      </w:r>
      <w:r w:rsidRPr="008F0ABB">
        <w:rPr>
          <w:i/>
          <w:iCs/>
        </w:rPr>
        <w:t xml:space="preserve"> 7:15 Şi iudeii se mirau zicând: Cum ştie Acesta carte fără să fi învăţat? </w:t>
      </w:r>
      <w:r>
        <w:rPr>
          <w:i/>
          <w:iCs/>
        </w:rPr>
        <w:t xml:space="preserve"> </w:t>
      </w:r>
      <w:r w:rsidRPr="008F0ABB">
        <w:rPr>
          <w:i/>
          <w:iCs/>
        </w:rPr>
        <w:t xml:space="preserve">16 Deci le-a răspuns Iisus şi a zis: Învăţătura Mea nu este a Mea, ci a Celui ce M-a trimis. </w:t>
      </w:r>
      <w:r>
        <w:rPr>
          <w:i/>
          <w:iCs/>
        </w:rPr>
        <w:t xml:space="preserve"> </w:t>
      </w:r>
      <w:r w:rsidRPr="008F0ABB">
        <w:rPr>
          <w:i/>
          <w:iCs/>
        </w:rPr>
        <w:t xml:space="preserve">17 De vrea cineva să facă voia Lui, va cunoaşte despre învăţătura aceasta dacă este de la Dumnezeu sau dacă Eu vorbesc de la Mine Însumi. </w:t>
      </w:r>
      <w:r>
        <w:rPr>
          <w:i/>
          <w:iCs/>
        </w:rPr>
        <w:t xml:space="preserve"> </w:t>
      </w:r>
      <w:r w:rsidRPr="008F0ABB">
        <w:rPr>
          <w:i/>
          <w:iCs/>
        </w:rPr>
        <w:t>18 Cel care vorbeşte de la sine îşi caută slava sa; iar cel care caută slava celui ce l-a trimis pe el, acela este adevărat şi nedreptate nu este în el.</w:t>
      </w:r>
      <w:r>
        <w:rPr>
          <w:i/>
          <w:iCs/>
        </w:rPr>
        <w:t xml:space="preserve"> </w:t>
      </w:r>
    </w:p>
    <w:p w:rsidR="00090F6B" w:rsidRDefault="00090F6B" w:rsidP="001A31D9">
      <w:r>
        <w:t>Dacă viclenește</w:t>
      </w:r>
      <w:r w:rsidR="008F0ABB">
        <w:t xml:space="preserve"> în egoismul său </w:t>
      </w:r>
      <w:r>
        <w:t>și-și face alt dumnezeu din minciună</w:t>
      </w:r>
      <w:r w:rsidR="008F0ABB">
        <w:t>,</w:t>
      </w:r>
      <w:r>
        <w:t xml:space="preserve"> omul însuși este vinovat iar nu Dumnezeu.</w:t>
      </w:r>
    </w:p>
    <w:p w:rsidR="008F0ABB" w:rsidRDefault="008F0ABB" w:rsidP="001A31D9">
      <w:pPr>
        <w:rPr>
          <w:i/>
          <w:iCs/>
        </w:rPr>
      </w:pPr>
      <w:r>
        <w:rPr>
          <w:i/>
          <w:iCs/>
        </w:rPr>
        <w:t>Ioan</w:t>
      </w:r>
      <w:r w:rsidRPr="008F0ABB">
        <w:rPr>
          <w:i/>
          <w:iCs/>
        </w:rPr>
        <w:t xml:space="preserve"> 5:41 Slavă de la oameni nu primesc; 42 Dar v-am cunoscut că n-aveţi în voi dragostea lui Dumnezeu. 43 Eu am venit în numele Tatălui Meu şi voi nu Mă primiţi; dacă va veni altul în numele său, pe acela îl veţi primi. 44 Cum puteţi voi să credeţi, când primiţi slavă unii de la alţii şi slava care vine de la unicul Dumnezeu nu o căutaţi?</w:t>
      </w:r>
    </w:p>
    <w:p w:rsidR="002055C6" w:rsidRPr="002055C6" w:rsidRDefault="002055C6" w:rsidP="001A31D9">
      <w:r>
        <w:rPr>
          <w:rFonts w:ascii="Cambria Math" w:hAnsi="Cambria Math" w:cs="Cambria Math"/>
        </w:rPr>
        <w:t>⨁⨁⨁</w:t>
      </w:r>
    </w:p>
    <w:p w:rsidR="00EF3C2D" w:rsidRDefault="00EF3C2D" w:rsidP="001A31D9">
      <w:pPr>
        <w:rPr>
          <w:i/>
          <w:iCs/>
        </w:rPr>
      </w:pPr>
      <w:r w:rsidRPr="00EF3C2D">
        <w:rPr>
          <w:i/>
          <w:iCs/>
        </w:rPr>
        <w:t>b.) La fel de multe dificultăți prezintă o eventuală replică a exclusivismu-lui, potrivit căreia cei născuți într-o altă religie pot accepta fără nici o dificulta-te mesajul creștin, în momentul în care le este propovăduit. Ea nu ține seama de faptul că la fel de importantă ca nașterea este și socializarea fiecăruia dintre noi. Ea fixează niște elemente de identitate care rămân pentru totdeauna și blochează sistematic tot ce o pune pe aceasta sub semnul întrebării. Blochează în mare măsură și sensul mesajului creștin, care își pierde astfel aproape toată forța de penetrație. În acest caz mai putem afirma că cei aflați în această situa-ție nu se mântuiesc?</w:t>
      </w:r>
      <w:r>
        <w:rPr>
          <w:rStyle w:val="Referinnotdesubsol"/>
          <w:i/>
          <w:iCs/>
        </w:rPr>
        <w:footnoteReference w:id="43"/>
      </w:r>
    </w:p>
    <w:p w:rsidR="00EF3C2D" w:rsidRDefault="00EF3C2D" w:rsidP="001A31D9">
      <w:r>
        <w:t xml:space="preserve">Socializarea fiind ceva pământesc îngreunează dar nu face imposibilă primirea lui Hristos. Nimeni și nimic nu poate sili pe om să facă o faptă rea sau să ia o învățătură greșită. De aceea diavolul se străduiește să convingă mai întâi că acestea sunt bune. Dacă Dumnezeu Atotputernicul nu poate să treacă peste libertatea omului (fiindcă nu vrea) cum ar putea trece </w:t>
      </w:r>
      <w:r>
        <w:lastRenderedPageBreak/>
        <w:t xml:space="preserve">diavolul sau orice spațiu teocosmic, societate sau religie? Cum să-i lase Dumnezeu </w:t>
      </w:r>
      <w:r w:rsidR="00F30B1D" w:rsidRPr="00F30B1D">
        <w:rPr>
          <w:i/>
          <w:iCs/>
        </w:rPr>
        <w:t xml:space="preserve">1Ti 2:4 Care voieşte ca toţi oamenii să se mântuiască </w:t>
      </w:r>
      <w:r w:rsidR="00F30B1D" w:rsidRPr="00F30B1D">
        <w:rPr>
          <w:i/>
          <w:iCs/>
          <w:u w:val="single"/>
        </w:rPr>
        <w:t>şi la cunoştinţa adevărului să vină</w:t>
      </w:r>
      <w:r w:rsidRPr="00F30B1D">
        <w:rPr>
          <w:i/>
          <w:iCs/>
        </w:rPr>
        <w:t>?</w:t>
      </w:r>
      <w:r>
        <w:t xml:space="preserve"> Sunt acestea mai puternice decât Dumnezeu? Aceasta este o blasfemie. Dimpotrivă Dumnezeu rânduiește pentru acele suflete să ajungă în locuri </w:t>
      </w:r>
      <w:r w:rsidR="00F30B1D">
        <w:t>(</w:t>
      </w:r>
      <w:r>
        <w:t>crezute de oameni a fi fără Ortodoxie</w:t>
      </w:r>
      <w:r w:rsidR="00F30B1D">
        <w:t>)</w:t>
      </w:r>
      <w:r>
        <w:t xml:space="preserve"> tocmai ca dacă nu caută Ortodoxia să se osândească mai puțin (cei ce se nasc în Ortodoxie și nu o caută sunt pedepsiți mai mult</w:t>
      </w:r>
      <w:r>
        <w:rPr>
          <w:rStyle w:val="Referinnotdesubsol"/>
        </w:rPr>
        <w:footnoteReference w:id="44"/>
      </w:r>
      <w:r>
        <w:t>) dar tot veșnic din cauza lenei</w:t>
      </w:r>
      <w:r w:rsidR="00F30B1D">
        <w:t xml:space="preserve"> personale, că dacă L-ar fi căutat și ei L-ar fi găsit și ei</w:t>
      </w:r>
      <w:r>
        <w:t>, iar dacă o caută să o găsească și să aibă plată mai mare pentru mulțimea pașilor până la Ea.</w:t>
      </w:r>
    </w:p>
    <w:p w:rsidR="00F30B1D" w:rsidRDefault="00F30B1D" w:rsidP="001A31D9">
      <w:pPr>
        <w:rPr>
          <w:i/>
          <w:iCs/>
        </w:rPr>
      </w:pPr>
      <w:r w:rsidRPr="00F30B1D">
        <w:rPr>
          <w:i/>
          <w:iCs/>
        </w:rPr>
        <w:t>Concluzia ar fi din nou că Dumnezeu este cel vinovat pentru lipsa lor de ade-rență la mesajul evanghelic, care duce automat la damnare, potrivit tezei exclu-siviste. Impresia este că Dumnezeu îi pune în imposibilitate de a accepta comu-niunea cu Domnul Iisus Hristos și că tot el îi condamnă pentru aceasta, ceea ce nu permite decât o singură concluzie: Dumnezeu este nedrept. Însă o astfel de afirmație este total inacceptabilă, de-a dreptul blasfemică</w:t>
      </w:r>
      <w:r>
        <w:rPr>
          <w:i/>
          <w:iCs/>
        </w:rPr>
        <w:t>.</w:t>
      </w:r>
      <w:r w:rsidR="002055C6">
        <w:rPr>
          <w:rStyle w:val="Referinnotdesubsol"/>
          <w:i/>
          <w:iCs/>
        </w:rPr>
        <w:footnoteReference w:id="45"/>
      </w:r>
    </w:p>
    <w:p w:rsidR="00F30B1D" w:rsidRDefault="00F30B1D" w:rsidP="001A31D9">
      <w:r>
        <w:t xml:space="preserve">Da aceasta este o afirmație blasfemică dar </w:t>
      </w:r>
      <w:r w:rsidR="00952745">
        <w:t>blasfemia nu provine din faptul</w:t>
      </w:r>
      <w:r>
        <w:t xml:space="preserve"> că nu se mântuiesc decât Ortodocșii ci de la afirmația de mai sus </w:t>
      </w:r>
      <w:r w:rsidR="00952745">
        <w:t>că Dumnezeu îi pune în imposibilitate de a accepta comuniunea cu Hristos. C</w:t>
      </w:r>
      <w:r>
        <w:t xml:space="preserve">ă </w:t>
      </w:r>
      <w:r w:rsidR="00952745">
        <w:t xml:space="preserve">ar </w:t>
      </w:r>
      <w:r>
        <w:t>exist</w:t>
      </w:r>
      <w:r w:rsidR="00952745">
        <w:t>a adic</w:t>
      </w:r>
      <w:r>
        <w:t>ă vreo condiție care să-l facă pe om</w:t>
      </w:r>
      <w:r w:rsidR="00952745">
        <w:t>ul care vrea cu adevărat să se mântuiască</w:t>
      </w:r>
      <w:r>
        <w:t xml:space="preserve"> să nu</w:t>
      </w:r>
      <w:r w:rsidR="00952745">
        <w:t>-L</w:t>
      </w:r>
      <w:r>
        <w:t xml:space="preserve"> poată primi pe Hristos</w:t>
      </w:r>
      <w:r w:rsidR="00952745">
        <w:t>.</w:t>
      </w:r>
      <w:r>
        <w:t xml:space="preserve"> Blasfemia cea mare este anularea libertății omului și a </w:t>
      </w:r>
      <w:r w:rsidR="00952745">
        <w:t xml:space="preserve">pune în cârca </w:t>
      </w:r>
      <w:r>
        <w:t>lui Dumnezeu neputința de a lucra în vreo condiție</w:t>
      </w:r>
      <w:r w:rsidR="00952745">
        <w:t>. Mai este ascunsă printre rânduri</w:t>
      </w:r>
      <w:r>
        <w:t xml:space="preserve"> și acuzația că El a îngăduit astfel de condiții în care oamenii să nu se poată mântui, </w:t>
      </w:r>
      <w:r w:rsidR="00952745">
        <w:t>să nu poată ajunge la Ortodoxie zicînd cam așa: „</w:t>
      </w:r>
      <w:r>
        <w:t xml:space="preserve">de ce a </w:t>
      </w:r>
      <w:r w:rsidR="00952745">
        <w:t xml:space="preserve">greșit Dumnezeu și a </w:t>
      </w:r>
      <w:r>
        <w:t>lăsat să trăiască pe cei ce nu-L vor</w:t>
      </w:r>
      <w:r w:rsidR="00952745">
        <w:t xml:space="preserve"> și-L hulesc împietrit”</w:t>
      </w:r>
      <w:r w:rsidR="00952745">
        <w:rPr>
          <w:rStyle w:val="Referinnotdesubsol"/>
        </w:rPr>
        <w:footnoteReference w:id="46"/>
      </w:r>
      <w:r>
        <w:t>.</w:t>
      </w:r>
      <w:r w:rsidR="00952745">
        <w:t xml:space="preserve"> Nelămurirea de mai sus este datorată convingerii că mântuirea se face printr-un proces pământesc, psihologic sau sociologic în care libertatea ori nu există ori este neputincioasă. Este ispita veacului de acum de a se rupe de realitate văzând lumea ca o mașinărie psihică și în evoluție autonomă iar pe Dumnezeu undeva trântit într-o transcendență neputincioasă și rece. Cu alte cuvinte această mentalitate juridică îl face pe Dumnezeu după chipul omului și spre o hulitoare asemănare cu el.</w:t>
      </w:r>
    </w:p>
    <w:p w:rsidR="00E10AA8" w:rsidRDefault="00E10AA8" w:rsidP="001A31D9">
      <w:pPr>
        <w:rPr>
          <w:i/>
          <w:iCs/>
        </w:rPr>
      </w:pPr>
      <w:r w:rsidRPr="00E10AA8">
        <w:rPr>
          <w:i/>
          <w:iCs/>
        </w:rPr>
        <w:t>Pentru a înțelege corect acest punct de vedere ne putem întreba ce se întâmpla cu Saul din Tars, dacă nu era convertit prin intervenția directă a Domnului Hristos? Fără îndoială că, deși era evreu practicant, îi erau familiare principalele elemente ale mesajului lui Hristos, altfel nu l-am putea compara decât cu teroriștii de astăzi, pe care nu-i interesează decât propriul adevăr. În consecință, putem presupune că era în cunoștință de cauză, dar că nu era convins, sistemul său de protecție identitară îl împiedecase să opteze în favoarea mesajului evanghelic. Modelul exclusivist i-ar bloca orice cale la mântuire, ceea ce este extrem de problematic.</w:t>
      </w:r>
      <w:r>
        <w:rPr>
          <w:rStyle w:val="Referinnotdesubsol"/>
          <w:i/>
          <w:iCs/>
        </w:rPr>
        <w:footnoteReference w:id="47"/>
      </w:r>
    </w:p>
    <w:p w:rsidR="0014068C" w:rsidRDefault="00E10AA8" w:rsidP="001A31D9">
      <w:r>
        <w:lastRenderedPageBreak/>
        <w:t>Tocmai acest exemplu este foarte ziditor. Fiindcă Saul nu numai că era crescut într-un mediu ostil lui Hristos dar și fanatizat împotriva Lui. Spune Sfântul Ioan Gură de Aur că păzea hainele ucigașilor Sfântului Apostol și Întâi mucenic Ștefan</w:t>
      </w:r>
      <w:r>
        <w:rPr>
          <w:rStyle w:val="Referinnotdesubsol"/>
        </w:rPr>
        <w:footnoteReference w:id="48"/>
      </w:r>
      <w:r>
        <w:t>, deși era rudă cu el și ucenic al aceluiași învățător Gamaliil, tocmai fiindcă avea râvnă să-l ucidă nu cu două mâini ci cu toate mâinile celor ce-l ucideau. Deci nu era într-un mediu indiferent ci în cel mai urâtor mediu față de Hristos, adică tocmai acel mediu care L-a răstignit. Dar fiindcă Sfântul Apostol Pavel chiar așa făcând avea ca și cauză nu o viclenie ci o râvnă pentru adevărul lui Dumnezeu Însuși Adevărul Hristos i s-a descoperit pe înțelesul lui și l-a prefăcut în cel mai râvnitor Apostol. Negreșit dacă nu era viclenie în An a și Caiafa și pe ei i-ar fi întors la creștinism, și la fel ar face cu toți oamenii, dacă și ei ar vrea, că la Dumnezeu nu sunt discriminări. Chiar modul de convertire al Sfântului Apostol Pavel, tocmai când plecase să ucidă pe creștini</w:t>
      </w:r>
      <w:r w:rsidR="0014068C">
        <w:t xml:space="preserve">, </w:t>
      </w:r>
      <w:r>
        <w:t xml:space="preserve">arată </w:t>
      </w:r>
      <w:r w:rsidR="0014068C">
        <w:t>mijloacele de mântuire nu sunt psiho-sociale căzute ci minunate, radicale din afara acestei lumi. Ortodoxia nu este o filozoofie</w:t>
      </w:r>
      <w:r w:rsidR="00092365">
        <w:rPr>
          <w:rStyle w:val="Referinnotdesubsol"/>
        </w:rPr>
        <w:footnoteReference w:id="49"/>
      </w:r>
      <w:r w:rsidR="0014068C">
        <w:t xml:space="preserve"> convigătoare ci o nebunie pentru această lume. Nu i-a dat Dumnezeu broșuri „Turnul de veghe” ca să-l convingă ci i-a zdruncinat și dărâmat turnul său de veghe lumească, </w:t>
      </w:r>
      <w:r w:rsidR="002055C6">
        <w:t xml:space="preserve">construit </w:t>
      </w:r>
      <w:r w:rsidR="0014068C">
        <w:t xml:space="preserve">după falsa ideologie (spațiul teocosmic) iudee și i S-a dat punându-i-se față în față. Luptă Corp la corp, Persoană cu persoană, începutul Nunții celei veșnice. </w:t>
      </w:r>
    </w:p>
    <w:p w:rsidR="0014068C" w:rsidRDefault="0014068C" w:rsidP="001A31D9">
      <w:r>
        <w:t>Iar apoi l-a dus să se învețe prin mijloacele apostolice omenești-dumnezeiești recunoscute și totuși necunoscute de lume (fiindcă lumea le reduce pe acestea tot la psihologie și sociologie uitând că de fapt și ele sunt minuni ale lui Hristos prin Sfinţii Apostoli cu împreună lucrearea Sfântului Duh):</w:t>
      </w:r>
    </w:p>
    <w:p w:rsidR="00E10AA8" w:rsidRDefault="0014068C" w:rsidP="001A31D9">
      <w:pPr>
        <w:rPr>
          <w:i/>
          <w:iCs/>
        </w:rPr>
      </w:pPr>
      <w:r w:rsidRPr="0014068C">
        <w:rPr>
          <w:i/>
          <w:iCs/>
        </w:rPr>
        <w:t>Fap 9:1 Chemarea lui Saul. Iar Saul, suflând încă ameninţare şi ucidere împotriva ucenicilor Domnului, a mers la arhiereu, 2 Şi a cerut de la el scrisori către sinagogile din Damasc ca, dacă va afla acolo pe vreunii, atât bărbaţi, cât şi femei, că merg pe calea aceasta, să-i aducă legaţi la Ierusalim. 3 Dar pe când călătorea el şi se apropia de Damasc, o lumină din cer, ca de fulger, l-a învăluit deodată. 4 Şi, căzând la pământ, a auzit un glas, zicându-i: Saule, Saule, de ce Mă prigoneşti? 5 Iar el a zis: Cine eşti, Doamne? Şi Domnul a zis: Eu sunt Iisus, pe Care tu Îl prigoneşti. Greu îţi este să izbeşti cu piciorul în ţepuşă. 6 Şi el, tremurând şi înspăimântat fiind, a zis: Doamne, ce voieşti să fac? Iar Domnul i-a zis: Ridică-te, intră în cetate şi ţi se va spune ce trebuie să faci.</w:t>
      </w:r>
    </w:p>
    <w:p w:rsidR="00852702" w:rsidRDefault="00852702" w:rsidP="001A31D9">
      <w:r>
        <w:lastRenderedPageBreak/>
        <w:t>Sfântul Apostol Pavel, fiind insuflat de Sfântul Duh, având mintea lui Hristos și din propria experiență ne-a arătat că nu putem primi credința prin mijloace omenești ci doar prin minunea împreună lucrării înțelegătoare dintre omul care vrea din toată inima să-L primească și Dumnezeu-omul care vrea din toată inima Să i se dăruiască. Credința este nebunie pentru înțelepciunea omenească și înțelepciunea este nebunie pentru adevărata înțelepciune care este credința (care nu se poate trăi prin simpla cunoștiință de jos, fiindcă aceasta îngâmfă, ci doar prin iubirea de sus</w:t>
      </w:r>
      <w:r>
        <w:rPr>
          <w:rStyle w:val="Referinnotdesubsol"/>
        </w:rPr>
        <w:footnoteReference w:id="50"/>
      </w:r>
      <w:r w:rsidR="002B6998">
        <w:t>):</w:t>
      </w:r>
    </w:p>
    <w:p w:rsidR="002B6998" w:rsidRPr="002B6998" w:rsidRDefault="002B6998" w:rsidP="001A31D9">
      <w:pPr>
        <w:rPr>
          <w:i/>
          <w:iCs/>
        </w:rPr>
      </w:pPr>
      <w:r w:rsidRPr="002B6998">
        <w:rPr>
          <w:i/>
          <w:iCs/>
        </w:rPr>
        <w:t xml:space="preserve">1Co_1:18 Căci cuvântul Crucii, pentru cei ce pier, este nebunie; iar pentru noi, cei ce ne mântuim, este puterea lui Dumnezeu. </w:t>
      </w:r>
    </w:p>
    <w:p w:rsidR="002B6998" w:rsidRPr="002B6998" w:rsidRDefault="002B6998" w:rsidP="001A31D9">
      <w:pPr>
        <w:rPr>
          <w:i/>
          <w:iCs/>
        </w:rPr>
      </w:pPr>
      <w:r w:rsidRPr="002B6998">
        <w:rPr>
          <w:i/>
          <w:iCs/>
        </w:rPr>
        <w:t xml:space="preserve">1Co_1:23 Însă noi propovăduim pe Hristos cel răstignit: pentru iudei, sminteală; pentru neamuri, nebunie. </w:t>
      </w:r>
    </w:p>
    <w:p w:rsidR="002B6998" w:rsidRPr="002B6998" w:rsidRDefault="002B6998" w:rsidP="001A31D9">
      <w:pPr>
        <w:rPr>
          <w:i/>
          <w:iCs/>
        </w:rPr>
      </w:pPr>
      <w:r w:rsidRPr="002B6998">
        <w:rPr>
          <w:i/>
          <w:iCs/>
        </w:rPr>
        <w:t xml:space="preserve">1Co_1:25 Pentru că fapta lui Dumnezeu, socotită de către oameni nebunie, este mai înţeleaptă decât înţelepciunea lor şi ceea ce se pare ca slăbiciune a lui Dumnezeu, mai puternică decât tăria oamenilor. </w:t>
      </w:r>
    </w:p>
    <w:p w:rsidR="002B6998" w:rsidRPr="002B6998" w:rsidRDefault="002B6998" w:rsidP="001A31D9">
      <w:pPr>
        <w:rPr>
          <w:i/>
          <w:iCs/>
        </w:rPr>
      </w:pPr>
      <w:r w:rsidRPr="002B6998">
        <w:rPr>
          <w:i/>
          <w:iCs/>
        </w:rPr>
        <w:t xml:space="preserve">1Co_2:14 Omul firesc nu primeşte cele ale Duhului lui Dumnezeu, căci pentru el sunt nebunie şi nu poate să le înţeleagă, fiindcă ele se judecă duhovniceşte. </w:t>
      </w:r>
    </w:p>
    <w:p w:rsidR="002B6998" w:rsidRPr="002B6998" w:rsidRDefault="002B6998" w:rsidP="001A31D9">
      <w:pPr>
        <w:rPr>
          <w:i/>
          <w:iCs/>
        </w:rPr>
      </w:pPr>
      <w:r w:rsidRPr="002B6998">
        <w:rPr>
          <w:i/>
          <w:iCs/>
        </w:rPr>
        <w:t>1Co_3:19 Căci înţelepciunea lumii acesteia este nebunie înaintea lui Dumnezeu, pentru că scris este: „El prinde pe cei înţelepţi în viclenia lor”.</w:t>
      </w:r>
    </w:p>
    <w:p w:rsidR="002055C6" w:rsidRDefault="002055C6" w:rsidP="001A31D9">
      <w:pPr>
        <w:pStyle w:val="Titlu2"/>
        <w:jc w:val="both"/>
      </w:pPr>
      <w:bookmarkStart w:id="22" w:name="_Toc359545336"/>
      <w:r>
        <w:t>Modelul inclusivismului</w:t>
      </w:r>
      <w:bookmarkEnd w:id="22"/>
    </w:p>
    <w:p w:rsidR="002B6998" w:rsidRPr="002B6998" w:rsidRDefault="002B6998" w:rsidP="001A31D9">
      <w:pPr>
        <w:spacing w:line="276" w:lineRule="auto"/>
        <w:rPr>
          <w:bCs/>
          <w:i/>
          <w:iCs/>
          <w:szCs w:val="28"/>
        </w:rPr>
      </w:pPr>
      <w:r w:rsidRPr="002B6998">
        <w:rPr>
          <w:rStyle w:val="SubtitluCaracter"/>
          <w:i/>
          <w:iCs/>
          <w:sz w:val="28"/>
          <w:szCs w:val="28"/>
        </w:rPr>
        <w:t>Conținut</w:t>
      </w:r>
      <w:r w:rsidRPr="002B6998">
        <w:rPr>
          <w:bCs/>
          <w:i/>
          <w:iCs/>
          <w:szCs w:val="28"/>
        </w:rPr>
        <w:t xml:space="preserve">. </w:t>
      </w:r>
    </w:p>
    <w:p w:rsidR="002B6998" w:rsidRPr="002B6998" w:rsidRDefault="002B6998" w:rsidP="001A31D9">
      <w:pPr>
        <w:spacing w:line="276" w:lineRule="auto"/>
        <w:rPr>
          <w:bCs/>
          <w:i/>
          <w:iCs/>
          <w:szCs w:val="28"/>
        </w:rPr>
      </w:pPr>
      <w:r w:rsidRPr="002B6998">
        <w:rPr>
          <w:bCs/>
          <w:i/>
          <w:iCs/>
          <w:szCs w:val="28"/>
        </w:rPr>
        <w:t xml:space="preserve">În teologia creștină a religiilor termenul </w:t>
      </w:r>
      <w:r w:rsidRPr="002B6998">
        <w:rPr>
          <w:b/>
          <w:bCs/>
          <w:i/>
          <w:iCs/>
          <w:szCs w:val="28"/>
        </w:rPr>
        <w:t>inclusivism</w:t>
      </w:r>
      <w:r w:rsidRPr="002B6998">
        <w:rPr>
          <w:bCs/>
          <w:i/>
          <w:iCs/>
          <w:szCs w:val="28"/>
        </w:rPr>
        <w:t xml:space="preserve"> înseamnă, într-o accepție mai restrânsă, extinderea implicită, dar efectivă, a lucrării mântuitoare a Domnului Iisus Hristos asupra capacităților soteriologice ale tuturor religiilor</w:t>
      </w:r>
      <w:r>
        <w:rPr>
          <w:rStyle w:val="Referinnotdesubsol"/>
          <w:bCs/>
          <w:i/>
          <w:iCs/>
          <w:szCs w:val="28"/>
        </w:rPr>
        <w:footnoteReference w:id="51"/>
      </w:r>
      <w:r w:rsidRPr="002B6998">
        <w:rPr>
          <w:bCs/>
          <w:i/>
          <w:iCs/>
          <w:szCs w:val="28"/>
        </w:rPr>
        <w:t xml:space="preserve">. </w:t>
      </w:r>
    </w:p>
    <w:p w:rsidR="002B6998" w:rsidRDefault="002B6998" w:rsidP="001A31D9">
      <w:r>
        <w:t>Religiile nu au capacități soteriologice fiindcă ele nu pot mântui pe om. Cele pe care le au ele asemănătoare cu Ortodoxia sunt furate de la Ea și amestecate cu idei otrăvitoare, căzute, omenești și/sau diavolești, și duc în derută mai rău, deruta fiind cu atât mai mare cu cât sunt mai aproape de Ortodoxie. Dar nici măcar ortodoxismul nu mântuiește și este poate cel mai periculos:</w:t>
      </w:r>
    </w:p>
    <w:p w:rsidR="002B6998" w:rsidRDefault="002B6998" w:rsidP="001A31D9">
      <w:pPr>
        <w:rPr>
          <w:i/>
          <w:iCs/>
        </w:rPr>
      </w:pPr>
      <w:r w:rsidRPr="002B6998">
        <w:rPr>
          <w:i/>
          <w:iCs/>
        </w:rPr>
        <w:t xml:space="preserve">2046. -“Ocultismul sau esoterismul este falsa ştiinţă cultivată de minţile înfierbântate, prin care ocultiştii spun că posedă un simţ superior celor obişnuite, şi prin care ei ajung să cunoască rădăcinile adevărurilor. în realitate, nu este decît o înşelăciune a diavolului, care a înşelat pe oameni sub diferite forme ale idolatriei, spiritismului şi altor practici, pornind de la anumite realităţi fizice şi psihice, pentru ca pe temeiul unui adevăr parţial, să ducă la o rătăcire şi mai mare a minciunii înşelătoare. Ocultismul se manifestă parţial sub alte nume, osândite </w:t>
      </w:r>
      <w:r w:rsidRPr="002B6998">
        <w:rPr>
          <w:i/>
          <w:iCs/>
        </w:rPr>
        <w:lastRenderedPageBreak/>
        <w:t xml:space="preserve">de biserică. Orice nume ar purta el, trebuieşte demascat şi osândit, fiindcă </w:t>
      </w:r>
      <w:r w:rsidRPr="002B6998">
        <w:rPr>
          <w:i/>
          <w:iCs/>
          <w:u w:val="single"/>
        </w:rPr>
        <w:t>orice fel de rătăcire cu cît conţine mai mult adevăr în ea, cu atît este mai periculoasă</w:t>
      </w:r>
      <w:r w:rsidRPr="002B6998">
        <w:rPr>
          <w:i/>
          <w:iCs/>
        </w:rPr>
        <w:t>”</w:t>
      </w:r>
      <w:r>
        <w:rPr>
          <w:rStyle w:val="Referinnotdesubsol"/>
          <w:i/>
          <w:iCs/>
        </w:rPr>
        <w:footnoteReference w:id="52"/>
      </w:r>
    </w:p>
    <w:p w:rsidR="002B6998" w:rsidRPr="00686F29" w:rsidRDefault="00686F29" w:rsidP="001A31D9">
      <w:r w:rsidRPr="00686F29">
        <w:rPr>
          <w:rFonts w:ascii="Cambria Math" w:hAnsi="Cambria Math" w:cs="Cambria Math"/>
        </w:rPr>
        <w:t>⨁⨁⨁</w:t>
      </w:r>
    </w:p>
    <w:p w:rsidR="00686F29" w:rsidRPr="00686F29" w:rsidRDefault="00686F29" w:rsidP="001A31D9">
      <w:pPr>
        <w:rPr>
          <w:i/>
          <w:iCs/>
        </w:rPr>
      </w:pPr>
      <w:r w:rsidRPr="00686F29">
        <w:rPr>
          <w:bCs/>
          <w:i/>
          <w:iCs/>
        </w:rPr>
        <w:t>Inclusivismul afirmă că lucrarea Domnului Iisus Hristos, săvârșită de El Însuși ca persoană, este transmisă tuturor oamenilor în mod obiectiv, în virtutea relațiilor de comunicare complexe care există între toți oamenii, unele dintre ele săvârșindu-se în plan inconștient. Oamenii de pretutindeni, ancorați identitar în felurite spații teo-cosmice religioase, nu sunt conștienți de aceste lucrări mântuitoare a lui Iisus Hristos  săvârșite asupra lor, însă sunt receptori ei, sunt incluși în ea. Enunțând o astfel de comunicare în plan subliminal, am spune astăzi inconștient, inclusivismul atribuie orice faptă bună săvârșită de cineva pe pământ tocmai acestei comunicări subtile, imperceptibile cu Hristos, care acționează asupra resorturilor profunde ale umanului. Aceste profunzimi inconștiente vizează însăși ființarea nedefinită a omului, natura sa, care este modificată prin lucrarea subliminală a lui Hristos în concretețea fiecărui individ și îi conferă acestuia capacitatea de a face binele</w:t>
      </w:r>
      <w:r>
        <w:rPr>
          <w:rStyle w:val="Referinnotdesubsol"/>
          <w:bCs/>
          <w:i/>
          <w:iCs/>
        </w:rPr>
        <w:footnoteReference w:id="53"/>
      </w:r>
      <w:r w:rsidRPr="00686F29">
        <w:rPr>
          <w:bCs/>
          <w:i/>
          <w:iCs/>
        </w:rPr>
        <w:t>.</w:t>
      </w:r>
    </w:p>
    <w:p w:rsidR="00686F29" w:rsidRDefault="00686F29" w:rsidP="001A31D9">
      <w:r>
        <w:t>Această concepție anulează subiectul, adică persoana făcând natura mântuitoare ceea ce este un panteism mascat, sau mai bine spus un panenteism.</w:t>
      </w:r>
    </w:p>
    <w:p w:rsidR="00686F29" w:rsidRDefault="00686F29" w:rsidP="001A31D9">
      <w:r>
        <w:t>Anulează rațiunea, deci libertatea, transformând pe Hristos într-un tiran iar pe om într-un robot, anulând așadar iubirea.</w:t>
      </w:r>
    </w:p>
    <w:p w:rsidR="00A75065" w:rsidRPr="00A75065" w:rsidRDefault="00A75065" w:rsidP="001A31D9">
      <w:pPr>
        <w:spacing w:line="276" w:lineRule="auto"/>
        <w:rPr>
          <w:bCs/>
          <w:i/>
          <w:iCs/>
          <w:szCs w:val="28"/>
        </w:rPr>
      </w:pPr>
      <w:r w:rsidRPr="00A75065">
        <w:rPr>
          <w:bCs/>
          <w:i/>
          <w:iCs/>
          <w:szCs w:val="28"/>
        </w:rPr>
        <w:t>Dimensiuni inclusiviste</w:t>
      </w:r>
    </w:p>
    <w:p w:rsidR="00A75065" w:rsidRPr="00A75065" w:rsidRDefault="00A75065" w:rsidP="001A31D9">
      <w:pPr>
        <w:spacing w:line="276" w:lineRule="auto"/>
        <w:rPr>
          <w:bCs/>
          <w:i/>
          <w:iCs/>
          <w:szCs w:val="28"/>
        </w:rPr>
      </w:pPr>
      <w:r w:rsidRPr="00A75065">
        <w:rPr>
          <w:bCs/>
          <w:i/>
          <w:iCs/>
          <w:szCs w:val="28"/>
        </w:rPr>
        <w:t>În concluzie, afirmă inclusiviștii, de vreme ce fac binele datorită legăturii tainice pe care o au cu Hristos, păgânii ar putea fi numiți creștini anonimi.</w:t>
      </w:r>
    </w:p>
    <w:p w:rsidR="00A75065" w:rsidRPr="00A75065" w:rsidRDefault="00A75065" w:rsidP="001A31D9">
      <w:pPr>
        <w:rPr>
          <w:i/>
          <w:iCs/>
        </w:rPr>
      </w:pPr>
      <w:r w:rsidRPr="00A75065">
        <w:rPr>
          <w:bCs/>
          <w:i/>
          <w:iCs/>
          <w:szCs w:val="28"/>
        </w:rPr>
        <w:t xml:space="preserve">Termenul </w:t>
      </w:r>
      <w:r w:rsidRPr="00A75065">
        <w:rPr>
          <w:b/>
          <w:bCs/>
          <w:i/>
          <w:iCs/>
          <w:szCs w:val="28"/>
        </w:rPr>
        <w:t>creștin anonim</w:t>
      </w:r>
      <w:r w:rsidRPr="00A75065">
        <w:rPr>
          <w:bCs/>
          <w:i/>
          <w:iCs/>
          <w:szCs w:val="28"/>
        </w:rPr>
        <w:t xml:space="preserve"> a fost introdus în limbajul Teologiei Religiei de către teologul catolic Karl Rahner, principalul teoretician al inclusivismului religios în lumea contemporană. El s-a bucurat de sprijinul deosebit al cardinalului König al Vienei. Ideile lui Rahner nu se încadrau inițial în vederile unor cercuri largi din Biserica Catolică, ajungând să nu fie dorită participarea sa la Conciliul II Vatican, însă cardinalul König l-a luat ca secretar personal, reușind astfel să influențeze hotărârile lucrărilor conciliului II Vatican. (Tot în acest context a fost reconsiderată de către catolici și problema ecumenismului, în mare măsură datorită participării unor ierarhi și teologi greco-catolici care au atras atenția asupra bogăției teologice a Sf.Părinți orientali. Au fost atât de activi încât au provocat un curent de opinie care a dus la nașterea decretului asupra ecumenismului. În urma acestui decret s-au deschis catedre ortodoxe în multe facultăți catolice de teologie.)</w:t>
      </w:r>
      <w:r>
        <w:rPr>
          <w:rStyle w:val="Referinnotdesubsol"/>
          <w:bCs/>
          <w:i/>
          <w:iCs/>
          <w:szCs w:val="28"/>
        </w:rPr>
        <w:footnoteReference w:id="54"/>
      </w:r>
    </w:p>
    <w:p w:rsidR="00686F29" w:rsidRDefault="00686F29" w:rsidP="001A31D9">
      <w:r>
        <w:t xml:space="preserve">Nu este de mirare că acest model este născut de papism care include în el tirania papei care Îl alungă pe Hristos din creație și Îl înlocuiește cu un vicar, depersonalizarea Sfintei Treimi și după chipul acestei depersonalizări și depersonalizarea oamenilor făcându-i astfel robiți-dumnezei prin natură, cu condiția desigur să fie robi, măcar subliminali, dacă nu se poate </w:t>
      </w:r>
      <w:r>
        <w:lastRenderedPageBreak/>
        <w:t>conștienți, ai unui papă icoană a panteismului depersonalizat (fiindcă succesiunea papilor face ca persoanele lor să nu mai conteze rămânând doar un idol papă abstract numit papalitate).</w:t>
      </w:r>
    </w:p>
    <w:p w:rsidR="00A75065" w:rsidRDefault="00A75065" w:rsidP="002547B6">
      <w:r>
        <w:t xml:space="preserve">Înființarea de catedre Ortodoxe nu înseamnă nici convertirea la Ortodoxie adică mântuirea lor, nici nu ne dă garanția că se predă Ortodoxia ci eventual un </w:t>
      </w:r>
      <w:r w:rsidR="002547B6">
        <w:t>ecumenism papal</w:t>
      </w:r>
      <w:r>
        <w:t xml:space="preserve"> cu față ortodoxă dar cu substrat de prozelitism uniat.</w:t>
      </w:r>
    </w:p>
    <w:p w:rsidR="00A75065" w:rsidRPr="00A75065" w:rsidRDefault="00A75065" w:rsidP="001A31D9">
      <w:pPr>
        <w:rPr>
          <w:bCs/>
          <w:i/>
          <w:iCs/>
        </w:rPr>
      </w:pPr>
      <w:r w:rsidRPr="00A75065">
        <w:rPr>
          <w:i/>
          <w:iCs/>
        </w:rPr>
        <w:t>Inclusivismul în Sfintele Evanghelii</w:t>
      </w:r>
      <w:r w:rsidRPr="00A75065">
        <w:rPr>
          <w:bCs/>
          <w:i/>
          <w:iCs/>
        </w:rPr>
        <w:t>.</w:t>
      </w:r>
    </w:p>
    <w:p w:rsidR="00A75065" w:rsidRPr="00A75065" w:rsidRDefault="00A75065" w:rsidP="001A31D9">
      <w:pPr>
        <w:rPr>
          <w:bCs/>
          <w:i/>
          <w:iCs/>
        </w:rPr>
      </w:pPr>
      <w:r w:rsidRPr="00A75065">
        <w:rPr>
          <w:bCs/>
          <w:i/>
          <w:iCs/>
        </w:rPr>
        <w:t>Ne vom referi la trei momente din viața Mântuitorului când s-a întâlnit cu oameni de alte religii, și anume cu un sutaș roman, cu o femeie din Siria sau Canaan și cu o altă femeie din Samaria. În abordarea acestor trei situații pornim de la premisa că toate episoadele din Sfintele Evanghelii au o funcție revelatoare, nu sunt doar momente biografice oarecare. Viața Domnului Iisus  Hristos a fost fără îndoială cu mult mai bogată în cei trei ani de activitate publică decât ceea ce este nouă cunoscut din textele evanghelice. Prin actul revelației au fost selectate episoadele cu semnificație generală pentru lucrarea mântuitoare a Domnului  Hristos și pentru însușirea ei prin comuniune cu El. Acest raționament se aplică și în cazul celor trei întâmplări la care ne referim.</w:t>
      </w:r>
    </w:p>
    <w:p w:rsidR="00A75065" w:rsidRPr="00A75065" w:rsidRDefault="00A75065" w:rsidP="001A31D9">
      <w:pPr>
        <w:rPr>
          <w:bCs/>
          <w:i/>
          <w:iCs/>
        </w:rPr>
      </w:pPr>
      <w:r w:rsidRPr="00A75065">
        <w:rPr>
          <w:bCs/>
          <w:i/>
          <w:iCs/>
        </w:rPr>
        <w:t>Primul episod este relatat în Luca VII,2-10 și Matei VIII,5-13, cea lucană fiind mai cuprinzătoare. Sutașul despre care se vorbește acolo impresionează prin convingerea sa fermă că Domnul  Hristos îi poate vindeca sluga de la distanță, așa de mare este puterea sa. Observăm în versiunea lucană trei nivele de inclusivism. Primul aparține iudeilor care solicită ajutorul lui Iisus pentru ca să fie vindecată sluga sutașului („…a trimis la el pe bătrânii iudeilor, rugându-l ca să vie și să scape pe sluga lui …  Vrednic este să-i faci lui aceasta,  Căci iubește neamul nostru, și sinagoga  chiar el ne-a clădit-o.”). Îi vedem dispuși să intervină în favoarea  unui păgân roman în virtutea atitudinii sale față de propria religie. Nu rezultă din argumentarea lor că ar fi crezut în același Dumnezeu, ci că le respectă propriile tradiții. Faptul că evreii sunt dispuși să acționeze în favoarea lui și modul în care argumentează denotă un inclusivism implicit foarte viguros, datorat nu doar bunăvoinței arătate față de ei ci și propriei lui credințe, dovedită cu prisosință în timpul întâlnirii cu Iisus.</w:t>
      </w:r>
    </w:p>
    <w:p w:rsidR="00A75065" w:rsidRPr="00A75065" w:rsidRDefault="00A75065" w:rsidP="001A31D9">
      <w:pPr>
        <w:rPr>
          <w:bCs/>
          <w:i/>
          <w:iCs/>
        </w:rPr>
      </w:pPr>
      <w:r w:rsidRPr="00A75065">
        <w:rPr>
          <w:bCs/>
          <w:i/>
          <w:iCs/>
        </w:rPr>
        <w:t xml:space="preserve">Al doilea nivel îl privește pe sutaș însuși, atitudinea lui față de evreii din Capernaum și față de Iisus. Spuneam mai sus că episoadele relatate din viața Mântuitorului nu sunt întâmplătoare, ci transmit întotdeauna sensuri profunde, care permit lecturi diferite, specifice fiecărui timp, ceea ce face ca mesajul lor să fie tot timpul actual. În cazul de față pornim de la ideea că în această pericopă prin centurion este prezentă deopotrivă religia romană și structurile de religiozitate specifice ei.  Din acest motiv apreciem că Centurionul nu este un indiferent religios față de propriul spațiu teocosmic, ci că trăiește în conformitate cu exigențele acestuia. Una dintre acestea  era relaționarea cu alte religii din imperiu, exprimată prin cultul împăratului. Este adevărat că acestea fusese introdus oficial doar cu doi ani înaintea întâmplării din Capernaum, în anul 28, însă forme de unitate similare erau cunoscute încă din vremea lui Iulius Caesar.  Centurionul respectă alte religii, respectiv pe cea a vechilor evrei, înainte de introducerea cultului imperial, din moment ce bătrânii iudeilor îi pot spune </w:t>
      </w:r>
      <w:r w:rsidRPr="00A75065">
        <w:rPr>
          <w:bCs/>
          <w:i/>
          <w:iCs/>
        </w:rPr>
        <w:lastRenderedPageBreak/>
        <w:t>lui Iisus că le-a construit o sinagogă, ceea ce trebuie să se fi întâmplat înainte de introducerea acestuia în Palestina. Constatăm, în orice caz, un inclusivism nedefinit, care se va afirma și în anii următori ca o complementară la cultul împăratului.</w:t>
      </w:r>
    </w:p>
    <w:p w:rsidR="00A75065" w:rsidRPr="00A75065" w:rsidRDefault="00A75065" w:rsidP="001A31D9">
      <w:pPr>
        <w:rPr>
          <w:bCs/>
          <w:i/>
          <w:iCs/>
        </w:rPr>
      </w:pPr>
      <w:r w:rsidRPr="00A75065">
        <w:rPr>
          <w:bCs/>
          <w:i/>
          <w:iCs/>
        </w:rPr>
        <w:t xml:space="preserve">Al treilea nivel este manifestat de Domnul Iisus Hristos însuși prin cuvintele de apreciere pe care le folosește la adresa credinței centurionului: „…Zic vouă că nici în Israel n-am aflat atâta credință;”. Sesizăm aici cea mai explicită formă de inclusivism, prin raportare la spațiul teocosmic iudeu în interiorul căruia acționează Mântuitorul. Dacă forma supremă de religiozitate este credința, iar Israel apare ca cel desăvârșit spațiu teocosmic de până în acel moment, atunci cuvintele Domnului nu pot însemna altceva decât că forme maxime de religiozitate pot fi găsite și la aparținătorii altor spații teocosmice. </w:t>
      </w:r>
    </w:p>
    <w:p w:rsidR="00A75065" w:rsidRPr="00A75065" w:rsidRDefault="00A75065" w:rsidP="001A31D9">
      <w:pPr>
        <w:rPr>
          <w:bCs/>
          <w:i/>
          <w:iCs/>
        </w:rPr>
      </w:pPr>
      <w:r w:rsidRPr="00A75065">
        <w:rPr>
          <w:bCs/>
          <w:i/>
          <w:iCs/>
        </w:rPr>
        <w:t xml:space="preserve">În ceea ce o privește pe femeia canaaneancă (Marcu 25-30; Matei 15, 22-28), dincolo de dialogul care duce la vindecarea fiicei ei, remarcăm faptul, evidențiat în mod expres de Marcu, că era grecoaică, respectiv „păgână”, cum apare în traducerile mai noi, interpretative. Această asimilare este importantă pentru că în acest caz ea femeia samarineană îi reprezintă pe toți păgânii, așa cum sutașul reprezintă întregul panteon roman. </w:t>
      </w:r>
    </w:p>
    <w:p w:rsidR="00A75065" w:rsidRPr="00A75065" w:rsidRDefault="00A75065" w:rsidP="001A31D9">
      <w:pPr>
        <w:rPr>
          <w:bCs/>
          <w:i/>
          <w:iCs/>
        </w:rPr>
      </w:pPr>
      <w:r w:rsidRPr="00A75065">
        <w:rPr>
          <w:bCs/>
          <w:i/>
          <w:iCs/>
        </w:rPr>
        <w:t>În ce privește întâlnirea Domnului  Hristos la Fântâna lui Iacob (Ioan IV, 5-30), este interesantă pentru că ea prezintă o alteritate mult mai mică în raport cu religia evreilor, comparabilă nu doar cu situațiile anterioare, ci și cu diferențele dintre creștini. Evidențiez aici faptul că femeia aceasta cunoaște foarte bine dificultățile de comuniune cu Domnul Iisus, în care vede la început doar un evreu, însă le depășește în urma dialogului cu el. Nu se spune nicăieri că s-ar fi convertit, dimpotrivă, din dialogul ei cu ceilalți samarineni rezultă că traduce întâlnirea cu el în cheia lor de înțelegere și acceptă comuniunea cu el. Samarinenii respectivi, despre care ni se spune că au venit la Iisus presupunând că este Hristosul, sunt incluși și ei în lucrarea sa mântuitoare în virtutea disponibilității lor interioare</w:t>
      </w:r>
      <w:r>
        <w:rPr>
          <w:rStyle w:val="Referinnotdesubsol"/>
          <w:bCs/>
          <w:i/>
          <w:iCs/>
        </w:rPr>
        <w:footnoteReference w:id="55"/>
      </w:r>
      <w:r w:rsidRPr="00A75065">
        <w:rPr>
          <w:bCs/>
          <w:i/>
          <w:iCs/>
        </w:rPr>
        <w:t>.</w:t>
      </w:r>
    </w:p>
    <w:p w:rsidR="00A75065" w:rsidRPr="00A75065" w:rsidRDefault="00A75065" w:rsidP="001A31D9">
      <w:pPr>
        <w:rPr>
          <w:i/>
          <w:iCs/>
        </w:rPr>
      </w:pPr>
    </w:p>
    <w:p w:rsidR="00EA213B" w:rsidRDefault="00A75065" w:rsidP="001A31D9">
      <w:r>
        <w:t>Cele 3 exemple sunt personale nu inclusiviste. Adică este vorba de persoane</w:t>
      </w:r>
      <w:r w:rsidR="00EA213B">
        <w:t>, nu anonime ci cazuri concrete,</w:t>
      </w:r>
      <w:r>
        <w:t xml:space="preserve"> conștiente</w:t>
      </w:r>
      <w:r w:rsidR="00FA3BE7">
        <w:t xml:space="preserve"> ceea ce înseamnă că</w:t>
      </w:r>
      <w:r>
        <w:t xml:space="preserve"> nu primesc </w:t>
      </w:r>
      <w:r w:rsidR="00EA213B">
        <w:t xml:space="preserve">un Hristos </w:t>
      </w:r>
      <w:r>
        <w:t>subliminal</w:t>
      </w:r>
      <w:r w:rsidR="00EA213B">
        <w:t xml:space="preserve">, inconștient ci chiar se întâlnesc cu El față către față. </w:t>
      </w:r>
      <w:r w:rsidR="00FA3BE7">
        <w:t xml:space="preserve">Sunt lăudate nu pentru credința </w:t>
      </w:r>
      <w:r w:rsidR="00EA213B">
        <w:t>în superstiții</w:t>
      </w:r>
      <w:r w:rsidR="00FA3BE7">
        <w:t>le</w:t>
      </w:r>
      <w:r w:rsidR="00EA213B">
        <w:t xml:space="preserve"> </w:t>
      </w:r>
      <w:r w:rsidR="00FA3BE7">
        <w:t xml:space="preserve">din religiile de care aparțin </w:t>
      </w:r>
      <w:r w:rsidR="00EA213B">
        <w:t xml:space="preserve">ci </w:t>
      </w:r>
      <w:r w:rsidR="00FA3BE7">
        <w:t xml:space="preserve">pentru cea </w:t>
      </w:r>
      <w:r w:rsidR="00EA213B">
        <w:t>în</w:t>
      </w:r>
      <w:r>
        <w:t xml:space="preserve"> Hristos</w:t>
      </w:r>
      <w:r w:rsidR="00FA3BE7">
        <w:t>, nu un Hristos subliminal sau</w:t>
      </w:r>
      <w:r>
        <w:t xml:space="preserve"> </w:t>
      </w:r>
      <w:r w:rsidR="00EA213B">
        <w:t>sub nu știu ce interpretare hristicosofisticată ascuns în</w:t>
      </w:r>
      <w:r>
        <w:t xml:space="preserve"> „mântuitori</w:t>
      </w:r>
      <w:r w:rsidR="00FA3BE7">
        <w:t>i</w:t>
      </w:r>
      <w:r>
        <w:t>”</w:t>
      </w:r>
      <w:r w:rsidR="00FA3BE7">
        <w:t xml:space="preserve"> religiilor din care provin, lucru inexistent de fapt</w:t>
      </w:r>
      <w:r w:rsidR="00EA213B">
        <w:t>.</w:t>
      </w:r>
    </w:p>
    <w:p w:rsidR="005660DB" w:rsidRDefault="00EA213B" w:rsidP="001A31D9">
      <w:r>
        <w:t>D</w:t>
      </w:r>
      <w:r w:rsidR="00A75065">
        <w:t>e unde pune în cârca sutașului cine știe ce credință în împărat?</w:t>
      </w:r>
      <w:r w:rsidR="005660DB">
        <w:t xml:space="preserve"> Chiar dacă a avut-o mai înainte, dar aceasta nu o putem ști având în vedere că unii erau prozeliți evrei, dar după întâlnirea cu Hristos mai poate fi vorba de o neschimbare în credință spre Ortodoxie?</w:t>
      </w:r>
    </w:p>
    <w:p w:rsidR="00A75065" w:rsidRDefault="005660DB" w:rsidP="001A31D9">
      <w:r>
        <w:t xml:space="preserve">Și mai evident este cazul femeii samarinence care este chiar Sfânta Mare Muceniță Fotini care a mers cu propovăduirea până la Nero cezarul Romei aducând mulțimi multe spre Hristos și dându-și chiar viața pentru El </w:t>
      </w:r>
      <w:r w:rsidR="002A1CEC">
        <w:t>cu toată familia sa de mucenici:</w:t>
      </w:r>
    </w:p>
    <w:tbl>
      <w:tblPr>
        <w:tblW w:w="5000" w:type="pct"/>
        <w:tblCellSpacing w:w="0" w:type="dxa"/>
        <w:tblCellMar>
          <w:left w:w="0" w:type="dxa"/>
          <w:right w:w="0" w:type="dxa"/>
        </w:tblCellMar>
        <w:tblLook w:val="04A0" w:firstRow="1" w:lastRow="0" w:firstColumn="1" w:lastColumn="0" w:noHBand="0" w:noVBand="1"/>
      </w:tblPr>
      <w:tblGrid>
        <w:gridCol w:w="10489"/>
      </w:tblGrid>
      <w:tr w:rsidR="002A1CEC" w:rsidRPr="002A1CEC" w:rsidTr="002A1CEC">
        <w:trPr>
          <w:tblCellSpacing w:w="0" w:type="dxa"/>
        </w:trPr>
        <w:tc>
          <w:tcPr>
            <w:tcW w:w="0" w:type="auto"/>
            <w:tcBorders>
              <w:top w:val="nil"/>
              <w:left w:val="nil"/>
              <w:bottom w:val="nil"/>
              <w:right w:val="nil"/>
            </w:tcBorders>
            <w:hideMark/>
          </w:tcPr>
          <w:p w:rsidR="002A1CEC" w:rsidRPr="002A1CEC" w:rsidRDefault="002A1CEC" w:rsidP="001A31D9">
            <w:pPr>
              <w:ind w:firstLine="0"/>
              <w:rPr>
                <w:b/>
                <w:bCs/>
                <w:i/>
                <w:iCs/>
              </w:rPr>
            </w:pPr>
            <w:r w:rsidRPr="002A1CEC">
              <w:rPr>
                <w:b/>
                <w:bCs/>
                <w:i/>
                <w:iCs/>
              </w:rPr>
              <w:t>Sinaxar 26 Februarie</w:t>
            </w:r>
          </w:p>
          <w:p w:rsidR="002A1CEC" w:rsidRPr="002A1CEC" w:rsidRDefault="002A1CEC" w:rsidP="001A31D9">
            <w:pPr>
              <w:rPr>
                <w:b/>
                <w:bCs/>
                <w:i/>
                <w:iCs/>
              </w:rPr>
            </w:pPr>
            <w:r w:rsidRPr="002A1CEC">
              <w:rPr>
                <w:b/>
                <w:bCs/>
                <w:i/>
                <w:iCs/>
              </w:rPr>
              <w:lastRenderedPageBreak/>
              <w:t>În această lună, ziua a douăzeci şi şasea, pomenirea sfintei muceniţe Fotini samarineanca, cu care a vorbit Domnul Hristos la fântână, şi cei împreună cu dânsa.</w:t>
            </w:r>
          </w:p>
          <w:p w:rsidR="002A1CEC" w:rsidRPr="002A1CEC" w:rsidRDefault="002A1CEC" w:rsidP="001A31D9">
            <w:pPr>
              <w:numPr>
                <w:ilvl w:val="0"/>
                <w:numId w:val="1"/>
              </w:numPr>
              <w:tabs>
                <w:tab w:val="clear" w:pos="360"/>
              </w:tabs>
              <w:rPr>
                <w:i/>
                <w:iCs/>
              </w:rPr>
            </w:pPr>
            <w:r w:rsidRPr="002A1CEC">
              <w:rPr>
                <w:b/>
                <w:bCs/>
                <w:i/>
                <w:iCs/>
                <w:noProof/>
                <w:lang w:eastAsia="ro-RO" w:bidi="he-IL"/>
              </w:rPr>
              <w:drawing>
                <wp:anchor distT="47625" distB="47625" distL="95250" distR="95250" simplePos="0" relativeHeight="251659264" behindDoc="0" locked="0" layoutInCell="1" allowOverlap="0">
                  <wp:simplePos x="0" y="0"/>
                  <wp:positionH relativeFrom="column">
                    <wp:posOffset>0</wp:posOffset>
                  </wp:positionH>
                  <wp:positionV relativeFrom="line">
                    <wp:posOffset>0</wp:posOffset>
                  </wp:positionV>
                  <wp:extent cx="2752725" cy="3810000"/>
                  <wp:effectExtent l="0" t="0" r="9525" b="0"/>
                  <wp:wrapSquare wrapText="bothSides"/>
                  <wp:docPr id="4" name="Imagine 4" descr="Sfânta Fotini Samarinean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fânta Fotini Samarineanc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52725" cy="381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1CEC">
              <w:rPr>
                <w:i/>
                <w:iCs/>
              </w:rPr>
              <w:t>Pe vremea lui Neron, împăratul Romei, s-a pornit prigoană mare împotriva creştinilor. Căci după ce sfinţii apostoli Petru şi Pavel au pătimit mucenicia, căutau şi pe ucenicii lor să-i piardă. Atunci, sfânta Fotini, aflându-se cu Iosi, fiul ei, în cetatea Cartaginei, în Africa, propovăduia acolo Evanghelia lui Hristos, cu îndrăzneală. Iar Victor, fiul ei cel mai mare în vârstă, făcând vitejii mari în războiul cu avarii, care se ridicaseră cu oaste asupra romanilor, a fost făcut general de către împărat şi a fost trimis, după aceea, în Italia, ca să chinuiască pe toţi creştinii ce se aflau acolo. Atunci ducele Sebastian, care era în Roma, auzind de el şi chemându-l la sine, i-a zis: ştiu bine, generale, că eşti creştin, şi mai ştiu că maica ta împreună cu Iosi, fratele tău, urmau lui Petru. Dar ceea ce ţi-a poruncit împăratul caută să faci cu toată nevoinţa, ca să nu-ţi primejduieşti viaţa. Atunci Victor i-a zis: eu vreau să fac voia cerescului şi nemuritorului Împărat; cât priveşte însă porunca împăratului Neron, ca să chinuiesc pe creştini, nici măcar nu pot să aud un lucru ca acesta. Atunci ducele îi zise: te sfătuiesc, Victore, ca pe un bun prieten, că de vei şedea la judecată şi vei cerceta pe cei ce se cunosc că sunt creştini şi-i vei chinui, vei plini şi voia împăratului şi vei dobândi şi averile creştinilor. Dar trimite ştiri maicii tale şi fratelui tău să nu-şi mai arate pe faţă învăţăturile lor, învăţând pe elini, ca să se lepede de credinţa părintească, pentru ca să nu cazi şi tu în nevoie până în cele din urmă; ci să vă păstraţi credinţa în Hristos, precum voiţi. Victor însă i-a zis: departe de la mine să fac una ca aceasta şi să chinuiesc vreun creştin, sau să iau ceva de la dânsul, sau să sfătuiesc, cum zici tu, pe mama mea sau pe fratele meu ca să nu propovăduiască pe Hristos Dumnezeu; ci încă mai vârtos şi eu propovăduitor al lui Hristos sunt şi voi fi, ca şi ei şi suntem gata să primim orice rău ce ni se va întâmpla. Atunci ducele zise: eu, frate, te sfătuiesc ceea ce îţi este de folos, iar tu vei vedea ce vei face. Acestea zicând ducele, îndată a orbit şi a căzut jos, din pricina unei dureri neaşteptate şi crude a ochilor şi a rămas fără glas. Ridicându-l de la pământ, cei ce se aflau acolo, l-au aşezat pe un pat, şi a zăcut trei zile nevorbind nimic. Apoi, după trei zile, a strigat cu glas mare, zicând: unul este Dumnezeu: Cel al creştinilor! Şi Victor intrând la dânsul i-a zis: cum de te-ai schimbat aşa, îndată? Iar el i-a zis: mă cheamă Hristos, dulcele meu Victor! Şi îndată catehizându-l şi învăţându-l, l-a botezat şi după ce a ieşit din apă, îndată a văzut şi a slăvit pe Dumnezeu. Văzând mulţimea această minune s-a înfricoşat ca nu cumva să păţească şi ei asemenea, de nu vor crede şi au venit către Victor de s-au botezat.</w:t>
            </w:r>
          </w:p>
          <w:p w:rsidR="002A1CEC" w:rsidRPr="002A1CEC" w:rsidRDefault="002A1CEC" w:rsidP="001A31D9">
            <w:pPr>
              <w:numPr>
                <w:ilvl w:val="0"/>
                <w:numId w:val="1"/>
              </w:numPr>
              <w:tabs>
                <w:tab w:val="clear" w:pos="360"/>
              </w:tabs>
              <w:rPr>
                <w:i/>
                <w:iCs/>
              </w:rPr>
            </w:pPr>
            <w:r w:rsidRPr="002A1CEC">
              <w:rPr>
                <w:i/>
                <w:iCs/>
              </w:rPr>
              <w:lastRenderedPageBreak/>
              <w:t>După aceasta a ajuns la urechile împăratului Neron, că Victor, generalul Italiei şi Sebastian ducele cetăţii propovăduiesc învăţătura lui Petru şi a lui Pavel şi a celorlalţi apostoli şi că aduc pe toţi la Hristos. Încă şi că mama generalului, Fotini, cu Iosi fiul ei, trimişi fiind la Cartagina, făceau şi ei asemenea. Împăratul, fierbând de mânie, a trimis slujitori în Italia să aducă pe creştinii de acolo, bărbaţi şi femei, la Roma. Atunci Domnul s-a arătat acestor creştini zicându-le: "Veniţi către Mine toţi cei osteniţi şi împovăraţi, şi Eu vă voi odihni pe voi. Nimic să nu vă temeţi, că Eu sunt cu voi şi Neron cu ai lui va fi biruit". Iar către Victor, a zis: "De acum Fotin va fi numele tău, căci mulţi luminându-se prin tine, vor veni la Mine; iar cuvântul tău va întări pe Sebastian spre mărturisire; şi fericit va fi cel ce se va nevoi până la sfârşit". Acestea zicând Hristos Domnul, S-a suit la cer.</w:t>
            </w:r>
          </w:p>
          <w:p w:rsidR="002A1CEC" w:rsidRPr="002A1CEC" w:rsidRDefault="002A1CEC" w:rsidP="001A31D9">
            <w:pPr>
              <w:numPr>
                <w:ilvl w:val="0"/>
                <w:numId w:val="1"/>
              </w:numPr>
              <w:tabs>
                <w:tab w:val="clear" w:pos="360"/>
              </w:tabs>
              <w:rPr>
                <w:i/>
                <w:iCs/>
              </w:rPr>
            </w:pPr>
            <w:r w:rsidRPr="002A1CEC">
              <w:rPr>
                <w:i/>
                <w:iCs/>
              </w:rPr>
              <w:t>Şi au fost descoperite şi sfintei Fotini toate cele ce erau sã i se întâmple mai târziu. Purcezând ea de la Cartagina cu mulţime de creştini, a ajuns la Roma cea mare. Şi s-a tulburat toată cetatea, zicând: cine este aceasta, care a venit cu atâta mulţime? Dar ea, cu îndrăzneală, mărturisea pe Hristos. Atunci a fost prins de către soldaţi şi Fotin fiul ei, împreună cu Sebastian ducele. Iar sfânta mergând mai înainte de dânşii, s-a înfăţişat lui Neron, cu Iosi şi cu cei ce erau cu dânsa. Şi Neron i-a zis: pentru ce aţi venit la noi? Iar sfânta i-a spus; pentru ca să te învăţăm, să te închini lui Hristos. După aceea cei ce se găseau de faţă au adăugat: Sebastian ducele şi Victor generalul, cei ce tăgăduiesc credinţa în zeii voştri au venit din Italia la Roma. Şi împăratul a poruncit să-i aducă, şi venind ei înăuntru, la împărat, acesta le-a zis: ce aud despre voi? Şi sfinţii i-au răspuns: câte ai auzit despre noi, împărate, toate sunt adevărate. Iar el privind cu căutătură sălbatică asupra sfinţilor, le-a zis: vă lepădaţi de Hristos, sau voiţi mai degrabă să pieriţi într-un chip cât se poate de groaznic? Dar sfinţii, ridicând ochii spre cer, au zis: O, Hristoase, Împărate al cerului, să nu se întâmple niciodată una ca aceasta, ca să ne despărţim de credinţa şi dragostea pe care o avem către Tine! . Apoi împăratul a întrebat iarăşi pe sfinţi: care este numele vostru? Iar sfânta i-a zis: eu am fost numită Fotini de Iisus Hristos, Dumnezeul meu; iar surorile mele: cea de a doua, care s-a născut după mine, se numeşte Anatoli; a treia, Foto; a patra, Fotida; a cincea, Paraschevi; şi a şasea, Chiriachi. Iar fiii mei aceştia: cel dintâi se numeşte Victor, care a fost numit mai pe urmă de Domnul meu Iisus Hristos, Fotin; iar al doilea, care este cu mine, Iosi. Atunci Neron a zis: cu toţii v-aţi înţeles între voi să vă supuneţi la chinuri şi să muriţi pentru Nazarinean? Şi sfânta a zis: da, toţi pentru Dânsul, cu veselie şi cu bucurie, vom muri. Atunci împăratul a poruncit să fie supuşi toţi sfinţii la cele mai grele chinuri, până ce vor înceta să mai creadă în Hristos. Însă cu ajutorul lui Dumnezeu, sfinţii au îndurat toate felurile de chinuri, mărturisind cu tărie că Hristos este Dumnezeu. Aceasta a făcut ca mulţi dintre chinuitori şi dintre păgâni care erau de faţă să creadă în Dumnezeul creştinilor şi să mărturisească pe Hristos Dumnezeu adevărat. Din pricina aceasta au fost şi ei supuşi la chinuri şi ucişi fiind au primit cununa muceniciei dimpreună cu sfânta Fotini şi cu toţi sfinţii care erau împreună cu ea.</w:t>
            </w:r>
          </w:p>
          <w:p w:rsidR="002A1CEC" w:rsidRPr="002A1CEC" w:rsidRDefault="002A1CEC" w:rsidP="001A31D9">
            <w:pPr>
              <w:rPr>
                <w:b/>
                <w:bCs/>
                <w:i/>
                <w:iCs/>
              </w:rPr>
            </w:pPr>
            <w:r w:rsidRPr="002A1CEC">
              <w:rPr>
                <w:i/>
                <w:iCs/>
                <w:noProof/>
                <w:lang w:eastAsia="ro-RO" w:bidi="he-IL"/>
              </w:rPr>
              <w:lastRenderedPageBreak/>
              <w:drawing>
                <wp:anchor distT="0" distB="0" distL="142875" distR="142875" simplePos="0" relativeHeight="251660288" behindDoc="0" locked="0" layoutInCell="1" allowOverlap="0">
                  <wp:simplePos x="0" y="0"/>
                  <wp:positionH relativeFrom="column">
                    <wp:align>left</wp:align>
                  </wp:positionH>
                  <wp:positionV relativeFrom="line">
                    <wp:posOffset>0</wp:posOffset>
                  </wp:positionV>
                  <wp:extent cx="1905000" cy="2743200"/>
                  <wp:effectExtent l="0" t="0" r="0" b="0"/>
                  <wp:wrapSquare wrapText="bothSides"/>
                  <wp:docPr id="3" name="Imagine 3" descr="Fotinia cu fami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otinia cu famili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0" cy="2743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1CEC">
              <w:rPr>
                <w:b/>
                <w:bCs/>
                <w:i/>
                <w:iCs/>
              </w:rPr>
              <w:t>Tot în această zi, pomenirea sfintei Anatoli, a doua soră a sfintei Fotini, care de sabie s-a săvârşit.</w:t>
            </w:r>
          </w:p>
          <w:p w:rsidR="002A1CEC" w:rsidRPr="002A1CEC" w:rsidRDefault="002A1CEC" w:rsidP="001A31D9">
            <w:pPr>
              <w:rPr>
                <w:b/>
                <w:bCs/>
                <w:i/>
                <w:iCs/>
              </w:rPr>
            </w:pPr>
            <w:r w:rsidRPr="002A1CEC">
              <w:rPr>
                <w:b/>
                <w:bCs/>
                <w:i/>
                <w:iCs/>
              </w:rPr>
              <w:t>Tot în această zi, pomenirea sfintei Foto, a treia soră a sfintei Fotini, care de sabie s-a săvârşit.</w:t>
            </w:r>
          </w:p>
          <w:p w:rsidR="002A1CEC" w:rsidRPr="002A1CEC" w:rsidRDefault="002A1CEC" w:rsidP="001A31D9">
            <w:pPr>
              <w:rPr>
                <w:b/>
                <w:bCs/>
                <w:i/>
                <w:iCs/>
              </w:rPr>
            </w:pPr>
            <w:r w:rsidRPr="002A1CEC">
              <w:rPr>
                <w:b/>
                <w:bCs/>
                <w:i/>
                <w:iCs/>
              </w:rPr>
              <w:t>Tot în această zi, pomenirea sfintei Fotida, a patra soră a ei, care fiind legată de doi copaci şi despicându-se, s-a săvârşit.</w:t>
            </w:r>
          </w:p>
          <w:p w:rsidR="002A1CEC" w:rsidRPr="002A1CEC" w:rsidRDefault="002A1CEC" w:rsidP="001A31D9">
            <w:pPr>
              <w:rPr>
                <w:b/>
                <w:bCs/>
                <w:i/>
                <w:iCs/>
              </w:rPr>
            </w:pPr>
            <w:r w:rsidRPr="002A1CEC">
              <w:rPr>
                <w:b/>
                <w:bCs/>
                <w:i/>
                <w:iCs/>
              </w:rPr>
              <w:t>Tot în această zi, pomenirea sfintei Paraschevi, a cincea soră a ei, care de sabie s-a săvârşit.</w:t>
            </w:r>
          </w:p>
          <w:p w:rsidR="002A1CEC" w:rsidRPr="002A1CEC" w:rsidRDefault="002A1CEC" w:rsidP="001A31D9">
            <w:pPr>
              <w:rPr>
                <w:b/>
                <w:bCs/>
                <w:i/>
                <w:iCs/>
              </w:rPr>
            </w:pPr>
            <w:r w:rsidRPr="002A1CEC">
              <w:rPr>
                <w:b/>
                <w:bCs/>
                <w:i/>
                <w:iCs/>
              </w:rPr>
              <w:t>Tot în această zi, pomenirea sfintei Chiriachi, a şasea soră a ei, care de sabie s-a săvârşit.</w:t>
            </w:r>
          </w:p>
          <w:p w:rsidR="002A1CEC" w:rsidRPr="002A1CEC" w:rsidRDefault="002A1CEC" w:rsidP="001A31D9">
            <w:pPr>
              <w:rPr>
                <w:b/>
                <w:bCs/>
                <w:i/>
                <w:iCs/>
              </w:rPr>
            </w:pPr>
            <w:r w:rsidRPr="002A1CEC">
              <w:rPr>
                <w:b/>
                <w:bCs/>
                <w:i/>
                <w:iCs/>
              </w:rPr>
              <w:t>Tot în această zi, pomenirea sfântului mucenic Iosi, fiul sfintei Fotini, care de sabie s-a săvârşit.</w:t>
            </w:r>
          </w:p>
          <w:p w:rsidR="002A1CEC" w:rsidRPr="002A1CEC" w:rsidRDefault="002A1CEC" w:rsidP="001A31D9">
            <w:pPr>
              <w:rPr>
                <w:b/>
                <w:bCs/>
                <w:i/>
                <w:iCs/>
              </w:rPr>
            </w:pPr>
            <w:r w:rsidRPr="002A1CEC">
              <w:rPr>
                <w:b/>
                <w:bCs/>
                <w:i/>
                <w:iCs/>
              </w:rPr>
              <w:t>Tot în această zi, pomenirea sfântului Fotin, celălalt fiu al sfintei Fotini, care de sabie s-a săvârşit.</w:t>
            </w:r>
          </w:p>
          <w:p w:rsidR="002A1CEC" w:rsidRPr="002A1CEC" w:rsidRDefault="002A1CEC" w:rsidP="001A31D9">
            <w:pPr>
              <w:rPr>
                <w:b/>
                <w:bCs/>
                <w:i/>
                <w:iCs/>
              </w:rPr>
            </w:pPr>
            <w:r w:rsidRPr="002A1CEC">
              <w:rPr>
                <w:b/>
                <w:bCs/>
                <w:i/>
                <w:iCs/>
              </w:rPr>
              <w:t>Tot în această zi, pomenirea sfinţilor mucenici Sebastian, ducele, şi Hristodul, care de sabie s-a săvârşit.</w:t>
            </w:r>
          </w:p>
          <w:p w:rsidR="002A1CEC" w:rsidRPr="002A1CEC" w:rsidRDefault="002A1CEC" w:rsidP="001A31D9">
            <w:pPr>
              <w:rPr>
                <w:b/>
                <w:bCs/>
                <w:i/>
                <w:iCs/>
              </w:rPr>
            </w:pPr>
            <w:r w:rsidRPr="002A1CEC">
              <w:rPr>
                <w:b/>
                <w:bCs/>
                <w:i/>
                <w:iCs/>
              </w:rPr>
              <w:t>Sfinţii mucenici Sebastian şi Hristodul au murit de sabie în vremea împărăţiei lui Nero (54-68). Ei au împreună-pătimit cu sfânta muceniţă Fotini (sau Fotina).</w:t>
            </w:r>
          </w:p>
          <w:p w:rsidR="002A1CEC" w:rsidRPr="002A1CEC" w:rsidRDefault="002A1CEC" w:rsidP="001A31D9">
            <w:pPr>
              <w:rPr>
                <w:b/>
                <w:bCs/>
              </w:rPr>
            </w:pPr>
            <w:r w:rsidRPr="002A1CEC">
              <w:rPr>
                <w:b/>
                <w:bCs/>
                <w:i/>
                <w:iCs/>
              </w:rPr>
              <w:t>Tot în această zi, pomenirea sfântului mucenic Victor, care de sabie s-a săvârşit.</w:t>
            </w:r>
            <w:r>
              <w:rPr>
                <w:rStyle w:val="Referinnotdesubsol"/>
                <w:b/>
                <w:bCs/>
                <w:i/>
                <w:iCs/>
              </w:rPr>
              <w:footnoteReference w:id="56"/>
            </w:r>
          </w:p>
        </w:tc>
      </w:tr>
    </w:tbl>
    <w:p w:rsidR="002A1CEC" w:rsidRDefault="002A1CEC" w:rsidP="001A31D9"/>
    <w:p w:rsidR="0057446B" w:rsidRDefault="0057446B" w:rsidP="001A31D9">
      <w:r>
        <w:t>Așadar cazurile citate din Sfânta Evanghelie nu sunt inclusiviste ci tocmai susținătoare ale posibilităților uimitoare de convertire spre Ortodoxie indiferent de credința, locul și timpul în care se află vreun om, pe care negreșit îl află Hristos.</w:t>
      </w:r>
    </w:p>
    <w:p w:rsidR="002A1CEC" w:rsidRDefault="002A1CEC" w:rsidP="001A31D9">
      <w:r>
        <w:t>De altfel însuși autorul citat mai sus recunoaște singur limitele inclusivismului:</w:t>
      </w:r>
    </w:p>
    <w:p w:rsidR="002A1CEC" w:rsidRPr="002A1CEC" w:rsidRDefault="002A1CEC" w:rsidP="001A31D9">
      <w:pPr>
        <w:rPr>
          <w:bCs/>
          <w:i/>
          <w:iCs/>
        </w:rPr>
      </w:pPr>
      <w:r w:rsidRPr="002A1CEC">
        <w:rPr>
          <w:b/>
          <w:i/>
          <w:iCs/>
        </w:rPr>
        <w:t>Limitele inclusivismului</w:t>
      </w:r>
      <w:r w:rsidRPr="002A1CEC">
        <w:rPr>
          <w:bCs/>
          <w:i/>
          <w:iCs/>
        </w:rPr>
        <w:t>. Rahner și ceilalți inclusiviști au scos în relief comunicarea aceasta tainică a tuturor oamenilor cu Hristos, arătând că el pătrunde în viața creștinilor și necreștinilor în planul subliminal despre care am vorbit, fără ca cei afectați să sesizeze acest lucru. Inclusivismul religios susține această influențare obiectivă a tuturor oamenilor și făpturilor de lucrările lui Hristos ceea ce oferă oamenilor puterea de a săvârși binele. Este o ideea cu temei scripturistic căreia nu i te poți sustrage și care reprezintă un mare câștig pentru reflexia și spiritualitatea creștină. În ciuda acestui merit major, împotriva inclusivismului s-au formulat două obiecții importante.</w:t>
      </w:r>
    </w:p>
    <w:p w:rsidR="002A1CEC" w:rsidRPr="002A1CEC" w:rsidRDefault="002A1CEC" w:rsidP="001A31D9">
      <w:pPr>
        <w:rPr>
          <w:bCs/>
          <w:i/>
          <w:iCs/>
        </w:rPr>
      </w:pPr>
      <w:r w:rsidRPr="002A1CEC">
        <w:rPr>
          <w:bCs/>
          <w:i/>
          <w:iCs/>
        </w:rPr>
        <w:t xml:space="preserve">a.) Cel dintâi neajuns al acestui model soteriologic este că nu vizează omul în ansamblul său, ci doar latura nedefinit – inconștientă a ființării sale. Însă creștinismul nu este numai o problemă de vindecare a naturii umane, ci o religie personală, bazată pe relația dintre eu și tu. Comuniunea creștină este prin excelență o realitate între două persoane care își asumă și manifestă în mod conștient identitatea. Această dimensiune esențială a vieții religioase ne este bine cunoscută nouă, ortodocșilor, deoarece în practica noastră liturgică relația </w:t>
      </w:r>
      <w:r w:rsidRPr="002A1CEC">
        <w:rPr>
          <w:bCs/>
          <w:i/>
          <w:iCs/>
        </w:rPr>
        <w:lastRenderedPageBreak/>
        <w:t>personală cu Hristos este clar înscrisă în parametrii dialogali eu și tu. Acesta este sensul rostirii numelui în momentul împărtășirii: Hristos inițiază comunicarea cu mine prin preotul care cheamă (</w:t>
      </w:r>
      <w:r w:rsidRPr="002A1CEC">
        <w:rPr>
          <w:b/>
          <w:i/>
          <w:iCs/>
        </w:rPr>
        <w:t>cu frică de Dumnezeu, cu credință și cu dragoste să vă apropiați</w:t>
      </w:r>
      <w:r w:rsidRPr="002A1CEC">
        <w:rPr>
          <w:bCs/>
          <w:i/>
          <w:iCs/>
        </w:rPr>
        <w:t>, adică așa să veniți la mine, dacă ar fi să parafrazăm textul liturgic).</w:t>
      </w:r>
    </w:p>
    <w:p w:rsidR="002A1CEC" w:rsidRDefault="002A1CEC" w:rsidP="001A31D9">
      <w:pPr>
        <w:rPr>
          <w:bCs/>
          <w:i/>
          <w:iCs/>
        </w:rPr>
      </w:pPr>
      <w:r w:rsidRPr="002A1CEC">
        <w:rPr>
          <w:bCs/>
          <w:i/>
          <w:iCs/>
        </w:rPr>
        <w:t>b.) Cea de a doua obiecție pornește de la premise cu totul diferite, privește întreaga problemă dintr-un unghi mai curând sociologic și politic și are la origine gândirea democratică a epocii noastre. Într-o epocă democratică, care afirmă importanța identității fiecărui grup social, inclusivismul religios ar atenta la aceste idei. Concret se afirmă că el exprimă spiritul imperialist al europenilor, care doresc să impună tuturor popoarelor nu doar sistemul lor economic și politic, ci și credințele lor religioasă. Cu alte cuvinte, europenii vor din nou să-i stăpânească pe toți ceilalți, găsind expresii foarte subtile și frumoase. Tendințele acestea imperialiste s-au manifestat și în trecut, cum arată mai ales violența misiunii creștine în cele două Americi. Inclusivismul ar fi tot un fel de violentare a celorlalți, doar că ceva mai subtilă, care denigrează celelalte religii prin contestarea unor virtuți soteriologice proprii.</w:t>
      </w:r>
      <w:r>
        <w:rPr>
          <w:rStyle w:val="Referinnotdesubsol"/>
          <w:i/>
          <w:iCs/>
        </w:rPr>
        <w:footnoteReference w:id="57"/>
      </w:r>
    </w:p>
    <w:p w:rsidR="002A1CEC" w:rsidRDefault="002A1CEC" w:rsidP="001A31D9">
      <w:pPr>
        <w:rPr>
          <w:bCs/>
        </w:rPr>
      </w:pPr>
      <w:r>
        <w:rPr>
          <w:bCs/>
        </w:rPr>
        <w:t>Așa este cu mici observații:</w:t>
      </w:r>
    </w:p>
    <w:p w:rsidR="002A1CEC" w:rsidRDefault="002A1CEC" w:rsidP="001A31D9">
      <w:pPr>
        <w:pStyle w:val="Listparagraf"/>
        <w:numPr>
          <w:ilvl w:val="0"/>
          <w:numId w:val="33"/>
        </w:numPr>
      </w:pPr>
      <w:r>
        <w:t>Nu există temei scripturistic ci doar răstălmăciri:</w:t>
      </w:r>
    </w:p>
    <w:p w:rsidR="002A1CEC" w:rsidRPr="002A1CEC" w:rsidRDefault="002A1CEC" w:rsidP="001A31D9">
      <w:pPr>
        <w:pStyle w:val="Listparagraf"/>
        <w:ind w:left="1069" w:firstLine="0"/>
        <w:rPr>
          <w:i/>
          <w:iCs/>
        </w:rPr>
      </w:pPr>
      <w:r w:rsidRPr="002A1CEC">
        <w:rPr>
          <w:i/>
          <w:iCs/>
        </w:rPr>
        <w:t xml:space="preserve">2Pe 3:15 Şi pre îndelunga răbdare a Domnului nostru mântuire să o socotiţi, precum şi iubitul nostru frate Pavel după înţelepciunea cea dată lui a scris vouă; </w:t>
      </w:r>
      <w:r w:rsidRPr="002A1CEC">
        <w:rPr>
          <w:b/>
          <w:bCs/>
          <w:i/>
          <w:iCs/>
        </w:rPr>
        <w:t>16</w:t>
      </w:r>
      <w:r w:rsidRPr="002A1CEC">
        <w:rPr>
          <w:i/>
          <w:iCs/>
        </w:rPr>
        <w:t xml:space="preserve"> Precum şi întru toate epistoliile sale, grăind de acestea, întru care sunt unele cu anevoie a se înţelege pe care cei neînvăţaţi şi neîntăriţi le răsvrătesc ca şi pre celelalte scripturi, spre a lor pierzare. 17 Deci voi, iubiţilor, acestea mai înainte ştiind, păziţi-vă, ca nu cu înşelăciunea celor fărădelege fiind strămutaţi, să cădeţi de la întărirea voastră. 18 Ci să creşteţi întru harul şi cunoştinţa Domnului nostru şi Mântuitorului Iisus  Hristos. Acestuia slava şi acum şi în ziua veacului, Amin.</w:t>
      </w:r>
    </w:p>
    <w:p w:rsidR="002A1CEC" w:rsidRDefault="00D30AA0" w:rsidP="001A31D9">
      <w:pPr>
        <w:pStyle w:val="Listparagraf"/>
        <w:numPr>
          <w:ilvl w:val="0"/>
          <w:numId w:val="33"/>
        </w:numPr>
      </w:pPr>
      <w:r>
        <w:t>Nu denigrează celelalte religii, fiindcă nici una nu are virtute soteriologică sau mântuitoare ci tocmai Ortodoxia hulindu-o că nu este singura mântuitoare sau că n-are putere de pătrundere în orice loc, timp, religie și om care o vrea.</w:t>
      </w:r>
    </w:p>
    <w:p w:rsidR="00D30AA0" w:rsidRDefault="00D30AA0" w:rsidP="001A31D9">
      <w:pPr>
        <w:pStyle w:val="Titlu2"/>
        <w:jc w:val="both"/>
      </w:pPr>
      <w:bookmarkStart w:id="23" w:name="_Toc359545337"/>
      <w:r>
        <w:t>Modelul pluralismului religios</w:t>
      </w:r>
      <w:bookmarkEnd w:id="23"/>
    </w:p>
    <w:p w:rsidR="00D30AA0" w:rsidRDefault="00D30AA0" w:rsidP="001A31D9">
      <w:pPr>
        <w:rPr>
          <w:i/>
          <w:iCs/>
        </w:rPr>
      </w:pPr>
      <w:r w:rsidRPr="00D30AA0">
        <w:rPr>
          <w:i/>
          <w:iCs/>
        </w:rPr>
        <w:t>Conținut. Pluralismul afirmă că toate religiile au aceleași calități soterio-logice. Ele sunt egale, nici una nu se bucură de nici un fel de avantaj soteriologic față de celelalte. Temeiul acestei egalități îl constituie infinitatea lui Dumnezeu, care nu poate fi percepută și receptată ca atare de omul finit. În c</w:t>
      </w:r>
      <w:r>
        <w:rPr>
          <w:i/>
          <w:iCs/>
        </w:rPr>
        <w:t>onsecință, fie</w:t>
      </w:r>
      <w:r w:rsidRPr="00D30AA0">
        <w:rPr>
          <w:i/>
          <w:iCs/>
        </w:rPr>
        <w:t>care religie reprezintă o modalitate perfect legitimă de accesare a infinității dumnezeiești.</w:t>
      </w:r>
      <w:r>
        <w:rPr>
          <w:rStyle w:val="Referinnotdesubsol"/>
          <w:i/>
          <w:iCs/>
        </w:rPr>
        <w:footnoteReference w:id="58"/>
      </w:r>
    </w:p>
    <w:p w:rsidR="00D30AA0" w:rsidRDefault="00D30AA0" w:rsidP="001A31D9">
      <w:r>
        <w:t>Adică satanismul este la fel de legitim ca Ortodoxia.</w:t>
      </w:r>
      <w:r w:rsidR="00A55798">
        <w:t xml:space="preserve"> Să nu fie!</w:t>
      </w:r>
    </w:p>
    <w:p w:rsidR="00D30AA0" w:rsidRDefault="00D30AA0" w:rsidP="001A31D9">
      <w:r>
        <w:lastRenderedPageBreak/>
        <w:t>Infinitatea lui Dumnezeu și finitatea omului nu înseamnă ca omul să ia minciuna sau adevărul la fel</w:t>
      </w:r>
      <w:r w:rsidR="00A55798">
        <w:t>, ca pe tot una,</w:t>
      </w:r>
      <w:r>
        <w:t xml:space="preserve"> că oricum nu-L poate cunoaște </w:t>
      </w:r>
      <w:r w:rsidR="00A55798">
        <w:t xml:space="preserve">în întregime </w:t>
      </w:r>
      <w:r>
        <w:t>pe Dumnezeu</w:t>
      </w:r>
      <w:r w:rsidR="00A55798">
        <w:t>. Aceasta înseamnă să ne apropiem cu sfială</w:t>
      </w:r>
      <w:r>
        <w:t xml:space="preserve"> de Dumnezeul cel adevărat Hristos</w:t>
      </w:r>
      <w:r w:rsidR="00A55798">
        <w:t>,</w:t>
      </w:r>
      <w:r>
        <w:t xml:space="preserve"> pe măsura înțelesurilor și spre o nesfârșită înaintare în ele, Persoana lui Hristos fiind aceeași și dacă o gustăm un pic și dacă ne unim deplin cu El. Nu înseamnă că dacă El este infinit să ne mulțumim cu labirintul de idei căzute întunecate din care să nu mai ieșim niciodată fiindcă ne punem nădejdea în persoane finite (cum sunt întemeietorii de religii, demonii care i-au inspirat sau propria noastră încântare de sine și de ideile noastre căzute și finite. Dacă tot nu putem să primim tot infinitul să ne mulțumim cu orice este finit</w:t>
      </w:r>
      <w:r w:rsidR="00A55798">
        <w:t>,</w:t>
      </w:r>
      <w:r>
        <w:t xml:space="preserve"> ar zice cei ce gândesc</w:t>
      </w:r>
      <w:r w:rsidR="00A55798">
        <w:t xml:space="preserve"> pluralist).</w:t>
      </w:r>
    </w:p>
    <w:p w:rsidR="00A55798" w:rsidRDefault="00A55798" w:rsidP="001A31D9">
      <w:pPr>
        <w:rPr>
          <w:i/>
          <w:iCs/>
        </w:rPr>
      </w:pPr>
      <w:r w:rsidRPr="00A55798">
        <w:rPr>
          <w:i/>
          <w:iCs/>
        </w:rPr>
        <w:t>Psa 33:8 Gustaţi şi vedeţi, că bun este Domnul; fericit bărbatul carele nădăjdueşte spre dânsul.</w:t>
      </w:r>
    </w:p>
    <w:p w:rsidR="00A55798" w:rsidRDefault="00A55798" w:rsidP="001A31D9">
      <w:pPr>
        <w:rPr>
          <w:i/>
          <w:iCs/>
        </w:rPr>
      </w:pPr>
      <w:r>
        <w:rPr>
          <w:i/>
          <w:iCs/>
        </w:rPr>
        <w:t>Ioan</w:t>
      </w:r>
      <w:r w:rsidRPr="00A55798">
        <w:rPr>
          <w:i/>
          <w:iCs/>
        </w:rPr>
        <w:t xml:space="preserve"> 6:53 Şi au zis lor Iisus: amin, amin, grăesc vouă. De nu veţi mânca trupul Fiului Omului, şi nu veţi bea sângele lui, nu veţi avea vieaţă întru voi. 54 Cela ce mănâncă trupul meu şi bea sângele meu, are vieaţă veşnică, şi eu îl voiu învia pre el în ziua cea de apoi. 55 Că Trupul meu adevărat este mâncare, şi Sângele meu adevărat este băutură. 56 Cela ce mănâncă Trupul meu şi bea Sângele meu, întru mine petrece, si eu întru el. 57 Precum m'au trimis pre mine Tatăl cel viu, şi eu viez prin Tatăl; şi cela ce mă mănâncă pre mine, şi acela va fi viu prin mine. 58 Aceasta este pâinea care din cer s'a pogorât, nu precum au mâncat mană părinţii voştri, şi au murit; cela ce va mânca pâinea aceasta, va fi viu în veac.</w:t>
      </w:r>
    </w:p>
    <w:p w:rsidR="00A55798" w:rsidRDefault="00A55798" w:rsidP="001A31D9">
      <w:r>
        <w:t>Chiar și exemplul dat de iubitorul de pluralism ne ajută să înțelegem aceasta:</w:t>
      </w:r>
    </w:p>
    <w:p w:rsidR="00A55798" w:rsidRDefault="00A55798" w:rsidP="001A31D9">
      <w:pPr>
        <w:rPr>
          <w:i/>
          <w:iCs/>
        </w:rPr>
      </w:pPr>
      <w:r w:rsidRPr="00A55798">
        <w:rPr>
          <w:i/>
          <w:iCs/>
        </w:rPr>
        <w:t>Există și la Sf. Părinți elemente de pluralism religios. Exemplul clasic în această privință îl oferă Sf. Justin Martirul și Filozoful, care afirmă că în toți oamenii se găsește un așa numit logos spermatikos, un cuvânt semnial, temei al comuniunii universale cu Dumnezeu, care este realizată însă deplin doar în creștinism. Și mai înrudită cu pluralismul actual este cunoscuta istorioară po-vestită de Fericitul Augustin despre copilul care caută să mute întreaga mare într-o groapă pe care a săpat-o pe malul mării. În fața imposibilității acestei în-treprinderi, acest sfânt  părinte exclamă că infinitul nu poate încăpea în finit.</w:t>
      </w:r>
      <w:r>
        <w:rPr>
          <w:rStyle w:val="Referinnotdesubsol"/>
          <w:i/>
          <w:iCs/>
        </w:rPr>
        <w:footnoteReference w:id="59"/>
      </w:r>
    </w:p>
    <w:p w:rsidR="00A55798" w:rsidRDefault="00A55798" w:rsidP="001A31D9">
      <w:r>
        <w:t xml:space="preserve">Copilul – înger i-a arătat că nu poate băga toată marea în groapă dar pentru asta nu punea în loc de apă venin de viperă. Cu alte cuvinte chiar așa finită cunoștiința noastră despre infinit să fie totuși Ortodoxă. Pe de altă parte cunoaștrea Persoanei Hristos în iubire nu este finită fiindcă și Persoana este izvorul infinitului și persoanele noastre chiar dacă sunt cu început, prin harul lui Dumnezeu și fiind icoană a Lui sunt infinite, iar pe iubire nu o poate opri nici moartea. Numai ura sau iubirea nerațională o poate opri. </w:t>
      </w:r>
    </w:p>
    <w:p w:rsidR="00A55798" w:rsidRDefault="00A55798" w:rsidP="001A31D9">
      <w:r>
        <w:t xml:space="preserve">Așadar împreună cu Sfinţii Părinţi spunem și credem și trăim, că unele le putem ști și altele nu despre Dumnezeu, dar numai în Ortodoxie aflăm numai adevărul, în alte religii fiind </w:t>
      </w:r>
      <w:r w:rsidR="00E10E67">
        <w:t>adevăr amestecat cu minciuni. Chiar dacă este infinit (apofatic) este și bun (catafatic) și ne aduce la adevăr pe înțelesul nostru finit, dacă îl dorim, fără să ne silească. Măcar cele care le știm să fie Ortodoxe iar celelalte pe care nu le știm să le dorim și să credem că le vom afla când vom trăi cu Hristos față către față și mintea noastră va fi mintea Lui:</w:t>
      </w:r>
    </w:p>
    <w:p w:rsidR="00E10E67" w:rsidRDefault="00E10E67" w:rsidP="001A31D9">
      <w:pPr>
        <w:rPr>
          <w:i/>
          <w:iCs/>
        </w:rPr>
      </w:pPr>
      <w:r w:rsidRPr="00E10E67">
        <w:rPr>
          <w:i/>
          <w:iCs/>
        </w:rPr>
        <w:lastRenderedPageBreak/>
        <w:t>CAPITOLUL II</w:t>
      </w:r>
      <w:r>
        <w:rPr>
          <w:i/>
          <w:iCs/>
        </w:rPr>
        <w:t xml:space="preserve"> </w:t>
      </w:r>
    </w:p>
    <w:p w:rsidR="00E10E67" w:rsidRDefault="00E10E67" w:rsidP="001A31D9">
      <w:pPr>
        <w:rPr>
          <w:i/>
          <w:iCs/>
        </w:rPr>
      </w:pPr>
      <w:r w:rsidRPr="00E10E67">
        <w:rPr>
          <w:i/>
          <w:iCs/>
        </w:rPr>
        <w:t>Despre cele exprimabile</w:t>
      </w:r>
      <w:r>
        <w:rPr>
          <w:i/>
          <w:iCs/>
        </w:rPr>
        <w:t xml:space="preserve"> </w:t>
      </w:r>
      <w:r w:rsidRPr="00E10E67">
        <w:rPr>
          <w:i/>
          <w:iCs/>
        </w:rPr>
        <w:t>şi cele inexprimabile. Despre cele cognoscibile</w:t>
      </w:r>
      <w:r>
        <w:rPr>
          <w:i/>
          <w:iCs/>
        </w:rPr>
        <w:t xml:space="preserve"> </w:t>
      </w:r>
      <w:r w:rsidRPr="00E10E67">
        <w:rPr>
          <w:i/>
          <w:iCs/>
        </w:rPr>
        <w:t>şi cele incognoscibile</w:t>
      </w:r>
    </w:p>
    <w:p w:rsidR="00E10E67" w:rsidRDefault="00E10E67" w:rsidP="001A31D9">
      <w:pPr>
        <w:rPr>
          <w:i/>
          <w:iCs/>
        </w:rPr>
      </w:pPr>
      <w:r w:rsidRPr="00E10E67">
        <w:rPr>
          <w:i/>
          <w:iCs/>
        </w:rPr>
        <w:t>Cel care vrea să vorbească sau să audă despre Dumnezeu trebuie să</w:t>
      </w:r>
      <w:r>
        <w:rPr>
          <w:i/>
          <w:iCs/>
        </w:rPr>
        <w:t xml:space="preserve"> </w:t>
      </w:r>
      <w:r w:rsidRPr="00E10E67">
        <w:rPr>
          <w:i/>
          <w:iCs/>
        </w:rPr>
        <w:t xml:space="preserve">ştie în chip clar că atât cele cu privire la doctrina despre Dumnezeu, cât </w:t>
      </w:r>
      <w:r>
        <w:rPr>
          <w:i/>
          <w:iCs/>
        </w:rPr>
        <w:t>ș</w:t>
      </w:r>
      <w:r w:rsidRPr="00E10E67">
        <w:rPr>
          <w:i/>
          <w:iCs/>
        </w:rPr>
        <w:t>i</w:t>
      </w:r>
      <w:r>
        <w:rPr>
          <w:i/>
          <w:iCs/>
        </w:rPr>
        <w:t xml:space="preserve"> </w:t>
      </w:r>
      <w:r w:rsidRPr="00E10E67">
        <w:rPr>
          <w:i/>
          <w:iCs/>
        </w:rPr>
        <w:t>cele cu privire la doctrina întrupării, nu sunt toate inexprimabile şi nici</w:t>
      </w:r>
      <w:r>
        <w:rPr>
          <w:i/>
          <w:iCs/>
        </w:rPr>
        <w:t xml:space="preserve"> </w:t>
      </w:r>
      <w:r w:rsidRPr="00E10E67">
        <w:rPr>
          <w:i/>
          <w:iCs/>
        </w:rPr>
        <w:t xml:space="preserve">toate exprimabile, nici toate incognoscibile </w:t>
      </w:r>
      <w:r>
        <w:rPr>
          <w:i/>
          <w:iCs/>
        </w:rPr>
        <w:t>ș</w:t>
      </w:r>
      <w:r w:rsidRPr="00E10E67">
        <w:rPr>
          <w:i/>
          <w:iCs/>
        </w:rPr>
        <w:t>i nici toate cognoscibile.</w:t>
      </w:r>
      <w:r>
        <w:rPr>
          <w:i/>
          <w:iCs/>
        </w:rPr>
        <w:t xml:space="preserve"> </w:t>
      </w:r>
      <w:r w:rsidRPr="00E10E67">
        <w:rPr>
          <w:i/>
          <w:iCs/>
        </w:rPr>
        <w:t xml:space="preserve">Altceva este cognoscibilul </w:t>
      </w:r>
      <w:r>
        <w:rPr>
          <w:i/>
          <w:iCs/>
        </w:rPr>
        <w:t>ș</w:t>
      </w:r>
      <w:r w:rsidRPr="00E10E67">
        <w:rPr>
          <w:i/>
          <w:iCs/>
        </w:rPr>
        <w:t>i altceva exprimabilul, după cum altceva este</w:t>
      </w:r>
      <w:r>
        <w:rPr>
          <w:i/>
          <w:iCs/>
        </w:rPr>
        <w:t xml:space="preserve"> </w:t>
      </w:r>
      <w:r w:rsidRPr="00E10E67">
        <w:rPr>
          <w:i/>
          <w:iCs/>
        </w:rPr>
        <w:t>vorbirea şi altceva cunoaşterea. Pentru aceasta nu pot fi exprimate cu</w:t>
      </w:r>
      <w:r>
        <w:rPr>
          <w:i/>
          <w:iCs/>
        </w:rPr>
        <w:t xml:space="preserve"> </w:t>
      </w:r>
      <w:r w:rsidRPr="00E10E67">
        <w:rPr>
          <w:i/>
          <w:iCs/>
        </w:rPr>
        <w:t>claritate multe din acelea care se înţeleg în chip obscur despre Dumnezeu,</w:t>
      </w:r>
      <w:r>
        <w:rPr>
          <w:i/>
          <w:iCs/>
        </w:rPr>
        <w:t xml:space="preserve"> </w:t>
      </w:r>
      <w:r w:rsidRPr="00E10E67">
        <w:rPr>
          <w:i/>
          <w:iCs/>
        </w:rPr>
        <w:t>ci suntem siliţi să exprimăm lucrurile, care sunt mai presus de noi, în felul</w:t>
      </w:r>
      <w:r>
        <w:rPr>
          <w:i/>
          <w:iCs/>
        </w:rPr>
        <w:t xml:space="preserve"> </w:t>
      </w:r>
      <w:r w:rsidRPr="00E10E67">
        <w:rPr>
          <w:i/>
          <w:iCs/>
        </w:rPr>
        <w:t>nostru omenesc de a vorbi, după cum spunem că Dumnezeu doarme, că se</w:t>
      </w:r>
      <w:r>
        <w:rPr>
          <w:i/>
          <w:iCs/>
        </w:rPr>
        <w:t xml:space="preserve"> </w:t>
      </w:r>
      <w:r w:rsidRPr="00E10E67">
        <w:rPr>
          <w:i/>
          <w:iCs/>
        </w:rPr>
        <w:t>mânie, că nu ne poartă de grijă, că are mâini, picioare şi cele asemenea.</w:t>
      </w:r>
      <w:r>
        <w:rPr>
          <w:i/>
          <w:iCs/>
        </w:rPr>
        <w:t xml:space="preserve"> </w:t>
      </w:r>
    </w:p>
    <w:p w:rsidR="00E10E67" w:rsidRDefault="00E10E67" w:rsidP="001A31D9">
      <w:pPr>
        <w:rPr>
          <w:i/>
          <w:iCs/>
        </w:rPr>
      </w:pPr>
      <w:r w:rsidRPr="00E10E67">
        <w:rPr>
          <w:i/>
          <w:iCs/>
        </w:rPr>
        <w:t xml:space="preserve">Noi cunoaştem </w:t>
      </w:r>
      <w:r>
        <w:rPr>
          <w:i/>
          <w:iCs/>
        </w:rPr>
        <w:t>ș</w:t>
      </w:r>
      <w:r w:rsidRPr="00E10E67">
        <w:rPr>
          <w:i/>
          <w:iCs/>
        </w:rPr>
        <w:t>i mărturisim că Dumnezeu este fără de început, fără</w:t>
      </w:r>
      <w:r>
        <w:rPr>
          <w:i/>
          <w:iCs/>
        </w:rPr>
        <w:t xml:space="preserve"> </w:t>
      </w:r>
      <w:r w:rsidRPr="00E10E67">
        <w:rPr>
          <w:i/>
          <w:iCs/>
        </w:rPr>
        <w:t>de sfâr</w:t>
      </w:r>
      <w:r>
        <w:rPr>
          <w:i/>
          <w:iCs/>
        </w:rPr>
        <w:t>ș</w:t>
      </w:r>
      <w:r w:rsidRPr="00E10E67">
        <w:rPr>
          <w:i/>
          <w:iCs/>
        </w:rPr>
        <w:t>it, veşnic, pururea dăinuitor, nezidit, neschimbat, neprefăcut,</w:t>
      </w:r>
      <w:r>
        <w:rPr>
          <w:i/>
          <w:iCs/>
        </w:rPr>
        <w:t xml:space="preserve"> </w:t>
      </w:r>
      <w:r w:rsidRPr="00E10E67">
        <w:rPr>
          <w:i/>
          <w:iCs/>
        </w:rPr>
        <w:t>simplu, ne-compus, necorporal, nevăzut, impalpabil, necircumscris, infinit,</w:t>
      </w:r>
      <w:r>
        <w:rPr>
          <w:i/>
          <w:iCs/>
        </w:rPr>
        <w:t xml:space="preserve"> </w:t>
      </w:r>
      <w:r w:rsidRPr="00E10E67">
        <w:rPr>
          <w:i/>
          <w:iCs/>
        </w:rPr>
        <w:t>incomprehensibil, indefinit, insesizabil, bun, drept, creatorul tuturor</w:t>
      </w:r>
      <w:r>
        <w:rPr>
          <w:i/>
          <w:iCs/>
        </w:rPr>
        <w:t xml:space="preserve"> </w:t>
      </w:r>
      <w:r w:rsidRPr="00E10E67">
        <w:rPr>
          <w:i/>
          <w:iCs/>
        </w:rPr>
        <w:t>făpturilor, atotputernic, atotstăpînitor, atoatevăzător, atoatepurtător de grijă,</w:t>
      </w:r>
      <w:r>
        <w:rPr>
          <w:i/>
          <w:iCs/>
        </w:rPr>
        <w:t xml:space="preserve"> </w:t>
      </w:r>
      <w:r w:rsidRPr="00E10E67">
        <w:rPr>
          <w:i/>
          <w:iCs/>
        </w:rPr>
        <w:t xml:space="preserve">stăpânitor </w:t>
      </w:r>
      <w:r>
        <w:rPr>
          <w:i/>
          <w:iCs/>
        </w:rPr>
        <w:t>ș</w:t>
      </w:r>
      <w:r w:rsidRPr="00E10E67">
        <w:rPr>
          <w:i/>
          <w:iCs/>
        </w:rPr>
        <w:t xml:space="preserve">i judecător. </w:t>
      </w:r>
    </w:p>
    <w:p w:rsidR="00E10E67" w:rsidRDefault="00E10E67" w:rsidP="001A31D9">
      <w:pPr>
        <w:rPr>
          <w:i/>
          <w:iCs/>
        </w:rPr>
      </w:pPr>
      <w:r w:rsidRPr="00E10E67">
        <w:rPr>
          <w:i/>
          <w:iCs/>
        </w:rPr>
        <w:t>Cunoaştem şi mărturisim că este un singur</w:t>
      </w:r>
      <w:r>
        <w:rPr>
          <w:i/>
          <w:iCs/>
        </w:rPr>
        <w:t xml:space="preserve"> </w:t>
      </w:r>
      <w:r w:rsidRPr="00E10E67">
        <w:rPr>
          <w:i/>
          <w:iCs/>
        </w:rPr>
        <w:t xml:space="preserve">Dumnezeu, adică o singură fiinţă; că este cunoscut </w:t>
      </w:r>
      <w:r>
        <w:rPr>
          <w:i/>
          <w:iCs/>
        </w:rPr>
        <w:t>ș</w:t>
      </w:r>
      <w:r w:rsidRPr="00E10E67">
        <w:rPr>
          <w:i/>
          <w:iCs/>
        </w:rPr>
        <w:t>i este în trei ipostase,</w:t>
      </w:r>
      <w:r>
        <w:rPr>
          <w:i/>
          <w:iCs/>
        </w:rPr>
        <w:t xml:space="preserve"> </w:t>
      </w:r>
      <w:r w:rsidRPr="00E10E67">
        <w:rPr>
          <w:i/>
          <w:iCs/>
        </w:rPr>
        <w:t xml:space="preserve">adică Tatăl şi Fiul şi Sfântul Duh; că Tatăl </w:t>
      </w:r>
      <w:r>
        <w:rPr>
          <w:i/>
          <w:iCs/>
        </w:rPr>
        <w:t>ș</w:t>
      </w:r>
      <w:r w:rsidRPr="00E10E67">
        <w:rPr>
          <w:i/>
          <w:iCs/>
        </w:rPr>
        <w:t>i Fiul şi Sfântul Duh sunt unul</w:t>
      </w:r>
      <w:r>
        <w:rPr>
          <w:i/>
          <w:iCs/>
        </w:rPr>
        <w:t xml:space="preserve"> </w:t>
      </w:r>
      <w:r w:rsidRPr="00E10E67">
        <w:rPr>
          <w:i/>
          <w:iCs/>
        </w:rPr>
        <w:t xml:space="preserve">în toate, afară de ne-naştere, naştere </w:t>
      </w:r>
      <w:r>
        <w:rPr>
          <w:i/>
          <w:iCs/>
        </w:rPr>
        <w:t>ș</w:t>
      </w:r>
      <w:r w:rsidRPr="00E10E67">
        <w:rPr>
          <w:i/>
          <w:iCs/>
        </w:rPr>
        <w:t>i purcedere; că Fiul, Unul-Născut şi</w:t>
      </w:r>
      <w:r>
        <w:rPr>
          <w:i/>
          <w:iCs/>
        </w:rPr>
        <w:t xml:space="preserve"> </w:t>
      </w:r>
      <w:r w:rsidRPr="00E10E67">
        <w:rPr>
          <w:i/>
          <w:iCs/>
        </w:rPr>
        <w:t xml:space="preserve">Cuvântul lui Dumnezeu </w:t>
      </w:r>
      <w:r>
        <w:rPr>
          <w:i/>
          <w:iCs/>
        </w:rPr>
        <w:t>ș</w:t>
      </w:r>
      <w:r w:rsidRPr="00E10E67">
        <w:rPr>
          <w:i/>
          <w:iCs/>
        </w:rPr>
        <w:t>i Dumnezeu, din pricina îndur ării milei Sale</w:t>
      </w:r>
      <w:r>
        <w:rPr>
          <w:i/>
          <w:iCs/>
        </w:rPr>
        <w:t xml:space="preserve"> </w:t>
      </w:r>
      <w:r w:rsidRPr="00E10E67">
        <w:rPr>
          <w:i/>
          <w:iCs/>
        </w:rPr>
        <w:t>pentru mântuirea noastră, a fost zămislit, fără de sământă, prin bunăvoinţa</w:t>
      </w:r>
      <w:r>
        <w:rPr>
          <w:i/>
          <w:iCs/>
        </w:rPr>
        <w:t xml:space="preserve"> </w:t>
      </w:r>
      <w:r w:rsidRPr="00E10E67">
        <w:rPr>
          <w:i/>
          <w:iCs/>
        </w:rPr>
        <w:t>Tatălui şi prin conlucrarea prea Sfântului Duh, şi s-a născut prin Sfântul</w:t>
      </w:r>
      <w:r>
        <w:rPr>
          <w:i/>
          <w:iCs/>
        </w:rPr>
        <w:t xml:space="preserve"> </w:t>
      </w:r>
      <w:r w:rsidRPr="00E10E67">
        <w:rPr>
          <w:i/>
          <w:iCs/>
        </w:rPr>
        <w:t>Duh, fără stricăciune, din Sfânta Fecioară şi Născătoarea de Dumnezeu</w:t>
      </w:r>
      <w:r>
        <w:rPr>
          <w:i/>
          <w:iCs/>
        </w:rPr>
        <w:t xml:space="preserve"> </w:t>
      </w:r>
      <w:r w:rsidRPr="00E10E67">
        <w:rPr>
          <w:i/>
          <w:iCs/>
        </w:rPr>
        <w:t xml:space="preserve">Maria </w:t>
      </w:r>
      <w:r>
        <w:rPr>
          <w:i/>
          <w:iCs/>
        </w:rPr>
        <w:t>ș</w:t>
      </w:r>
      <w:r w:rsidRPr="00E10E67">
        <w:rPr>
          <w:i/>
          <w:iCs/>
        </w:rPr>
        <w:t xml:space="preserve">i s-a făcut din ea om desăvârşit; că acelaşi este, în acelaşi timp, </w:t>
      </w:r>
      <w:r>
        <w:rPr>
          <w:i/>
          <w:iCs/>
        </w:rPr>
        <w:t>ș</w:t>
      </w:r>
      <w:r w:rsidRPr="00E10E67">
        <w:rPr>
          <w:i/>
          <w:iCs/>
        </w:rPr>
        <w:t>i</w:t>
      </w:r>
      <w:r>
        <w:rPr>
          <w:i/>
          <w:iCs/>
        </w:rPr>
        <w:t xml:space="preserve"> </w:t>
      </w:r>
      <w:r w:rsidRPr="00E10E67">
        <w:rPr>
          <w:i/>
          <w:iCs/>
        </w:rPr>
        <w:t>Dumnezeu desăvâr</w:t>
      </w:r>
      <w:r>
        <w:rPr>
          <w:i/>
          <w:iCs/>
        </w:rPr>
        <w:t>ș</w:t>
      </w:r>
      <w:r w:rsidRPr="00E10E67">
        <w:rPr>
          <w:i/>
          <w:iCs/>
        </w:rPr>
        <w:t xml:space="preserve">it </w:t>
      </w:r>
      <w:r>
        <w:rPr>
          <w:i/>
          <w:iCs/>
        </w:rPr>
        <w:t>ș</w:t>
      </w:r>
      <w:r w:rsidRPr="00E10E67">
        <w:rPr>
          <w:i/>
          <w:iCs/>
        </w:rPr>
        <w:t xml:space="preserve">i om desăvârşit, din două firi, din Dumnezeire </w:t>
      </w:r>
      <w:r>
        <w:rPr>
          <w:i/>
          <w:iCs/>
        </w:rPr>
        <w:t>ș</w:t>
      </w:r>
      <w:r w:rsidRPr="00E10E67">
        <w:rPr>
          <w:i/>
          <w:iCs/>
        </w:rPr>
        <w:t>i</w:t>
      </w:r>
      <w:r>
        <w:rPr>
          <w:i/>
          <w:iCs/>
        </w:rPr>
        <w:t xml:space="preserve"> </w:t>
      </w:r>
      <w:r w:rsidRPr="00E10E67">
        <w:rPr>
          <w:i/>
          <w:iCs/>
        </w:rPr>
        <w:t xml:space="preserve">omenire, </w:t>
      </w:r>
      <w:r>
        <w:rPr>
          <w:i/>
          <w:iCs/>
        </w:rPr>
        <w:t>ș</w:t>
      </w:r>
      <w:r w:rsidRPr="00E10E67">
        <w:rPr>
          <w:i/>
          <w:iCs/>
        </w:rPr>
        <w:t>i în două firi, care au facultatea de a înţelege, de a voi, de a lucra</w:t>
      </w:r>
      <w:r>
        <w:rPr>
          <w:i/>
          <w:iCs/>
        </w:rPr>
        <w:t xml:space="preserve"> ș</w:t>
      </w:r>
      <w:r w:rsidRPr="00E10E67">
        <w:rPr>
          <w:i/>
          <w:iCs/>
        </w:rPr>
        <w:t>i de a acţiona liber, şi ca să spunem într-un cuvânt, fiind desăvârşite</w:t>
      </w:r>
      <w:r>
        <w:rPr>
          <w:i/>
          <w:iCs/>
        </w:rPr>
        <w:t xml:space="preserve">, </w:t>
      </w:r>
      <w:r w:rsidRPr="00E10E67">
        <w:rPr>
          <w:i/>
          <w:iCs/>
        </w:rPr>
        <w:t xml:space="preserve">potrivit definiţiei şi raţiunii fiecăreia din firi, adică a Dumnezeirii </w:t>
      </w:r>
      <w:r>
        <w:rPr>
          <w:i/>
          <w:iCs/>
        </w:rPr>
        <w:t>ș</w:t>
      </w:r>
      <w:r w:rsidRPr="00E10E67">
        <w:rPr>
          <w:i/>
          <w:iCs/>
        </w:rPr>
        <w:t>i a</w:t>
      </w:r>
      <w:r>
        <w:rPr>
          <w:i/>
          <w:iCs/>
        </w:rPr>
        <w:t xml:space="preserve"> </w:t>
      </w:r>
      <w:r w:rsidRPr="00E10E67">
        <w:rPr>
          <w:i/>
          <w:iCs/>
        </w:rPr>
        <w:t>omenirii, dar într-o singură ipostasă compusă; că a flămînzit, a însetat, a</w:t>
      </w:r>
      <w:r>
        <w:rPr>
          <w:i/>
          <w:iCs/>
        </w:rPr>
        <w:t xml:space="preserve"> </w:t>
      </w:r>
      <w:r w:rsidRPr="00E10E67">
        <w:rPr>
          <w:i/>
          <w:iCs/>
        </w:rPr>
        <w:t>obosit, a fost răstignit, a primit încercarea morţii şi a îngropării de trei zile,</w:t>
      </w:r>
      <w:r>
        <w:rPr>
          <w:i/>
          <w:iCs/>
        </w:rPr>
        <w:t xml:space="preserve"> </w:t>
      </w:r>
      <w:r w:rsidRPr="00E10E67">
        <w:rPr>
          <w:i/>
          <w:iCs/>
        </w:rPr>
        <w:t xml:space="preserve">s-a înălţat la ceruri, de unde a </w:t>
      </w:r>
      <w:r>
        <w:rPr>
          <w:i/>
          <w:iCs/>
        </w:rPr>
        <w:t>ș</w:t>
      </w:r>
      <w:r w:rsidRPr="00E10E67">
        <w:rPr>
          <w:i/>
          <w:iCs/>
        </w:rPr>
        <w:t>i venit la noi, şi iarăşi va veni în vremea de</w:t>
      </w:r>
      <w:r>
        <w:rPr>
          <w:i/>
          <w:iCs/>
        </w:rPr>
        <w:t xml:space="preserve"> </w:t>
      </w:r>
      <w:r w:rsidRPr="00E10E67">
        <w:rPr>
          <w:i/>
          <w:iCs/>
        </w:rPr>
        <w:t>apoi. Şi martoră a acestora este dumnezeiasca Scriptură şi toată ceata</w:t>
      </w:r>
      <w:r>
        <w:rPr>
          <w:i/>
          <w:iCs/>
        </w:rPr>
        <w:t xml:space="preserve"> </w:t>
      </w:r>
      <w:r w:rsidRPr="00E10E67">
        <w:rPr>
          <w:i/>
          <w:iCs/>
        </w:rPr>
        <w:t>sfinţilor.</w:t>
      </w:r>
      <w:r>
        <w:rPr>
          <w:i/>
          <w:iCs/>
        </w:rPr>
        <w:t xml:space="preserve"> </w:t>
      </w:r>
    </w:p>
    <w:p w:rsidR="00E10E67" w:rsidRDefault="00E10E67" w:rsidP="001A31D9">
      <w:pPr>
        <w:rPr>
          <w:i/>
          <w:iCs/>
        </w:rPr>
      </w:pPr>
      <w:r w:rsidRPr="00E10E67">
        <w:rPr>
          <w:i/>
          <w:iCs/>
        </w:rPr>
        <w:t>Ce este însă fiinţa lui Dumnezeu, sau cum este întru toate, sau cum</w:t>
      </w:r>
      <w:r>
        <w:rPr>
          <w:i/>
          <w:iCs/>
        </w:rPr>
        <w:t xml:space="preserve"> </w:t>
      </w:r>
      <w:r w:rsidRPr="00E10E67">
        <w:rPr>
          <w:i/>
          <w:iCs/>
        </w:rPr>
        <w:t xml:space="preserve">Fiul, Unul-Născut </w:t>
      </w:r>
      <w:r>
        <w:rPr>
          <w:i/>
          <w:iCs/>
        </w:rPr>
        <w:t>ș</w:t>
      </w:r>
      <w:r w:rsidRPr="00E10E67">
        <w:rPr>
          <w:i/>
          <w:iCs/>
        </w:rPr>
        <w:t>i Dumnezeu, golindu-se pe El însuşi, s-a făcut om din</w:t>
      </w:r>
      <w:r>
        <w:rPr>
          <w:i/>
          <w:iCs/>
        </w:rPr>
        <w:t xml:space="preserve"> </w:t>
      </w:r>
      <w:r w:rsidRPr="00E10E67">
        <w:rPr>
          <w:i/>
          <w:iCs/>
        </w:rPr>
        <w:t>sângiuri feciorelnice, fiind plăsmuit după o altă lege decât cea firească, sau</w:t>
      </w:r>
      <w:r>
        <w:rPr>
          <w:i/>
          <w:iCs/>
        </w:rPr>
        <w:t xml:space="preserve"> </w:t>
      </w:r>
      <w:r w:rsidRPr="00E10E67">
        <w:rPr>
          <w:i/>
          <w:iCs/>
        </w:rPr>
        <w:t>cum a umblat pe ape, fără să-</w:t>
      </w:r>
      <w:r>
        <w:rPr>
          <w:i/>
          <w:iCs/>
        </w:rPr>
        <w:t>ș</w:t>
      </w:r>
      <w:r w:rsidRPr="00E10E67">
        <w:rPr>
          <w:i/>
          <w:iCs/>
        </w:rPr>
        <w:t>i ude picioarele, nu cunoaştem şi nici nu</w:t>
      </w:r>
      <w:r>
        <w:rPr>
          <w:i/>
          <w:iCs/>
        </w:rPr>
        <w:t xml:space="preserve"> </w:t>
      </w:r>
      <w:r w:rsidRPr="00E10E67">
        <w:rPr>
          <w:i/>
          <w:iCs/>
        </w:rPr>
        <w:t>putem spune.</w:t>
      </w:r>
      <w:r>
        <w:rPr>
          <w:i/>
          <w:iCs/>
        </w:rPr>
        <w:t xml:space="preserve"> </w:t>
      </w:r>
      <w:r w:rsidRPr="00E10E67">
        <w:rPr>
          <w:i/>
          <w:iCs/>
        </w:rPr>
        <w:t xml:space="preserve">Aşadar, nu este cu putinţă să spunem ceva despre Dumnezeu </w:t>
      </w:r>
      <w:r>
        <w:rPr>
          <w:i/>
          <w:iCs/>
        </w:rPr>
        <w:t>ș</w:t>
      </w:r>
      <w:r w:rsidRPr="00E10E67">
        <w:rPr>
          <w:i/>
          <w:iCs/>
        </w:rPr>
        <w:t>i, în</w:t>
      </w:r>
      <w:r>
        <w:rPr>
          <w:i/>
          <w:iCs/>
        </w:rPr>
        <w:t xml:space="preserve"> </w:t>
      </w:r>
      <w:r w:rsidRPr="00E10E67">
        <w:rPr>
          <w:i/>
          <w:iCs/>
        </w:rPr>
        <w:t>general, s</w:t>
      </w:r>
      <w:r>
        <w:rPr>
          <w:i/>
          <w:iCs/>
        </w:rPr>
        <w:t>ă</w:t>
      </w:r>
      <w:r w:rsidRPr="00E10E67">
        <w:rPr>
          <w:i/>
          <w:iCs/>
        </w:rPr>
        <w:t xml:space="preserve"> înţelegem altceva decât cele care, în chip dumnezeiesc, ni s-au</w:t>
      </w:r>
      <w:r>
        <w:rPr>
          <w:i/>
          <w:iCs/>
        </w:rPr>
        <w:t xml:space="preserve"> </w:t>
      </w:r>
      <w:r w:rsidRPr="00E10E67">
        <w:rPr>
          <w:i/>
          <w:iCs/>
        </w:rPr>
        <w:t xml:space="preserve">vestit sau ni s-au spus </w:t>
      </w:r>
      <w:r>
        <w:rPr>
          <w:i/>
          <w:iCs/>
        </w:rPr>
        <w:t>ș</w:t>
      </w:r>
      <w:r w:rsidRPr="00E10E67">
        <w:rPr>
          <w:i/>
          <w:iCs/>
        </w:rPr>
        <w:t>i revelat prin cuvintele dumnezeieşti ale Vechiului</w:t>
      </w:r>
      <w:r>
        <w:rPr>
          <w:i/>
          <w:iCs/>
        </w:rPr>
        <w:t xml:space="preserve"> ș</w:t>
      </w:r>
      <w:r w:rsidRPr="00E10E67">
        <w:rPr>
          <w:i/>
          <w:iCs/>
        </w:rPr>
        <w:t>i Noului Testament.</w:t>
      </w:r>
      <w:r>
        <w:rPr>
          <w:rStyle w:val="Referinnotdesubsol"/>
          <w:i/>
          <w:iCs/>
        </w:rPr>
        <w:footnoteReference w:id="60"/>
      </w:r>
      <w:r>
        <w:rPr>
          <w:i/>
          <w:iCs/>
        </w:rPr>
        <w:t xml:space="preserve"> </w:t>
      </w:r>
    </w:p>
    <w:p w:rsidR="00E10E67" w:rsidRDefault="00E10E67" w:rsidP="001A31D9">
      <w:pPr>
        <w:rPr>
          <w:i/>
          <w:iCs/>
        </w:rPr>
      </w:pPr>
      <w:r w:rsidRPr="00E10E67">
        <w:rPr>
          <w:i/>
          <w:iCs/>
        </w:rPr>
        <w:lastRenderedPageBreak/>
        <w:t>1Co 2:12 Iar noi n'am luat duhul lumei, ci duhul cel din Dumnezeu; ca să ştim cele ce sunt de la Dumnezeu dăruite nouă. 13 Care şi grăim, nu întru cuvinte învăţate ale înţelepciunei omeneşti, ci întru cele învăţate ale Duhului Sfânt; cele duhovniceşti cu cele duhovniceşti asemănându-le. 14 Iar omul cel sufletesc nu primeşte cele ce sunt ale Duhului lui Dumnezeu; că nebunie sunt lui, şi nu le poate înţelege; căci duhovniceşte se judecă. 15 Iar cel duhovnicesc le judecă toate, iar el de nimeni nu se judecă. 16 Că cine a cunoscut gândul Domnului, ca să'l înveţe pre el? Iar noi avem mintea lui Hristos.</w:t>
      </w:r>
    </w:p>
    <w:p w:rsidR="00B57F8B" w:rsidRDefault="00B57F8B" w:rsidP="001A31D9">
      <w:pPr>
        <w:pStyle w:val="Titlu2"/>
        <w:jc w:val="both"/>
      </w:pPr>
      <w:bookmarkStart w:id="24" w:name="_Toc359545338"/>
      <w:r>
        <w:t xml:space="preserve">Modelul </w:t>
      </w:r>
      <w:r w:rsidR="00D332AF">
        <w:t>p</w:t>
      </w:r>
      <w:r>
        <w:t xml:space="preserve">luralismului </w:t>
      </w:r>
      <w:r w:rsidR="00D332AF">
        <w:t>h</w:t>
      </w:r>
      <w:r>
        <w:t>ristocentric</w:t>
      </w:r>
      <w:bookmarkEnd w:id="24"/>
    </w:p>
    <w:p w:rsidR="00B57F8B" w:rsidRPr="00B57F8B" w:rsidRDefault="00B57F8B" w:rsidP="001A31D9">
      <w:pPr>
        <w:rPr>
          <w:i/>
          <w:iCs/>
        </w:rPr>
      </w:pPr>
      <w:r w:rsidRPr="00B57F8B">
        <w:rPr>
          <w:i/>
          <w:iCs/>
        </w:rPr>
        <w:t xml:space="preserve">Pasul următor care trebuie făcut  în argumentarea interreligioasă constă în </w:t>
      </w:r>
    </w:p>
    <w:p w:rsidR="00B57F8B" w:rsidRPr="00B57F8B" w:rsidRDefault="00B57F8B" w:rsidP="001A31D9">
      <w:pPr>
        <w:rPr>
          <w:i/>
          <w:iCs/>
        </w:rPr>
      </w:pPr>
      <w:r w:rsidRPr="00B57F8B">
        <w:rPr>
          <w:i/>
          <w:iCs/>
        </w:rPr>
        <w:t>A)</w:t>
      </w:r>
      <w:r w:rsidRPr="00B57F8B">
        <w:rPr>
          <w:i/>
          <w:iCs/>
        </w:rPr>
        <w:tab/>
        <w:t xml:space="preserve">RAPORTAREA PERSONALĂ A APARȚINĂTORILOR AL-TOR RELIGII LA HRISTOS. </w:t>
      </w:r>
    </w:p>
    <w:p w:rsidR="00B57F8B" w:rsidRDefault="00B57F8B" w:rsidP="001A31D9">
      <w:pPr>
        <w:rPr>
          <w:i/>
          <w:iCs/>
        </w:rPr>
      </w:pPr>
      <w:r w:rsidRPr="00B57F8B">
        <w:rPr>
          <w:i/>
          <w:iCs/>
        </w:rPr>
        <w:t>Nu putem rezolva problema aceasta decât dacă găsim posibilitatea ca oamenii de alte credință, inclusiv cei nereligioși, să se raporteze la Hristos într-un cadru dialogal și pe această bază să audă chemarea lui Hristos pe care să o accepte sau să o refuze</w:t>
      </w:r>
      <w:r>
        <w:rPr>
          <w:rStyle w:val="Referinnotdesubsol"/>
          <w:i/>
          <w:iCs/>
        </w:rPr>
        <w:footnoteReference w:id="61"/>
      </w:r>
      <w:r w:rsidRPr="00B57F8B">
        <w:rPr>
          <w:i/>
          <w:iCs/>
        </w:rPr>
        <w:t>.</w:t>
      </w:r>
    </w:p>
    <w:p w:rsidR="00B57F8B" w:rsidRDefault="00B57F8B" w:rsidP="001A31D9">
      <w:r>
        <w:t>Am zice că gata, prin aceasta se revine la Ortodoxie și că pluralismul hristocentric este de fapt Ortodoxia.</w:t>
      </w:r>
    </w:p>
    <w:p w:rsidR="00073E41" w:rsidRDefault="00B57F8B" w:rsidP="001A31D9">
      <w:r>
        <w:t>Dar, din păcate, explicațiile ulterioare ne arată că Persoana Hristos, Mântuitorul este Una, prezentată în Ortodoxie pe când persoanele numite Hristos în Pluralism sunt cu totul altele, sunt hristoși minicinoși deci nu pot mântui</w:t>
      </w:r>
      <w:r w:rsidR="00073E41">
        <w:t>.</w:t>
      </w:r>
    </w:p>
    <w:p w:rsidR="00073E41" w:rsidRDefault="00073E41" w:rsidP="001A31D9">
      <w:pPr>
        <w:rPr>
          <w:bCs/>
        </w:rPr>
      </w:pPr>
      <w:r>
        <w:rPr>
          <w:bCs/>
        </w:rPr>
        <w:t>De fapt după cum spune Mântuitorul, trebuie să luăm aminte:</w:t>
      </w:r>
    </w:p>
    <w:p w:rsidR="00073E41" w:rsidRDefault="00073E41" w:rsidP="001A31D9">
      <w:pPr>
        <w:rPr>
          <w:i/>
          <w:iCs/>
        </w:rPr>
      </w:pPr>
      <w:r w:rsidRPr="00465A90">
        <w:rPr>
          <w:i/>
          <w:iCs/>
        </w:rPr>
        <w:t>Mar 13:21 Şi atunci dacă vă va zice cineva: Iată, aci este Hristos, sau iată acolo, să nu credeţi. 22 Se vor scula hristoşi mincinoşi şi prooroci mincinoşi şi vor face semne şi minuni, ca să ducă în rătăcire, de se poate, pe cei aleşi. 23 Dar voi luaţi seama. Iată dinainte v-am spus vouă toate.</w:t>
      </w:r>
    </w:p>
    <w:p w:rsidR="00B57F8B" w:rsidRDefault="00073E41" w:rsidP="001A31D9">
      <w:r>
        <w:t>Deci nu tot ce pare sau se numește hristos este Hristos Mântuitorul și nu trebuie să urmăm pe nici unul, ceilalți fiind rătăcitori</w:t>
      </w:r>
      <w:r w:rsidR="00B57F8B">
        <w:t>:</w:t>
      </w:r>
    </w:p>
    <w:p w:rsidR="00B57F8B" w:rsidRPr="00B57F8B" w:rsidRDefault="00B57F8B" w:rsidP="001A31D9">
      <w:pPr>
        <w:pStyle w:val="Listparagraf"/>
        <w:numPr>
          <w:ilvl w:val="0"/>
          <w:numId w:val="35"/>
        </w:numPr>
        <w:rPr>
          <w:i/>
          <w:iCs/>
        </w:rPr>
      </w:pPr>
      <w:r w:rsidRPr="00B57F8B">
        <w:rPr>
          <w:i/>
          <w:iCs/>
        </w:rPr>
        <w:t>Premisă revelațională - raportarea la Răscumpărător.</w:t>
      </w:r>
    </w:p>
    <w:p w:rsidR="00B57F8B" w:rsidRPr="00B57F8B" w:rsidRDefault="00B57F8B" w:rsidP="001A31D9">
      <w:pPr>
        <w:rPr>
          <w:bCs/>
          <w:i/>
          <w:iCs/>
        </w:rPr>
      </w:pPr>
      <w:r w:rsidRPr="00B57F8B">
        <w:rPr>
          <w:bCs/>
          <w:i/>
          <w:iCs/>
        </w:rPr>
        <w:t xml:space="preserve">Ne-am referit în capitolul anterior la pluralismul spațiilor teocosmice, arătând că acestea beneficiază de o legitimitate relativă, în ciuda unor inevitabile procese de parțializări și false valorizări care le frământă. Nu este vorba, sub nici o formă, de o inconsecvență a lui Dumnezeu ci de viitoarea lor raportare la un Răscumpărător, vestit în Geneză 3,15: „Dușmănie voi pune între tine și femeie, între seminția ta și seminția ei; Acela îți va ținti ție  capul, iar tu îi vei ținti lui călcâiul”. Semnificația excepțională a acestui text rezultă din locul unde apare: încă înainte de alungarea din Paradis a protopărinților Adam și Eva. Conținutul lui se va repercuta din acest motiv asupra lor și a tuturor urmașilor lor. Asupra tuturor spațiilor teocosmice în care vor trăi acești urmași. Asupra tuturor religiilor, care sunt spații teocosmice de factură religioasă. În consecință, afirmăm legitimitatea relativă a tuturor religiilor, din </w:t>
      </w:r>
      <w:r w:rsidRPr="00B57F8B">
        <w:rPr>
          <w:bCs/>
          <w:i/>
          <w:iCs/>
        </w:rPr>
        <w:lastRenderedPageBreak/>
        <w:t xml:space="preserve">toate timpurile; raportarea tuturor religiilor fie la un Răscumpărător, fie la o lucrare sau situație a cărei efecte să fie similare cu lucrarea unui Răscumpărător; posibilitatea concretă a aparținătorilor tuturor acestor religii de a se raporta la Răscumpărător, de așa manieră, încât el să fie la fel de semnificativ pentru aceștia ca pentru proprii săi contemporani, indiferent în ce moment al istoriei ar fi plasați aceștia și el însuși. </w:t>
      </w:r>
    </w:p>
    <w:p w:rsidR="00B57F8B" w:rsidRPr="00B57F8B" w:rsidRDefault="00B57F8B" w:rsidP="001A31D9">
      <w:pPr>
        <w:rPr>
          <w:bCs/>
          <w:i/>
          <w:iCs/>
        </w:rPr>
      </w:pPr>
      <w:r w:rsidRPr="00B57F8B">
        <w:rPr>
          <w:bCs/>
          <w:i/>
          <w:iCs/>
        </w:rPr>
        <w:t>Remarcăm faptul că aceeași raportare la Răscumpărător apare și în cazul necredincioșilor de orice fel, al celor lipsiți de orice convingere religioasă, cu alte cuvinte, al tuturor oamenilor. Ea se realizează în virtutea creării omului după chip și asemănare, care implică o dinamică permanentă spre bine. Răscumpărătorul  se grefează pe ea, se înscrie în comuniunea interumană constitutivă și se manifestă ca o permanență a ei.</w:t>
      </w:r>
    </w:p>
    <w:p w:rsidR="00B57F8B" w:rsidRPr="00B57F8B" w:rsidRDefault="00B57F8B" w:rsidP="001A31D9">
      <w:pPr>
        <w:rPr>
          <w:bCs/>
          <w:i/>
          <w:iCs/>
        </w:rPr>
      </w:pPr>
      <w:r w:rsidRPr="00B57F8B">
        <w:rPr>
          <w:bCs/>
          <w:i/>
          <w:iCs/>
        </w:rPr>
        <w:t>Pe de altă parte dorim să subliniem faptul că și așteptarea Răscumpărătorului este supusă parțializărilor și falselor valorizări, ceea ce face ca persoana lui să fie uneori greu de identificat. Astfel, prin parțializare, existența lui poate  fi relativizată până la dispariție, proces al cărui punct culminant îl reprezintă omul prometeic, care se consideră absolut independent față de sacru și față de orice alt om. În cealaltă extremă  îi duce pe mulți falsa valorizare a Răscumpărătorului. Ei așteaptă totul de la el, îl transferă din zona umanului  în cea a sacrului, ceea ce este iarăși ilegitim, pentru că restaurarea trebuie să se producă din interiorul acestei lumi.</w:t>
      </w:r>
    </w:p>
    <w:p w:rsidR="00B57F8B" w:rsidRDefault="00B57F8B" w:rsidP="001A31D9">
      <w:pPr>
        <w:rPr>
          <w:bCs/>
          <w:i/>
          <w:iCs/>
        </w:rPr>
      </w:pPr>
      <w:r w:rsidRPr="00B57F8B">
        <w:rPr>
          <w:bCs/>
          <w:i/>
          <w:iCs/>
        </w:rPr>
        <w:t>În final nu trebuie uitată condiționarea tuturor manifestărilor umanului de către voia lui Dumnezeu. El este cel care hotărăște ce descoperă oamenilor din fiecare spațiu teocosmic individual, în funcție de specificul acestuia</w:t>
      </w:r>
      <w:r>
        <w:rPr>
          <w:rStyle w:val="Referinnotdesubsol"/>
          <w:bCs/>
          <w:i/>
          <w:iCs/>
        </w:rPr>
        <w:footnoteReference w:id="62"/>
      </w:r>
      <w:r w:rsidRPr="00B57F8B">
        <w:rPr>
          <w:bCs/>
          <w:i/>
          <w:iCs/>
        </w:rPr>
        <w:t>.</w:t>
      </w:r>
    </w:p>
    <w:p w:rsidR="00EC794A" w:rsidRDefault="00465A90" w:rsidP="001A31D9">
      <w:pPr>
        <w:rPr>
          <w:bCs/>
        </w:rPr>
      </w:pPr>
      <w:r>
        <w:rPr>
          <w:bCs/>
        </w:rPr>
        <w:t xml:space="preserve">Așadar, cu alte cuvinte, toți se vor mântui în Hristos. Revenim la Origen și apocatastază, dar într-un mod exprimat </w:t>
      </w:r>
      <w:r w:rsidR="00EC794A">
        <w:rPr>
          <w:bCs/>
        </w:rPr>
        <w:t xml:space="preserve">mai </w:t>
      </w:r>
      <w:r>
        <w:rPr>
          <w:bCs/>
        </w:rPr>
        <w:t>modern</w:t>
      </w:r>
      <w:r w:rsidR="00EC794A">
        <w:rPr>
          <w:bCs/>
        </w:rPr>
        <w:t xml:space="preserve"> introducând posibilitatea a două feluri de mântuiri:</w:t>
      </w:r>
    </w:p>
    <w:p w:rsidR="00EC794A" w:rsidRPr="00EC794A" w:rsidRDefault="00EC794A" w:rsidP="001A31D9">
      <w:pPr>
        <w:rPr>
          <w:bCs/>
          <w:i/>
          <w:iCs/>
        </w:rPr>
      </w:pPr>
      <w:r w:rsidRPr="00EC794A">
        <w:rPr>
          <w:bCs/>
          <w:i/>
          <w:iCs/>
        </w:rPr>
        <w:t xml:space="preserve">Comuniunea personală cu Hristos. După ce s-a constatat că identitatea dintre Răscumpărător și Domnul Iisus Hristos are un caracter universal vom aborda situația particulară a creștinilor, în mod special a celor ortodocși. Introduc această din urmă subliniere, pentru că tocmai aici se evidențiază o trăsătură specifică a Ortodoxiei. Creștinismul occidental a accentuat latura juridică a acestei relații, </w:t>
      </w:r>
    </w:p>
    <w:p w:rsidR="00EC794A" w:rsidRPr="00EC794A" w:rsidRDefault="00EC794A" w:rsidP="001A31D9">
      <w:pPr>
        <w:rPr>
          <w:bCs/>
          <w:i/>
          <w:iCs/>
        </w:rPr>
      </w:pPr>
      <w:r w:rsidRPr="00EC794A">
        <w:rPr>
          <w:bCs/>
          <w:i/>
          <w:iCs/>
        </w:rPr>
        <w:t>Răscumpărarea este în primul rând comuniune a lui Hristos cu cei pe care îi răscumpără. Această comuniune se realizează în Biserică sub forma unei legături personale, exprimată mai ales în Sfintele Taine. Cei care o experiază sunt creștini.</w:t>
      </w:r>
    </w:p>
    <w:p w:rsidR="00465A90" w:rsidRPr="00EC794A" w:rsidRDefault="00EC794A" w:rsidP="001A31D9">
      <w:pPr>
        <w:rPr>
          <w:bCs/>
          <w:i/>
          <w:iCs/>
        </w:rPr>
      </w:pPr>
      <w:r w:rsidRPr="00EC794A">
        <w:rPr>
          <w:bCs/>
          <w:i/>
          <w:iCs/>
        </w:rPr>
        <w:t xml:space="preserve">În cazul necreștinilor este evident că trebuie să aibă și ei parte de comuniune cu Hristos, pentru că altfel nu s-ar mântui, ceea ar fi nedrept. Dumnezeu însuși ar fi nedrept, ceea ce este inadmisibil. O primă comuniune a fost evidențiată în contextul inclusivismului, când s-a arătat că Hristos,  întrupându-se,  lucrează automat asupra oamenilor în virtutea regulilor de comuniune/comunicație care operează la nivelul întregii lumi. Se realizează o comuniune </w:t>
      </w:r>
      <w:r w:rsidRPr="00EC794A">
        <w:rPr>
          <w:bCs/>
          <w:i/>
          <w:iCs/>
        </w:rPr>
        <w:lastRenderedPageBreak/>
        <w:t>subconștientă cu Hristos (aici își are locul acel „…păgânii fac din fire ale legii…” pe care îl găsim la Sf.Pavel), însă această comuniune subconștientă nu este suficientă.</w:t>
      </w:r>
      <w:r>
        <w:rPr>
          <w:rStyle w:val="Referinnotdesubsol"/>
          <w:bCs/>
          <w:i/>
          <w:iCs/>
        </w:rPr>
        <w:footnoteReference w:id="63"/>
      </w:r>
    </w:p>
    <w:p w:rsidR="00EC794A" w:rsidRDefault="00EC794A" w:rsidP="001A31D9">
      <w:pPr>
        <w:rPr>
          <w:bCs/>
        </w:rPr>
      </w:pPr>
    </w:p>
    <w:p w:rsidR="00AB1664" w:rsidRDefault="00EC794A" w:rsidP="001A31D9">
      <w:pPr>
        <w:rPr>
          <w:bCs/>
        </w:rPr>
      </w:pPr>
      <w:r>
        <w:rPr>
          <w:bCs/>
        </w:rPr>
        <w:t xml:space="preserve">Se vede că nu ne putem mântui decât prin Sfintele Taine și pocăință personală față-n față cu Hristos, dar fiindcă neapărat se dorește mântuirea nonortodocșilor se trece la invenția unui alt mod de mântuire, inexistent dar necesar pentru a finaliza circuitul vicios al gândirii origeniste „dacă nu-i silește pe oameni să se mântuiască cu toți înseamnă că Dumnezeu este nedrept și nemilos”. Această invenție este: împărătșania neliberă, fiindcă e subconștientă cu Hristos prin tot felul de hristoși mincinoși. Dar fiindcă aceasta anulează caracterul rațional, liber, iubitor al omului se inventează mai apoi o altă idee: că așa cum prin Pogorârea la Iad Hristos a mântuit din trecut așa va mântui pe toți printr-o propovăduire </w:t>
      </w:r>
      <w:r w:rsidR="00AB1664">
        <w:rPr>
          <w:bCs/>
        </w:rPr>
        <w:t>înainte de Înfricoșata Judecată, numind drepți oameni pe care chiar Sfânta Scriptură îi numește nedrepți iar pe drepții adevărați numindu-i nu chiar așa de drepți, relativizându-se în felul acesta dreptatea:</w:t>
      </w:r>
      <w:r>
        <w:rPr>
          <w:bCs/>
        </w:rPr>
        <w:t xml:space="preserve"> </w:t>
      </w:r>
    </w:p>
    <w:p w:rsidR="00AB1664" w:rsidRPr="00AB1664" w:rsidRDefault="00AB1664" w:rsidP="001A31D9">
      <w:pPr>
        <w:ind w:left="1440" w:firstLine="0"/>
        <w:rPr>
          <w:bCs/>
          <w:i/>
          <w:iCs/>
        </w:rPr>
      </w:pPr>
      <w:r w:rsidRPr="00AB1664">
        <w:rPr>
          <w:bCs/>
          <w:i/>
          <w:iCs/>
        </w:rPr>
        <w:t>Răscumpărarea drepților prin Coborârea la Iad</w:t>
      </w:r>
      <w:r>
        <w:rPr>
          <w:rStyle w:val="Referinnotdesubsol"/>
          <w:bCs/>
          <w:i/>
          <w:iCs/>
        </w:rPr>
        <w:footnoteReference w:id="64"/>
      </w:r>
    </w:p>
    <w:p w:rsidR="00AB1664" w:rsidRDefault="00AB1664" w:rsidP="001A31D9">
      <w:pPr>
        <w:rPr>
          <w:bCs/>
          <w:i/>
          <w:iCs/>
        </w:rPr>
      </w:pPr>
      <w:r w:rsidRPr="00AB1664">
        <w:rPr>
          <w:bCs/>
          <w:i/>
          <w:iCs/>
        </w:rPr>
        <w:t>În calitate de creștini trebuie să realizăm o comuniune personală cu Hr. ce se realizează în biserică prin sf. taine. Singurul moment în care se face o asociere între Domnul Hristos și cei deja decedați este cel dintre moartea pe cruce și Înviere. El este marcat terminologic în viața creștină ca „pogorâre la iad” (descensus ad inferos). În acest context se vorbește despre „mântuirea drepților Vechiului Testament. Se pune problema: cine sunt drepții Vechiului Testament. Din analiza care urmează rezultă că termenul se referă la categorii diferite de complexitate a comuniunii dintre aparținătorii unor spații teocosmice diferite și Dumnezeu.</w:t>
      </w:r>
      <w:r>
        <w:rPr>
          <w:bCs/>
          <w:i/>
          <w:iCs/>
        </w:rPr>
        <w:t>[…]</w:t>
      </w:r>
    </w:p>
    <w:p w:rsidR="008922E0" w:rsidRPr="008922E0" w:rsidRDefault="008922E0" w:rsidP="001A31D9">
      <w:pPr>
        <w:rPr>
          <w:bCs/>
          <w:i/>
          <w:iCs/>
        </w:rPr>
      </w:pPr>
      <w:r w:rsidRPr="008922E0">
        <w:rPr>
          <w:bCs/>
          <w:i/>
          <w:iCs/>
        </w:rPr>
        <w:t xml:space="preserve">În contextul conturării deciziei lui Dumnezeu de a anula spațiul teocosmic radical deficitar, apare prima delimitare explicită a celor drepți de cei ne-drepți/răi, care va duce la încheierea unui legământ cu valabilitate perenă. Contrastul dintre răi și drepți apare în capitolul 6 al Genezei: 5. Văzând însă Domnul Dumnezeu că răutatea oamenilor s-a mărit pe pământ și că toate cugetele și dorințele inimii lor sunt îndreptate la rău în toate zilele....8. Noe însă a aflat har înaintea Domnului Dumnezeu. 9. Iată viața lui Noe: </w:t>
      </w:r>
      <w:r w:rsidRPr="00EE5106">
        <w:rPr>
          <w:bCs/>
          <w:i/>
          <w:iCs/>
          <w:u w:val="single"/>
        </w:rPr>
        <w:t>Noe era om drept și neprihănit între oamenii timpului său și mergea pe calea Domnului</w:t>
      </w:r>
      <w:r w:rsidRPr="008922E0">
        <w:rPr>
          <w:bCs/>
          <w:i/>
          <w:iCs/>
        </w:rPr>
        <w:t xml:space="preserve">. </w:t>
      </w:r>
    </w:p>
    <w:p w:rsidR="008922E0" w:rsidRPr="008922E0" w:rsidRDefault="008922E0" w:rsidP="001A31D9">
      <w:pPr>
        <w:rPr>
          <w:bCs/>
          <w:i/>
          <w:iCs/>
        </w:rPr>
      </w:pPr>
      <w:r w:rsidRPr="008922E0">
        <w:rPr>
          <w:bCs/>
          <w:i/>
          <w:iCs/>
        </w:rPr>
        <w:t xml:space="preserve">În versetul 5 nedreptatea apare ca înclinare a întregii persoane spre rău - toate cugetele și dorințele inimii lor sunt îndreptate la rău în toate zilele, departe de calea Domnului. Ne confruntăm aici cu o evaluare a unui întreg spațiu teocosmic, sau, mai corect, a tuturor spațiilor teocosmice existente la acea dată. Criteriul de evaluare este cel deja cunoscut, respectiv comuniunea omului cu Dumnezeu și cu lumea. Dumnezeu a dat o serie de porunci, menționate explicit în text sau prezente doar implicit, și a fixat astfel cadrul existențial al unor spații teocosmice. Versetul cinci din capitolul 6 al Genezei reprezintă verificarea modului în </w:t>
      </w:r>
      <w:r w:rsidRPr="008922E0">
        <w:rPr>
          <w:bCs/>
          <w:i/>
          <w:iCs/>
        </w:rPr>
        <w:lastRenderedPageBreak/>
        <w:t>care s-a îndeplinit porunca (… văzând însă Domnul …), evaluarea rezultatelor și enunțarea unei anumite acțiuni.</w:t>
      </w:r>
    </w:p>
    <w:p w:rsidR="008922E0" w:rsidRPr="008922E0" w:rsidRDefault="008922E0" w:rsidP="001A31D9">
      <w:pPr>
        <w:rPr>
          <w:bCs/>
          <w:i/>
          <w:iCs/>
        </w:rPr>
      </w:pPr>
      <w:r w:rsidRPr="008922E0">
        <w:rPr>
          <w:bCs/>
          <w:i/>
          <w:iCs/>
        </w:rPr>
        <w:t>Legământul este precedat de o reflexie a lui Dumnezeu (Gen.8,21), care decide să nu mai distrugă viața de pe pământ în viitor, deoarece toți oamenii au în ei și o sămânță a răului: "Am socotit să nu mai blestem pământul pentru faptele omului, pentru că cugetul inimii omului se pleacă la rău din tinerețile lui și nu voi mai pierde toate vietățile, cum am făcut”. Termenul folosit, omul, are un caracter generic și indică o  incapacitate de acum constitutivă de a ocoli răutatea, parțializările și falsele valorizări, de a reveni la curățenia paradisiacă.</w:t>
      </w:r>
      <w:r w:rsidRPr="008922E0">
        <w:rPr>
          <w:bCs/>
        </w:rPr>
        <w:t>[</w:t>
      </w:r>
      <w:r>
        <w:rPr>
          <w:bCs/>
        </w:rPr>
        <w:t>fals, ca să dăm un exemplu: Maica Domnului, n.n.</w:t>
      </w:r>
      <w:r w:rsidRPr="008922E0">
        <w:rPr>
          <w:bCs/>
        </w:rPr>
        <w:t>]</w:t>
      </w:r>
      <w:r>
        <w:rPr>
          <w:bCs/>
          <w:i/>
          <w:iCs/>
        </w:rPr>
        <w:t xml:space="preserve"> [...] </w:t>
      </w:r>
    </w:p>
    <w:p w:rsidR="008922E0" w:rsidRPr="008922E0" w:rsidRDefault="008922E0" w:rsidP="001A31D9">
      <w:pPr>
        <w:spacing w:line="276" w:lineRule="auto"/>
        <w:rPr>
          <w:bCs/>
          <w:i/>
          <w:iCs/>
        </w:rPr>
      </w:pPr>
      <w:r w:rsidRPr="008922E0">
        <w:rPr>
          <w:bCs/>
          <w:i/>
          <w:iCs/>
          <w:szCs w:val="28"/>
        </w:rPr>
        <w:t>Dreptatea relativă a lui Noe. Constatările acestea negative nu trebuie să ducă însă la concluzia că nici unul dintre ceilalți contemporani ai lui Noe nu participa într-o oarecare măsură la dreptatea specifică propriului spațiu teocosmic. Lămuritor este în această privință cuvântul Sf.Apostol Petru, care vorbește despre „cei înlănțuiți încă de pe vremea lui Noe” și cărora le-a propovăduit Domnul  Hristos în timpul celor trei zile petrecute în ținuturile adânci ale creației, identificate mai târziu cu iadul. Din moment ce Domnul Iisus a avut acolo ascultători, pe unii dintre ei înviindu-i odată cu el, înseamnă că și contemporanii lui Noe înecați în timpul potopului realizau în oarecare măsură dreptatea, era niște drepți ai propriului spațiu teocosmic.</w:t>
      </w:r>
      <w:r w:rsidRPr="008922E0">
        <w:rPr>
          <w:bCs/>
        </w:rPr>
        <w:t>[</w:t>
      </w:r>
      <w:r>
        <w:rPr>
          <w:bCs/>
        </w:rPr>
        <w:t xml:space="preserve">fals </w:t>
      </w:r>
      <w:r w:rsidRPr="008922E0">
        <w:rPr>
          <w:bCs/>
          <w:i/>
          <w:iCs/>
        </w:rPr>
        <w:t xml:space="preserve">1Pe 3:19 Cu care S-a coborât şi a propovăduit şi </w:t>
      </w:r>
      <w:r w:rsidRPr="008922E0">
        <w:rPr>
          <w:bCs/>
          <w:i/>
          <w:iCs/>
          <w:u w:val="single"/>
        </w:rPr>
        <w:t>duhurilor ţinute în închisoare, 1Pe 3:20 Care fuseseră neascultătoare</w:t>
      </w:r>
      <w:r w:rsidRPr="008922E0">
        <w:rPr>
          <w:bCs/>
          <w:i/>
          <w:iCs/>
        </w:rPr>
        <w:t xml:space="preserve"> altădată, când îndelunga-răbdare a lui Dumnezeu aştepta, în zilele lui Noe, şi se pregătea corabia în care puţine suflete, adică opt, s-au mântuit prin apă.</w:t>
      </w:r>
      <w:r w:rsidRPr="008922E0">
        <w:rPr>
          <w:i/>
          <w:iCs/>
        </w:rPr>
        <w:t xml:space="preserve"> </w:t>
      </w:r>
      <w:r w:rsidRPr="008922E0">
        <w:rPr>
          <w:bCs/>
          <w:i/>
          <w:iCs/>
        </w:rPr>
        <w:t xml:space="preserve">2Pe 2:4 Căci dacă Dumnezeu n-a cruţat pe îngerii care au păcătuit, ci, legându-i cu legăturile întunericului în iad, i-a dat să fie păziţi spre judecată, 2Pe 2:5 </w:t>
      </w:r>
      <w:r w:rsidRPr="008922E0">
        <w:rPr>
          <w:bCs/>
          <w:i/>
          <w:iCs/>
          <w:u w:val="single"/>
        </w:rPr>
        <w:t>Şi n-a cruţat lumea veche, ci a păstrat numai pe Noe, ca al optulea propovăduitor al dreptăţii, când a adus potopul peste cei fără de credinţă</w:t>
      </w:r>
      <w:r w:rsidRPr="008922E0">
        <w:rPr>
          <w:bCs/>
          <w:i/>
          <w:iCs/>
        </w:rPr>
        <w:t xml:space="preserve">, 2Pe 2:6 Şi cetăţile Sodomei şi Gomorei, osândindu-le la nimicire, le-a prefăcut în cenuşă, dându-le ca o pildă nelegiuiţilor din viitor;] </w:t>
      </w:r>
      <w:r>
        <w:rPr>
          <w:bCs/>
          <w:i/>
          <w:iCs/>
        </w:rPr>
        <w:t>[...]</w:t>
      </w:r>
      <w:r w:rsidRPr="008922E0">
        <w:rPr>
          <w:bCs/>
          <w:i/>
          <w:iCs/>
        </w:rPr>
        <w:t xml:space="preserve"> </w:t>
      </w:r>
    </w:p>
    <w:p w:rsidR="00AB1664" w:rsidRDefault="00EE5106" w:rsidP="001A31D9">
      <w:pPr>
        <w:rPr>
          <w:bCs/>
          <w:i/>
          <w:iCs/>
        </w:rPr>
      </w:pPr>
      <w:r w:rsidRPr="00EE5106">
        <w:rPr>
          <w:bCs/>
          <w:i/>
          <w:iCs/>
        </w:rPr>
        <w:t>În consecință se poate afirma că dreptatea lui Noe se înscrie în primul rând într-o continuitate  a dreptății constitutive omului, iar în al doilea că se referă la respectarea regulilor de comuniune ale propriului spațiu teocosmic, așa cum apare el înaintea potopului și după acesta. Această dreptate are înnsă și o încărcătură negativă semnificativă, datorată elementelor Adam și Cain pre-zente între oameni, în virtutea cărora Noe însuși este predispus la parțializări și false valorizări proprii.</w:t>
      </w:r>
      <w:r>
        <w:rPr>
          <w:bCs/>
          <w:i/>
          <w:iCs/>
        </w:rPr>
        <w:t>[...]</w:t>
      </w:r>
    </w:p>
    <w:p w:rsidR="00EE5106" w:rsidRPr="00EE5106" w:rsidRDefault="00EE5106" w:rsidP="001A31D9">
      <w:pPr>
        <w:rPr>
          <w:bCs/>
          <w:i/>
          <w:iCs/>
        </w:rPr>
      </w:pPr>
      <w:r w:rsidRPr="00EE5106">
        <w:rPr>
          <w:bCs/>
          <w:i/>
          <w:iCs/>
        </w:rPr>
        <w:t>După cum se vede, fiecărui urmaș menționat i se asociază nu doar un popor ci o pluralitate de popoare care se răspândesc în teritorii noi, după cum se afirmă în cazul lui Canaan, fiu, al lui Ham (v.18: …Mai pe urmă neamurile canaaneiene s-au răspândit…). Constatarea finală este cea din Geneză 10.32: Acestea sunt neamurile, care se trag din fiii lui Noe, după familii și după nații, și dintr-înșii s-au răspândit popoarele pe pământ după potop.</w:t>
      </w:r>
    </w:p>
    <w:p w:rsidR="00EE5106" w:rsidRPr="00EE5106" w:rsidRDefault="00EE5106" w:rsidP="001A31D9">
      <w:pPr>
        <w:rPr>
          <w:bCs/>
          <w:i/>
          <w:iCs/>
        </w:rPr>
      </w:pPr>
      <w:r w:rsidRPr="00EE5106">
        <w:rPr>
          <w:bCs/>
          <w:i/>
          <w:iCs/>
        </w:rPr>
        <w:t xml:space="preserve">Se poate observa că textul îi asimilează pe membrii acestor popoare cu cel din care se trag, de unde rezultă  că  se actualizează în cazul fiecăruia și calitatea de drept specifică </w:t>
      </w:r>
      <w:r w:rsidRPr="00EE5106">
        <w:rPr>
          <w:bCs/>
          <w:i/>
          <w:iCs/>
        </w:rPr>
        <w:lastRenderedPageBreak/>
        <w:t>legământului Noe. În consecință numărul drepților Vechiului Testament participanți la acest legământ a fost extins la toate neamurile pământului, la toată omenirea, care se trage tipologic din acest protopărinte. de remarcat este și faptul că afirmația include, fără îndoială și dimensiunea strict religioasă a spațiilor teocosmice reprezentate de națiile amintite, ceea ce face ca drepții despre care vorbim să fie aparținătorii tuturor religiilor cunoscute în lumea antică, cel puțin.</w:t>
      </w:r>
      <w:r>
        <w:rPr>
          <w:bCs/>
          <w:i/>
          <w:iCs/>
        </w:rPr>
        <w:t>[</w:t>
      </w:r>
      <w:r>
        <w:rPr>
          <w:bCs/>
        </w:rPr>
        <w:t xml:space="preserve">fals, de exemplu </w:t>
      </w:r>
      <w:r w:rsidRPr="00EE5106">
        <w:rPr>
          <w:bCs/>
          <w:i/>
          <w:iCs/>
        </w:rPr>
        <w:t>Fac 9:25 A zis: „Blestemat să fie Canaan! Robul robilor să fie la fraţii săi!”][...]</w:t>
      </w:r>
    </w:p>
    <w:p w:rsidR="00EE5106" w:rsidRDefault="00EE5106" w:rsidP="001A31D9">
      <w:pPr>
        <w:rPr>
          <w:bCs/>
        </w:rPr>
      </w:pPr>
      <w:r w:rsidRPr="00EE5106">
        <w:rPr>
          <w:bCs/>
          <w:i/>
          <w:iCs/>
        </w:rPr>
        <w:t>După cum a rezultat și din episodul întâlnirii cu Melchisedec, Avram nu este în nici un caz un drept desăvârșit, așa cum nu fusese nici Noe, cum nu aveau să fie mai târziu nici Iacob, Moise, David și mulți alții pe care-i asociem îndeobște termenului „drept al Vechiului Testament”. Comportamentul și cuvintele sale dovedesc în general o înaltă ținută morală – dovadă stăruința sa de a-i salva pe locuitorii Sodomei și Gomorei. Alteori îl vedem însă fragil, ca în momentul abandonării Sarei, pentru a-și salva viața în primă instanță și a duce apoi o viață îndestulată pe seama ei.</w:t>
      </w:r>
      <w:r>
        <w:rPr>
          <w:bCs/>
        </w:rPr>
        <w:t xml:space="preserve">[fals </w:t>
      </w:r>
      <w:r w:rsidRPr="00073E41">
        <w:rPr>
          <w:bCs/>
          <w:i/>
          <w:iCs/>
        </w:rPr>
        <w:t>Gal 3:6 Precum şi Avraam a crezut în Dumnezeu şi i s-a socotit lui ca dreptate.</w:t>
      </w:r>
      <w:r w:rsidR="00073E41" w:rsidRPr="00073E41">
        <w:t xml:space="preserve"> </w:t>
      </w:r>
      <w:r w:rsidR="00073E41" w:rsidRPr="00073E41">
        <w:rPr>
          <w:bCs/>
          <w:i/>
          <w:iCs/>
        </w:rPr>
        <w:t>Iac 2:21 Avraam, părintele nostru, au nu din fapte s-a îndreptat, când a pus pe Isaac, fiul său, pe jertfelnic? Iac 2:22 Vezi că, credinţa lucra împreună cu faptele lui şi din fapte credinţa s-a desăvârşit? Iac 2:23 Şi s-a împlinit Scriptura care zice: „Şi a crezut Avraam lui Dumnezeu şi i s-a socotit lui ca dreptate” şi „a fost numit prieten al lui Dumnezeu”. Iac 2:24 Vedeţi dar că din fapte este îndreptat omul, iar nu numai din credinţă.</w:t>
      </w:r>
      <w:r w:rsidRPr="00073E41">
        <w:rPr>
          <w:bCs/>
          <w:i/>
          <w:iCs/>
        </w:rPr>
        <w:t>]</w:t>
      </w:r>
      <w:r>
        <w:rPr>
          <w:bCs/>
        </w:rPr>
        <w:t xml:space="preserve"> </w:t>
      </w:r>
      <w:r w:rsidRPr="00EE5106">
        <w:rPr>
          <w:bCs/>
          <w:i/>
          <w:iCs/>
          <w:vertAlign w:val="superscript"/>
        </w:rPr>
        <w:footnoteReference w:id="65"/>
      </w:r>
    </w:p>
    <w:p w:rsidR="001C3117" w:rsidRDefault="001C3117" w:rsidP="001A31D9">
      <w:pPr>
        <w:rPr>
          <w:bCs/>
        </w:rPr>
      </w:pPr>
      <w:r>
        <w:rPr>
          <w:bCs/>
        </w:rPr>
        <w:t>Trebuie însă să specificăm că în Sfânta Scriptură și deci în Ortodoxie dreptatea este legată de credința în Dumnezeul cel adevărat. Numai acei oameni care credeau Ortodox în El, chiar dacă păcătuiau dar apoi se căiau, erau numiți drepți. Iar Dumnezeul din Vechiul Testament este însuși Sfânta Treime din care face parte Hristos. Deci în afară de Hristos nu este mântuire, în afară de Sfânta Biserică Ortodoxă nu este nici dreptate nici mântuire având în vedere că drept slăvitori adică Ortodocși au fost și Adam și Eva și Abel și… Noe și Avraam și … Moise și … David și … Sfântul Ioan Botezătorul, ultimul dintre Proorocii din Vechiul Testament și printre primii din Noul Testament.</w:t>
      </w:r>
    </w:p>
    <w:p w:rsidR="001C3117" w:rsidRDefault="001C3117" w:rsidP="001A31D9">
      <w:pPr>
        <w:rPr>
          <w:bCs/>
        </w:rPr>
      </w:pPr>
      <w:r>
        <w:rPr>
          <w:rFonts w:ascii="Cambria Math" w:hAnsi="Cambria Math" w:cs="Cambria Math"/>
          <w:bCs/>
        </w:rPr>
        <w:t>⨁⨁⨁</w:t>
      </w:r>
    </w:p>
    <w:p w:rsidR="00EC794A" w:rsidRDefault="00073E41" w:rsidP="001A31D9">
      <w:pPr>
        <w:rPr>
          <w:bCs/>
        </w:rPr>
      </w:pPr>
      <w:r>
        <w:rPr>
          <w:bCs/>
        </w:rPr>
        <w:t xml:space="preserve">Pe lângă combaterea din paranteze a relativizării dreptății, ideologia </w:t>
      </w:r>
      <w:r w:rsidR="00654AB1">
        <w:rPr>
          <w:bCs/>
        </w:rPr>
        <w:t xml:space="preserve">de mai jos </w:t>
      </w:r>
      <w:r>
        <w:rPr>
          <w:bCs/>
        </w:rPr>
        <w:t>că analog cu Pogorârea la Iad</w:t>
      </w:r>
      <w:r w:rsidR="00A7789F">
        <w:rPr>
          <w:rStyle w:val="Referinnotdesubsol"/>
          <w:bCs/>
        </w:rPr>
        <w:footnoteReference w:id="66"/>
      </w:r>
      <w:r>
        <w:rPr>
          <w:bCs/>
        </w:rPr>
        <w:t xml:space="preserve"> ar mai fi vreo propovăduire - după moarte până la sfârșitul lumii </w:t>
      </w:r>
      <w:r>
        <w:rPr>
          <w:bCs/>
        </w:rPr>
        <w:lastRenderedPageBreak/>
        <w:t>sau după învierea morților până la înfricoșata judecată</w:t>
      </w:r>
      <w:r w:rsidR="00EC794A">
        <w:rPr>
          <w:bCs/>
        </w:rPr>
        <w:t xml:space="preserve"> </w:t>
      </w:r>
      <w:r>
        <w:rPr>
          <w:bCs/>
        </w:rPr>
        <w:t xml:space="preserve">- </w:t>
      </w:r>
      <w:r w:rsidR="00AB1664">
        <w:rPr>
          <w:bCs/>
        </w:rPr>
        <w:t>a fost combătut</w:t>
      </w:r>
      <w:r>
        <w:rPr>
          <w:bCs/>
        </w:rPr>
        <w:t>ă</w:t>
      </w:r>
      <w:r w:rsidR="00AB1664">
        <w:rPr>
          <w:bCs/>
        </w:rPr>
        <w:t xml:space="preserve"> la capitolul I pp. 4-6, așa că nu vom </w:t>
      </w:r>
      <w:r w:rsidR="00F42A0F">
        <w:rPr>
          <w:bCs/>
        </w:rPr>
        <w:t xml:space="preserve">mai </w:t>
      </w:r>
      <w:r w:rsidR="00AB1664">
        <w:rPr>
          <w:bCs/>
        </w:rPr>
        <w:t>reveni aici.</w:t>
      </w:r>
    </w:p>
    <w:p w:rsidR="00F42A0F" w:rsidRDefault="00F42A0F" w:rsidP="001A31D9">
      <w:pPr>
        <w:rPr>
          <w:bCs/>
          <w:i/>
          <w:iCs/>
        </w:rPr>
      </w:pPr>
      <w:r w:rsidRPr="00F42A0F">
        <w:rPr>
          <w:bCs/>
          <w:i/>
          <w:iCs/>
        </w:rPr>
        <w:t>În acest context extindem ideea inclusivistă a comuniunii subliminale cu Hristos și asupra celor din iad, ceea ce ne permite să constatăm că și cei înlănțuiți acolo comunică subliminal cu Hristos și primesc un răspuns, astfel și cei înlănțuiți pot comunica cu Hr. Pe această bază pot recepta propovăduirea lui și intra în comuniune cu el.</w:t>
      </w:r>
      <w:r>
        <w:rPr>
          <w:bCs/>
          <w:i/>
          <w:iCs/>
        </w:rPr>
        <w:t>[</w:t>
      </w:r>
      <w:r>
        <w:rPr>
          <w:bCs/>
        </w:rPr>
        <w:t>fals cu aceasta se va contrazice autorul singur mai departe când va vorbi de dialog și propovăduire, deci rațională, conștientă</w:t>
      </w:r>
      <w:r>
        <w:rPr>
          <w:bCs/>
          <w:i/>
          <w:iCs/>
        </w:rPr>
        <w:t>][...]</w:t>
      </w:r>
    </w:p>
    <w:p w:rsidR="00F42A0F" w:rsidRPr="00F42A0F" w:rsidRDefault="00F42A0F" w:rsidP="001A31D9">
      <w:pPr>
        <w:rPr>
          <w:bCs/>
          <w:i/>
          <w:iCs/>
        </w:rPr>
      </w:pPr>
      <w:r w:rsidRPr="00F42A0F">
        <w:rPr>
          <w:bCs/>
          <w:i/>
          <w:iCs/>
        </w:rPr>
        <w:t>Învățătura despre pogorârea la iad este receptată și de sfinții părinți. Cateheza a patra a Sf. Chiril al Ierusalimului întrebările sale lămuresc faptul că Hristos nu e venit doar pentru mântuirea creștinilor.</w:t>
      </w:r>
    </w:p>
    <w:p w:rsidR="00F42A0F" w:rsidRPr="00F42A0F" w:rsidRDefault="00F42A0F" w:rsidP="001A31D9">
      <w:pPr>
        <w:rPr>
          <w:bCs/>
          <w:i/>
          <w:iCs/>
        </w:rPr>
      </w:pPr>
      <w:r w:rsidRPr="00F42A0F">
        <w:rPr>
          <w:bCs/>
          <w:i/>
          <w:iCs/>
        </w:rPr>
        <w:t>Sf.Chiril al Ierusalimului, Catehezele,  Editura Institutului Biblic și de Misiune al Bisericii Ortodoxe Române, Cateheza IV  113-114: S-a pogorât în cele mai de jos ale pământului, ca să răscumpere și pe cei drepți de acolo. Spune-mi: Voiai oare ca cei  vii să se bucure de har, cu toate că cei mai mulți nu erau cuvioși, iar cei închiși de la Adam de multă vreme să nu dobândească libertatea? Profetul Isaia a propovăduit cu mare glas atâtea despre dânsul. N-ai fi David și Samuil și toți profeții și însuși Ioan, care l-a întrebat prin trimișii săi: „Tu ești cel ce vine sau pe altul să așteptăm?” (Matei XI, 3) N-ai fi voit să se pogoare spre a libera pe unii ca aceștia?</w:t>
      </w:r>
    </w:p>
    <w:p w:rsidR="00F42A0F" w:rsidRPr="00F42A0F" w:rsidRDefault="00F42A0F" w:rsidP="001A31D9">
      <w:pPr>
        <w:rPr>
          <w:bCs/>
          <w:i/>
          <w:iCs/>
        </w:rPr>
      </w:pPr>
      <w:r w:rsidRPr="00F42A0F">
        <w:rPr>
          <w:bCs/>
          <w:i/>
          <w:iCs/>
        </w:rPr>
        <w:t>Descendenții lui Adam amintiți implicit sau explicit sunt drepții, mai cuvioși prin faptele lor, specifice propriului spațiu teocosmic, decât contemporanii care îl aud pe Hristos și îl acceptă, deși sunt mai puțin virtuoși decât înaintașii. Concluzie: drepții vor fi mult mai dispuși să îl accepte!</w:t>
      </w:r>
    </w:p>
    <w:p w:rsidR="00F42A0F" w:rsidRPr="00F42A0F" w:rsidRDefault="00F42A0F" w:rsidP="001A31D9">
      <w:pPr>
        <w:rPr>
          <w:bCs/>
          <w:i/>
          <w:iCs/>
        </w:rPr>
      </w:pPr>
      <w:r w:rsidRPr="00F42A0F">
        <w:rPr>
          <w:bCs/>
          <w:i/>
          <w:iCs/>
        </w:rPr>
        <w:t>A nu accepta răscumpărarea drepților ar constitui o lipsă de coerență internă</w:t>
      </w:r>
      <w:r w:rsidR="00F42C1B">
        <w:rPr>
          <w:bCs/>
          <w:i/>
          <w:iCs/>
        </w:rPr>
        <w:t>. P</w:t>
      </w:r>
      <w:r w:rsidRPr="00F42A0F">
        <w:rPr>
          <w:bCs/>
          <w:i/>
          <w:iCs/>
        </w:rPr>
        <w:t>redica este realizată inițial de SF. IOAN Botezătorul ca înainte vestire (cf. Origen, 235, Troparul Sf.Ioan</w:t>
      </w:r>
      <w:r w:rsidR="00F42C1B">
        <w:rPr>
          <w:bCs/>
          <w:i/>
          <w:iCs/>
        </w:rPr>
        <w:t>).</w:t>
      </w:r>
    </w:p>
    <w:p w:rsidR="00F42A0F" w:rsidRPr="00F42A0F" w:rsidRDefault="00F42A0F" w:rsidP="001A31D9">
      <w:pPr>
        <w:rPr>
          <w:bCs/>
          <w:i/>
          <w:iCs/>
        </w:rPr>
      </w:pPr>
      <w:r w:rsidRPr="00F42A0F">
        <w:rPr>
          <w:bCs/>
          <w:i/>
          <w:iCs/>
        </w:rPr>
        <w:t>Sf. Ioan Damaschin, Dogmatica, Editura Institutului Biblic și de Misiune al Bisericii Ortodoxe Române, 1943, ediția II-a,  III, 29 – Despre pogorârea în iad, p.273 – 274: „Sufletul îndumnezei se pogoară în iad, ca după cum celor de pe pământ a răsărit soarele dreptății (Maleahi, IV, 2), tot astfel s strălucească lumină și celor de sub pământ și care stau în întuneric și în umbra morții (Luca I, 79; Isaia IX,2); ca după cum a binevestit pacea celor de pe pământ, slobozenie celor robiți, vedere celor orbi (Isaia LXI, 1; Luca IV, 18), și celor care au crezut a devenit pricina mântuirii veșnice, iar celor care n-au crezut, mustrare a necredinței, tot astfel și celor din iad. „Pentru ca  lui să se plece tot genunchiul celor cerești, celor pământești și celor dedesubt” (Filipeni II, 10). Și astfel a slobozit pe cei legați din veci și iarăși a revenit dintre morți, deschizându-ne calea către înviere.”</w:t>
      </w:r>
    </w:p>
    <w:p w:rsidR="00F42A0F" w:rsidRDefault="00F42A0F" w:rsidP="001A31D9">
      <w:pPr>
        <w:rPr>
          <w:bCs/>
        </w:rPr>
      </w:pPr>
      <w:r w:rsidRPr="00F42A0F">
        <w:rPr>
          <w:bCs/>
          <w:i/>
          <w:iCs/>
        </w:rPr>
        <w:t>Avem imaginea unei propovăduiri complete a Mântuitorului în iad care presupune adeziune, convingere.</w:t>
      </w:r>
      <w:r>
        <w:rPr>
          <w:bCs/>
        </w:rPr>
        <w:t>[din citatele de la Sfinţii Părinţi se vede clar că nu e vorba de ceva inconștient și nici de mântuirea vreunuia care n-a fost creștin, fiindcă și drepții din Vechiul Testament sunt creștini ai așteptării</w:t>
      </w:r>
      <w:r w:rsidR="00F42C1B">
        <w:rPr>
          <w:bCs/>
        </w:rPr>
        <w:t xml:space="preserve">. Din ele </w:t>
      </w:r>
      <w:r>
        <w:rPr>
          <w:bCs/>
        </w:rPr>
        <w:t xml:space="preserve">se vede și libertatea credinței celor din iad, după </w:t>
      </w:r>
      <w:r>
        <w:rPr>
          <w:bCs/>
        </w:rPr>
        <w:lastRenderedPageBreak/>
        <w:t xml:space="preserve">cum a fost sădită din viața de pe pământ, </w:t>
      </w:r>
      <w:r w:rsidR="00F42C1B">
        <w:rPr>
          <w:bCs/>
        </w:rPr>
        <w:t xml:space="preserve">și faptul că toate acestea s-au petrecut numai </w:t>
      </w:r>
      <w:r>
        <w:rPr>
          <w:bCs/>
        </w:rPr>
        <w:t>înainte de înviere</w:t>
      </w:r>
      <w:r w:rsidR="00F42C1B">
        <w:rPr>
          <w:bCs/>
        </w:rPr>
        <w:t>a lui Hristos. După aceasta</w:t>
      </w:r>
      <w:r>
        <w:rPr>
          <w:bCs/>
        </w:rPr>
        <w:t xml:space="preserve"> se schimbă abordarea mântuirii în sensul că nu va mai fi o Pogorâre la Iad</w:t>
      </w:r>
      <w:r w:rsidR="00043E54">
        <w:rPr>
          <w:bCs/>
        </w:rPr>
        <w:t>.</w:t>
      </w:r>
      <w:r>
        <w:rPr>
          <w:bCs/>
        </w:rPr>
        <w:t>][...]</w:t>
      </w:r>
    </w:p>
    <w:p w:rsidR="00043E54" w:rsidRPr="00043E54" w:rsidRDefault="00043E54" w:rsidP="001A31D9">
      <w:pPr>
        <w:ind w:left="1440" w:firstLine="0"/>
        <w:rPr>
          <w:bCs/>
          <w:i/>
          <w:iCs/>
        </w:rPr>
      </w:pPr>
      <w:bookmarkStart w:id="25" w:name="OLE_LINK4"/>
      <w:bookmarkStart w:id="26" w:name="OLE_LINK3"/>
      <w:r w:rsidRPr="00043E54">
        <w:rPr>
          <w:bCs/>
          <w:i/>
          <w:iCs/>
        </w:rPr>
        <w:t>Pogorârea la iad și oamenii care au trăit după Înviere</w:t>
      </w:r>
      <w:bookmarkEnd w:id="25"/>
      <w:bookmarkEnd w:id="26"/>
      <w:r w:rsidRPr="00043E54">
        <w:rPr>
          <w:bCs/>
          <w:i/>
          <w:iCs/>
        </w:rPr>
        <w:t xml:space="preserve">. </w:t>
      </w:r>
    </w:p>
    <w:p w:rsidR="00043E54" w:rsidRPr="00043E54" w:rsidRDefault="00043E54" w:rsidP="001A31D9">
      <w:pPr>
        <w:rPr>
          <w:bCs/>
          <w:i/>
          <w:iCs/>
        </w:rPr>
      </w:pPr>
      <w:r w:rsidRPr="00043E54">
        <w:rPr>
          <w:bCs/>
          <w:i/>
          <w:iCs/>
        </w:rPr>
        <w:t>Această situație vizează trecutul. În momentul în care Sf. Pavel abordează problema păgânilor care fac din fire cele ale legii el se situează dincolo de momentul pogorârii la iad, are în vedere o situație de după moartea și învierea Domnului. El extinde lucrarea despre care am vorbit asupra unui moment ulterior fără a-i preciza termenul limită. Păgânii vor fi judecați după legea spațiului teocosmic propriu, iar drepții spațiilor respective vor fi în comuniune cu Hr. în condițiile în care toți vor auzi propovăduirea lui Hristos această situație va fi deci extinsă asupra tuturor timpurilor până la sfârșitul timpului; toți vor avea ocazia să asculte propovăduirea lui Hristos după trecerea lor la cele veșnice și răspund atât drepții cât și unii dintre creștini.</w:t>
      </w:r>
    </w:p>
    <w:p w:rsidR="00F42C1B" w:rsidRDefault="00043E54" w:rsidP="001A31D9">
      <w:pPr>
        <w:rPr>
          <w:bCs/>
        </w:rPr>
      </w:pPr>
      <w:r>
        <w:rPr>
          <w:bCs/>
        </w:rPr>
        <w:t>Iată aici 3 învățături contrare Ortodoxei:</w:t>
      </w:r>
    </w:p>
    <w:p w:rsidR="00043E54" w:rsidRDefault="00043E54" w:rsidP="001A31D9">
      <w:pPr>
        <w:pStyle w:val="Listparagraf"/>
        <w:numPr>
          <w:ilvl w:val="0"/>
          <w:numId w:val="36"/>
        </w:numPr>
        <w:rPr>
          <w:bCs/>
        </w:rPr>
      </w:pPr>
      <w:r>
        <w:rPr>
          <w:bCs/>
        </w:rPr>
        <w:t>Judecata păgânilor va fi făcută după credința lor. Cu alte cuvinte un terorist musulman care a fost învățat că dacă va omorî ghiauri va primi munți de pilaf și multe femei, chiar va primi așa;</w:t>
      </w:r>
    </w:p>
    <w:p w:rsidR="00043E54" w:rsidRDefault="00043E54" w:rsidP="001A31D9">
      <w:pPr>
        <w:pStyle w:val="Listparagraf"/>
        <w:numPr>
          <w:ilvl w:val="0"/>
          <w:numId w:val="36"/>
        </w:numPr>
        <w:rPr>
          <w:bCs/>
        </w:rPr>
      </w:pPr>
      <w:r>
        <w:rPr>
          <w:bCs/>
        </w:rPr>
        <w:t>Diferențierea între drepți și creștini</w:t>
      </w:r>
      <w:r>
        <w:rPr>
          <w:rStyle w:val="Referinnotdesubsol"/>
          <w:bCs/>
        </w:rPr>
        <w:footnoteReference w:id="67"/>
      </w:r>
      <w:r>
        <w:rPr>
          <w:bCs/>
        </w:rPr>
        <w:t>;</w:t>
      </w:r>
    </w:p>
    <w:p w:rsidR="005849A3" w:rsidRPr="005849A3" w:rsidRDefault="00043E54" w:rsidP="001A31D9">
      <w:pPr>
        <w:pStyle w:val="Listparagraf"/>
        <w:numPr>
          <w:ilvl w:val="0"/>
          <w:numId w:val="36"/>
        </w:numPr>
        <w:rPr>
          <w:bCs/>
        </w:rPr>
      </w:pPr>
      <w:r w:rsidRPr="005849A3">
        <w:rPr>
          <w:bCs/>
        </w:rPr>
        <w:t>Propovăduirea lui Hristos după moarte.</w:t>
      </w:r>
      <w:r w:rsidR="00F42A0F">
        <w:rPr>
          <w:rStyle w:val="Referinnotdesubsol"/>
          <w:bCs/>
        </w:rPr>
        <w:footnoteReference w:id="68"/>
      </w:r>
      <w:r w:rsidR="00F42C1B" w:rsidRPr="00F42C1B">
        <w:t xml:space="preserve"> </w:t>
      </w:r>
    </w:p>
    <w:p w:rsidR="005849A3" w:rsidRDefault="005849A3" w:rsidP="001A31D9">
      <w:pPr>
        <w:rPr>
          <w:i/>
          <w:iCs/>
        </w:rPr>
      </w:pPr>
      <w:r w:rsidRPr="005849A3">
        <w:rPr>
          <w:i/>
          <w:iCs/>
        </w:rPr>
        <w:t>Multe locuri din casa Tatălui înseamnă diferite grade de comuniune, particularizarea personală pluralități ale comuniunii și pluralități ale receptării Lui ca Mesia. Personalismul creștin ne confruntă așadar nu doar cu un dialog a lui Hristos cu fiecare om, ci și cu o specificitate a acestui dialog cu fiecare spațiu teocosmic.</w:t>
      </w:r>
      <w:r>
        <w:rPr>
          <w:rStyle w:val="Referinnotdesubsol"/>
          <w:i/>
          <w:iCs/>
        </w:rPr>
        <w:footnoteReference w:id="69"/>
      </w:r>
    </w:p>
    <w:p w:rsidR="005849A3" w:rsidRDefault="005849A3" w:rsidP="001A31D9">
      <w:r>
        <w:t>Iată o altă învățătură neortodoxă:</w:t>
      </w:r>
    </w:p>
    <w:p w:rsidR="005849A3" w:rsidRDefault="005849A3" w:rsidP="001A31D9">
      <w:r>
        <w:t>Multele lăcașuri ale Tatălui înseamnă multele feluri de credințe mântuitoare sau faptul că în casa Tatălui ar fi oameni proveniți din mai multe religii fără să fi trecut la Ortodoxie.</w:t>
      </w:r>
    </w:p>
    <w:p w:rsidR="005849A3" w:rsidRPr="005849A3" w:rsidRDefault="005849A3" w:rsidP="001A31D9">
      <w:r>
        <w:t>Dar să vedem cuvântul Mântuitorului ce vrea să spună:</w:t>
      </w:r>
    </w:p>
    <w:p w:rsidR="005849A3" w:rsidRDefault="005849A3" w:rsidP="001A31D9">
      <w:pPr>
        <w:rPr>
          <w:i/>
          <w:iCs/>
        </w:rPr>
      </w:pPr>
      <w:r w:rsidRPr="005849A3">
        <w:rPr>
          <w:bCs/>
          <w:i/>
          <w:iCs/>
        </w:rPr>
        <w:lastRenderedPageBreak/>
        <w:t>Ioan</w:t>
      </w:r>
      <w:r w:rsidR="00F42C1B" w:rsidRPr="005849A3">
        <w:rPr>
          <w:bCs/>
          <w:i/>
          <w:iCs/>
        </w:rPr>
        <w:t xml:space="preserve"> 14:1 Cuvântarea de despărţire. Făgăduinţa Duhului Sfânt. </w:t>
      </w:r>
      <w:r w:rsidR="00F42C1B" w:rsidRPr="005849A3">
        <w:rPr>
          <w:bCs/>
          <w:i/>
          <w:iCs/>
          <w:u w:val="single"/>
        </w:rPr>
        <w:t>Să nu se tulbure inima voastră; credeţi în Dumnezeu, credeţi şi în Mine.</w:t>
      </w:r>
      <w:r w:rsidR="00F42C1B" w:rsidRPr="005849A3">
        <w:rPr>
          <w:bCs/>
          <w:i/>
          <w:iCs/>
        </w:rPr>
        <w:t xml:space="preserve"> 2 În casa Tatălui Meu multe locaşuri sunt. Iar de nu, v-aş fi spus. Mă duc să vă gătesc loc. 3 Şi dacă Mă voi duce şi vă voi găti loc, iarăşi voi veni şi vă voi lua la Mine, ca să fiţi şi voi unde sunt Eu.</w:t>
      </w:r>
      <w:r w:rsidR="00F42C1B" w:rsidRPr="005849A3">
        <w:rPr>
          <w:i/>
          <w:iCs/>
        </w:rPr>
        <w:t xml:space="preserve"> </w:t>
      </w:r>
    </w:p>
    <w:p w:rsidR="005849A3" w:rsidRDefault="005849A3" w:rsidP="001A31D9">
      <w:r>
        <w:t>Așadar numai cei ce cred în Tatăl și în Fiul Său Iisus Hristos netulburat, adică Ortodocșii aflați în pacea pocăinței, vor avea loc în casa Tatălui, gătit de Hristos în care vor locui cu El.</w:t>
      </w:r>
    </w:p>
    <w:p w:rsidR="005849A3" w:rsidRPr="005849A3" w:rsidRDefault="005849A3" w:rsidP="001A31D9">
      <w:r>
        <w:t xml:space="preserve">Că aceasta este înțelesul </w:t>
      </w:r>
      <w:r w:rsidR="001C3117">
        <w:t>real al acestui fragment se confirmă și din următorul:</w:t>
      </w:r>
    </w:p>
    <w:p w:rsidR="00D1313A" w:rsidRDefault="005849A3" w:rsidP="001A31D9">
      <w:pPr>
        <w:rPr>
          <w:bCs/>
          <w:i/>
          <w:iCs/>
        </w:rPr>
      </w:pPr>
      <w:r w:rsidRPr="005849A3">
        <w:rPr>
          <w:bCs/>
          <w:i/>
          <w:iCs/>
        </w:rPr>
        <w:t>Ioan</w:t>
      </w:r>
      <w:r w:rsidR="00F42C1B" w:rsidRPr="005849A3">
        <w:rPr>
          <w:bCs/>
          <w:i/>
          <w:iCs/>
        </w:rPr>
        <w:t xml:space="preserve"> 17:6 Arătat-am numele Tău </w:t>
      </w:r>
      <w:r w:rsidR="00F42C1B" w:rsidRPr="001C3117">
        <w:rPr>
          <w:bCs/>
          <w:i/>
          <w:iCs/>
          <w:u w:val="single"/>
        </w:rPr>
        <w:t>oamenilor pe care Mi i-ai dat Mie din lume</w:t>
      </w:r>
      <w:r w:rsidR="00F42C1B" w:rsidRPr="005849A3">
        <w:rPr>
          <w:bCs/>
          <w:i/>
          <w:iCs/>
        </w:rPr>
        <w:t xml:space="preserve">. Ai Tăi erau şi Mie Mi i-ai dat </w:t>
      </w:r>
      <w:r w:rsidR="00F42C1B" w:rsidRPr="001C3117">
        <w:rPr>
          <w:bCs/>
          <w:i/>
          <w:iCs/>
          <w:u w:val="single"/>
        </w:rPr>
        <w:t>şi cuvântul Tău l-au păzit</w:t>
      </w:r>
      <w:r w:rsidR="00F42C1B" w:rsidRPr="005849A3">
        <w:rPr>
          <w:bCs/>
          <w:i/>
          <w:iCs/>
        </w:rPr>
        <w:t xml:space="preserve">. 7 Acum au cunoscut că toate câte Mi-ai dat sunt de la Tine; 8 Pentru </w:t>
      </w:r>
      <w:r w:rsidR="00F42C1B" w:rsidRPr="001C3117">
        <w:rPr>
          <w:bCs/>
          <w:i/>
          <w:iCs/>
          <w:u w:val="single"/>
        </w:rPr>
        <w:t>că cuvintele pe care Mi le-ai dat le-am dat lor, iar ei le-au primit şi au cunoscut cu adevărat că de la Tine am ieşit, şi au crezut că Tu M-ai trimis</w:t>
      </w:r>
      <w:r w:rsidR="00F42C1B" w:rsidRPr="005849A3">
        <w:rPr>
          <w:bCs/>
          <w:i/>
          <w:iCs/>
        </w:rPr>
        <w:t xml:space="preserve">. 9 </w:t>
      </w:r>
      <w:r w:rsidR="00F42C1B" w:rsidRPr="001C3117">
        <w:rPr>
          <w:bCs/>
          <w:i/>
          <w:iCs/>
          <w:u w:val="single"/>
        </w:rPr>
        <w:t>Eu pentru aceştia Mă rog; nu pentru lume Mă rog,</w:t>
      </w:r>
      <w:r w:rsidR="00F42C1B" w:rsidRPr="005849A3">
        <w:rPr>
          <w:bCs/>
          <w:i/>
          <w:iCs/>
        </w:rPr>
        <w:t xml:space="preserve"> ci pentru cei pe care Mi i-ai dat, că ai Tăi sunt.</w:t>
      </w:r>
    </w:p>
    <w:p w:rsidR="001C3117" w:rsidRPr="001C3117" w:rsidRDefault="001C3117" w:rsidP="001A31D9">
      <w:pPr>
        <w:rPr>
          <w:bCs/>
        </w:rPr>
      </w:pPr>
      <w:r>
        <w:rPr>
          <w:bCs/>
        </w:rPr>
        <w:t>Oamenii lui Hristos, drepții sau creștinii care se vor mântui sunt numai aceia care păzesc cuvântul Tatălui, cunoscând cu credință adevărată (adică Ortodoxia de Răsărit) pe că Hristos ieșit de la El. Numai pentru aceștia mijlocește Hristos rugându-se și luându-i din lume, adică toate spațiile teocosmice neortodoxe care nu se vor putea mântui în veac dacă nu se vor întoarce la Hristos. Pentru ceilalți nu se roagă din delicatețea de a nu-i sili. Dacă și în rugăciune are aceeași delicatețe când ei n-au cum să-și dea seama dacă Hristos se roagă sau nu pentruei, cum să-i silească să fie împreună cu El dacă nu-L vor?</w:t>
      </w:r>
    </w:p>
    <w:p w:rsidR="00073E41" w:rsidRDefault="00073E41" w:rsidP="001A31D9">
      <w:pPr>
        <w:rPr>
          <w:bCs/>
        </w:rPr>
      </w:pPr>
      <w:r>
        <w:rPr>
          <w:rFonts w:ascii="Cambria Math" w:hAnsi="Cambria Math" w:cs="Cambria Math"/>
          <w:bCs/>
        </w:rPr>
        <w:t>⨁⨁⨁</w:t>
      </w:r>
    </w:p>
    <w:p w:rsidR="00414FBD" w:rsidRDefault="00414FBD" w:rsidP="002547B6">
      <w:r>
        <w:t xml:space="preserve">Se mai aduce </w:t>
      </w:r>
      <w:r w:rsidR="00465A90">
        <w:t xml:space="preserve">tot timpul ca un fel de susținere a </w:t>
      </w:r>
      <w:r w:rsidR="002547B6">
        <w:t>noului origenism</w:t>
      </w:r>
      <w:r w:rsidR="00465A90">
        <w:t xml:space="preserve">, în cazul de față numit personalism hristocentric (cu nimic diferit decât celălalt personalism fiindcă hristos din centrului lui nu este Hristos ci poate fi oricine și orice, inclusiv antihrist), un </w:t>
      </w:r>
      <w:r>
        <w:t>referat scripturistic</w:t>
      </w:r>
      <w:r w:rsidR="00465A90">
        <w:t>,</w:t>
      </w:r>
      <w:r>
        <w:t xml:space="preserve"> </w:t>
      </w:r>
      <w:r w:rsidR="0014583A">
        <w:t xml:space="preserve">un citat din </w:t>
      </w:r>
      <w:r>
        <w:t>Sfântul Apostol Pavel</w:t>
      </w:r>
      <w:r w:rsidR="0014583A">
        <w:t>, rupt din context</w:t>
      </w:r>
      <w:r>
        <w:t>:</w:t>
      </w:r>
    </w:p>
    <w:p w:rsidR="0014583A" w:rsidRDefault="0014583A" w:rsidP="001A31D9">
      <w:pPr>
        <w:rPr>
          <w:i/>
          <w:iCs/>
        </w:rPr>
      </w:pPr>
      <w:r w:rsidRPr="0014583A">
        <w:rPr>
          <w:i/>
          <w:iCs/>
        </w:rPr>
        <w:t xml:space="preserve">Rom 2:14 Căci, când păgânii care nu au lege, din fire fac ale legii, aceştia, neavând lege, îşi sunt loruşi lege,15 Ceea ce arată fapta legii scrisă în inimile lor, prin </w:t>
      </w:r>
      <w:r w:rsidRPr="0014583A">
        <w:rPr>
          <w:i/>
          <w:iCs/>
          <w:u w:val="single"/>
        </w:rPr>
        <w:t>mărturia conştiinţei</w:t>
      </w:r>
      <w:r w:rsidRPr="0014583A">
        <w:rPr>
          <w:i/>
          <w:iCs/>
        </w:rPr>
        <w:t xml:space="preserve"> lor şi prin judecăţile lor, care îi învinovăţesc sau îi şi apără</w:t>
      </w:r>
      <w:r>
        <w:rPr>
          <w:i/>
          <w:iCs/>
        </w:rPr>
        <w:t>.</w:t>
      </w:r>
    </w:p>
    <w:p w:rsidR="00AC7058" w:rsidRDefault="00AC7058" w:rsidP="001A31D9">
      <w:r>
        <w:t>Iată cum este acesta interpretat:</w:t>
      </w:r>
    </w:p>
    <w:p w:rsidR="00AC7058" w:rsidRPr="00AC7058" w:rsidRDefault="00AC7058" w:rsidP="001A31D9">
      <w:pPr>
        <w:rPr>
          <w:i/>
          <w:iCs/>
        </w:rPr>
      </w:pPr>
      <w:r w:rsidRPr="00AC7058">
        <w:rPr>
          <w:bCs/>
          <w:i/>
          <w:iCs/>
        </w:rPr>
        <w:t>Constatăm, cu alte cuvinte că, fără a-i mai aminti pe contemporanii lui Noe și înaintașii lor, în același moment istoric, coexistă trei categorii fundamentale de drepți ai Vechiului Testament, fiecare dintre ele raportându-se la câte un Legământ și beneficiind, în consecință, de toate posibilitățile de comuniune și, implicit, de virtuțile soteriologice ale acestuia. Aceste trei categorii cunosc apoi subdiviziuni numeroase, corespunzătoare fiecărui spațiu teocosmic care se dezvoltă din cele trei Legăminte și care are fiecare o lege proprie, adică o structură teocosmică și un mod de relaționare legitimat de Dumnezeu până la venirea Răscumpărătorului. Atunci când trimite la legea proprie păgânilor,</w:t>
      </w:r>
      <w:r w:rsidRPr="00AC7058">
        <w:rPr>
          <w:bCs/>
          <w:i/>
          <w:iCs/>
          <w:vertAlign w:val="superscript"/>
        </w:rPr>
        <w:footnoteReference w:id="70"/>
      </w:r>
      <w:r w:rsidRPr="00AC7058">
        <w:rPr>
          <w:bCs/>
          <w:i/>
          <w:iCs/>
        </w:rPr>
        <w:t xml:space="preserve"> Sf.Pavel se referă la această relaționare specifică cu Dumnezeu a fiecărui neam, a fiecărei religii, deci a fiecărui spațiu teocosmic.</w:t>
      </w:r>
      <w:r w:rsidR="00230726">
        <w:rPr>
          <w:rStyle w:val="Referinnotdesubsol"/>
          <w:bCs/>
          <w:i/>
          <w:iCs/>
        </w:rPr>
        <w:footnoteReference w:id="71"/>
      </w:r>
    </w:p>
    <w:p w:rsidR="00414FBD" w:rsidRDefault="0014583A" w:rsidP="001A31D9">
      <w:r>
        <w:lastRenderedPageBreak/>
        <w:t xml:space="preserve">Cu alte cuvinte că Hristos i-ar judeca după legea lor, religia lor, spațiul teocosmic al lor. Nicidecum </w:t>
      </w:r>
      <w:r w:rsidR="00230726">
        <w:t>nu este adevărat. E</w:t>
      </w:r>
      <w:r>
        <w:t>ste vorba de legea conștiinței</w:t>
      </w:r>
      <w:r w:rsidR="00230726">
        <w:t xml:space="preserve"> (glasul nemitarnic pus de Dumnezeu în orice om, indiferent de religia lui, datorită chipului de judecător pe care îl are de la El)</w:t>
      </w:r>
      <w:r>
        <w:t xml:space="preserve"> care va fi avocat de apărare sau de acuzare</w:t>
      </w:r>
      <w:r w:rsidR="00230726">
        <w:t>. J</w:t>
      </w:r>
      <w:r>
        <w:t xml:space="preserve">udecata lor </w:t>
      </w:r>
      <w:r w:rsidR="00230726">
        <w:t xml:space="preserve">însă </w:t>
      </w:r>
      <w:r>
        <w:t>se va face tot după Sfânta Evanghelie după cum spune Sfântul Apostol Pavel exact imediat, în continuarea citatului de mai sus:</w:t>
      </w:r>
    </w:p>
    <w:p w:rsidR="0014583A" w:rsidRDefault="0014583A" w:rsidP="001A31D9">
      <w:pPr>
        <w:rPr>
          <w:i/>
          <w:iCs/>
        </w:rPr>
      </w:pPr>
      <w:r w:rsidRPr="0014583A">
        <w:rPr>
          <w:i/>
          <w:iCs/>
        </w:rPr>
        <w:t xml:space="preserve">Rom 2:16 În ziua în care Dumnezeu va judeca, prin Iisus Hristos, </w:t>
      </w:r>
      <w:r w:rsidRPr="0014583A">
        <w:rPr>
          <w:i/>
          <w:iCs/>
          <w:u w:val="single"/>
        </w:rPr>
        <w:t>după Evanghelia mea</w:t>
      </w:r>
      <w:r w:rsidRPr="0014583A">
        <w:rPr>
          <w:i/>
          <w:iCs/>
        </w:rPr>
        <w:t>, cele ascunse ale oamenilor.</w:t>
      </w:r>
    </w:p>
    <w:p w:rsidR="0014583A" w:rsidRDefault="0014583A" w:rsidP="001A31D9">
      <w:r>
        <w:t>Spune Evanghelia mea, nu ca să credem în Pavel în locul lui Hristos ci tocmai ca să ne arate că la Înfricoșătoarea Judecată se vor judeca și iudeii și păgânii și hindușii și sataniștii și toți nu numai Ortodocșii după înțelesul Ortodox al Sfintei Evanghelii nu după răstălmăcirile celor ce spun că se conduc după Sfânta Evanghelie dar o hulesc, adică după înțelesurile eretice.</w:t>
      </w:r>
    </w:p>
    <w:p w:rsidR="0014583A" w:rsidRDefault="0014583A" w:rsidP="001A31D9">
      <w:pPr>
        <w:rPr>
          <w:i/>
          <w:iCs/>
        </w:rPr>
      </w:pPr>
      <w:r w:rsidRPr="0014583A">
        <w:rPr>
          <w:i/>
          <w:iCs/>
        </w:rPr>
        <w:t>Gal 1:6 Mă mir că aşa degrabă treceţi de la cel ce v-a chemat pe voi, prin harul lui Hristos, la altă Evanghelie, 7 Care nu este alta, decât că sunt unii care vă tulbură şi voiesc să schimbe Evanghelia lui Hristos. 8 Dar chiar dacă noi sau un înger din cer v-ar vesti altă Evanghelie decât aceea pe care v-am vestit-o - să fie anatema! 9 Precum v-am spus mai înainte, şi acum vă spun iarăşi: Dacă vă propovăduieşte cineva altceva decât aţi primit - să fie anatema! 10 Căci acum caut bunăvoinţa oamenilor sau pe a lui Dumnezeu? Sau caut să plac oamenilor? Dacă aş plăcea însă oamenilor, n-aş fi rob al lui Hristos. 11 Dar vă fac cunoscut, fraţilor, că Evanghelia cea binevestită de mine nu este după om; 12 Pentru că nici eu n-am primit-o de la om, nici n-am învăţat-o, ci prin descoperirea lui Iisus Hristos. 13 Căci aţi auzit despre purtarea mea de altădată întru iudaism, că prigoneam peste măsură Biserica lui Dumnezeu şi o pustiiam. 14 Şi spoream în iudaism mai mult decât mulţi dintre cei care erau de vârsta mea în neamul meu, fiind mult râvnitor al datinilor mele părinteşti. 15 Dar când a binevoit Dumnezeu Care m-a ales din pântecele mamei mele şi m-a chemat prin harul Său, 16 Să descopere pe Fiul Său întru mine, pentru ca să-L binevestesc la neamuri, îndată nu am primit sfat de la trup şi de la sânge, 17 Nici nu m-am suit la Ierusalim, la Apostolii cei dinainte de mine, ci m-am dus în Arabia şi m-am întors iarăşi la Damasc. 18 Apoi, după trei ani, m-am suit la Ierusalim, ca să-l cunosc pe Chefa şi am rămas la el cincisprezece zile. 19 Iar pe altul din apostoli n-am văzut decât numai pe Iacov, fratele Domnului. 20 Dar cele ce vă scriu, iată (spun) înaintea lui Dumnezeu, că nu vă mint. 21 După aceea am venit în ţinuturile Siriei şi ale Ciliciei. 22 Şi după faţă eram necunoscut Bisericilor lui Hristos celor din Iudeea. 23 Ci numai auziseră că cel ce ne prigonea pe noi, odinioară, acum binevesteşte credinţa pe care altădată o nimicea; 24 Şi slăveau pe Dumnezeu în mine.</w:t>
      </w:r>
    </w:p>
    <w:p w:rsidR="00E10E67" w:rsidRPr="00E10E67" w:rsidRDefault="00E10E67" w:rsidP="001A31D9">
      <w:pPr>
        <w:pStyle w:val="Titlu1"/>
        <w:jc w:val="both"/>
      </w:pPr>
      <w:bookmarkStart w:id="27" w:name="_Toc359545339"/>
      <w:r>
        <w:t>Înfricoșata Judecată</w:t>
      </w:r>
      <w:bookmarkEnd w:id="27"/>
    </w:p>
    <w:p w:rsidR="00E10E67" w:rsidRDefault="00E10E67" w:rsidP="001A31D9">
      <w:r>
        <w:lastRenderedPageBreak/>
        <w:t>Ca să vedem că cele spuse mai sus sunt adevărate iar nu tot o filozoofie speculativă teologic să vedem cum se va desfășura Înfricoșata Judecată</w:t>
      </w:r>
      <w:r w:rsidR="00226097">
        <w:t>, cine se va mântui și cine nu, după cum Însuși Domnul ne-a descoperit prin Sfinţii Săi:</w:t>
      </w:r>
    </w:p>
    <w:p w:rsidR="00226097" w:rsidRDefault="00226097" w:rsidP="001A31D9">
      <w:pPr>
        <w:pStyle w:val="Titlu2"/>
        <w:jc w:val="both"/>
      </w:pPr>
      <w:bookmarkStart w:id="28" w:name="_Toc359545340"/>
      <w:r>
        <w:t xml:space="preserve">După </w:t>
      </w:r>
      <w:r w:rsidR="005648D8">
        <w:t>Mineiul cel mare</w:t>
      </w:r>
      <w:bookmarkEnd w:id="28"/>
    </w:p>
    <w:p w:rsidR="005648D8" w:rsidRDefault="005648D8" w:rsidP="001A31D9">
      <w:pPr>
        <w:rPr>
          <w:i/>
          <w:iCs/>
        </w:rPr>
      </w:pPr>
      <w:r w:rsidRPr="005648D8">
        <w:rPr>
          <w:i/>
          <w:iCs/>
        </w:rPr>
        <w:t>Acelaşi Grigorie, în altă vreme, prin voia lui Dumnezeu, a căzut într-o îndoire de credinţă, pentru că, citind cu dinadinsul cărţile Vechiului Testament, gîndea în mintea sa că bine cred iudeii şi a fost în acel gînd multă vreme. Dar mai înainte văzătorul Vasile, cunoscînd aceasta cu duhul, l-a mustrat şi, după multă sfătuire, a cerut iarăşi de la Dumnezeu descoperire. Atunci Grigorie a văzut în vis o minunată vedenie despre înfricoşata judecată a lui Dumnezeu, pentru adunarea la judecată a tot neamul omenesc; a văzut pe Hristos, Judecătorul lumii, stînd pe scaun şi avînd de-a dreapta pe toţi drepţii, iar pe păcătoşi de-a stînga, stînd şi fiind judecaţi după faptele lor. A văzut apoi şi pe toţi iudeii, care n-au crezut în Hristos, osîndiţi cu ceilalţi păgîni şi trimişi în focul gheenei. Şi, precum a văzut osîndirea păcătoşilor, aşa a văzut şi preamărirea sfinţilor, pentru care singur Grigorie a scris foarte pe larg scriere, care se află în Mineiul cel mare. Iar aici povestindu-se aceasta mai pe scurt, este vremea a sfîrşi</w:t>
      </w:r>
      <w:r>
        <w:rPr>
          <w:rStyle w:val="Referinnotdesubsol"/>
          <w:i/>
          <w:iCs/>
        </w:rPr>
        <w:footnoteReference w:id="72"/>
      </w:r>
      <w:r w:rsidRPr="005648D8">
        <w:rPr>
          <w:i/>
          <w:iCs/>
        </w:rPr>
        <w:t>.</w:t>
      </w:r>
    </w:p>
    <w:p w:rsidR="004C5A55" w:rsidRPr="004C5A55" w:rsidRDefault="004C5A55" w:rsidP="001A31D9">
      <w:pPr>
        <w:rPr>
          <w:i/>
          <w:iCs/>
        </w:rPr>
      </w:pPr>
      <w:r w:rsidRPr="004C5A55">
        <w:rPr>
          <w:i/>
          <w:iCs/>
        </w:rPr>
        <w:t>O DESCOPERIRE A ÎNFRICOŞATEI JUDECĂŢI A LUI DUMNEZEU CU RĂSPLATA FAPTELOR</w:t>
      </w:r>
      <w:r>
        <w:rPr>
          <w:rStyle w:val="Referinnotdesubsol"/>
          <w:i/>
          <w:iCs/>
        </w:rPr>
        <w:footnoteReference w:id="73"/>
      </w:r>
    </w:p>
    <w:p w:rsidR="004C5A55" w:rsidRPr="004C5A55" w:rsidRDefault="004C5A55" w:rsidP="001A31D9">
      <w:pPr>
        <w:rPr>
          <w:i/>
          <w:iCs/>
        </w:rPr>
      </w:pPr>
      <w:r>
        <w:rPr>
          <w:i/>
          <w:iCs/>
        </w:rPr>
        <w:t>P</w:t>
      </w:r>
      <w:r w:rsidRPr="004C5A55">
        <w:rPr>
          <w:i/>
          <w:iCs/>
        </w:rPr>
        <w:t xml:space="preserve">riveghind eu —istoriseşte Sf. Gvigore—în rugăciuni, în meditarea dumnezeieştilor învăţături creştine. . . într-o zi stam aşa în chilia mea, îngrijindu-mă de curăţirea păcatelor mele. Atunci, deodată, îmi veni să cuget că evreii cred bine că Avraam este cinstit, Isaac drept, Iacob sfînt, Moisi prieten plăcut lui Dumnezeu. Prin Moisi, Dumnezeu a făcut semne înfricoşate.şi foarte minunate: a </w:t>
      </w:r>
    </w:p>
    <w:p w:rsidR="004C5A55" w:rsidRPr="004C5A55" w:rsidRDefault="004C5A55" w:rsidP="001A31D9">
      <w:pPr>
        <w:rPr>
          <w:i/>
          <w:iCs/>
        </w:rPr>
      </w:pPr>
      <w:r w:rsidRPr="004C5A55">
        <w:rPr>
          <w:i/>
          <w:iCs/>
        </w:rPr>
        <w:t xml:space="preserve">scos pe jidovi din seculara robie grea a Egiptului şi asuprirea Farao¬nului, conducîndu-i în pămîntul făgăduinţei. în pustie i-a hrănit cu mană patruzeci ani, i-a adăpat cu apă din piatră, i-a scăpat ade¬seori din primejdii... Acestea gîndind eu, mi-am zis în sine-mi: </w:t>
      </w:r>
      <w:r w:rsidRPr="004C5A55">
        <w:rPr>
          <w:rFonts w:hint="cs"/>
          <w:i/>
          <w:iCs/>
          <w:rtl/>
          <w:lang w:bidi="he-IL"/>
        </w:rPr>
        <w:t>״</w:t>
      </w:r>
      <w:r w:rsidRPr="004C5A55">
        <w:rPr>
          <w:i/>
          <w:iCs/>
        </w:rPr>
        <w:t>O cuget viclean. Ce folos poţi trage tu din aceasta? Iată ai pe purtătorul de Dumnezeu, părintele tău duhovnic Vasile. Mergi, spune-i lui acestea şi el îţi va arăta ţie cum trebuie a crede. Au nu-ţi reaminteşti că tot creştinul care nu-şi arată gîndurile lui părintelui său duhovnic, greşeşte?!“</w:t>
      </w:r>
    </w:p>
    <w:p w:rsidR="004C5A55" w:rsidRPr="004C5A55" w:rsidRDefault="004C5A55" w:rsidP="001A31D9">
      <w:pPr>
        <w:rPr>
          <w:i/>
          <w:iCs/>
        </w:rPr>
      </w:pPr>
      <w:r w:rsidRPr="004C5A55">
        <w:rPr>
          <w:i/>
          <w:iCs/>
        </w:rPr>
        <w:t xml:space="preserve">Unele ca acestea cugetînd, m-am sculat îndată şi am plecat la prea Cuviosul, în acel timp era ziua ipodromului, adică alergare de cai. Acolo în ipodrom era adunată mai toată lumea din cetate. Eu, auzind de la Sfinţii Părinţi că cei ce privesc la acestea păcă¬tuiesc înaintea lui Dumnezeu, de multă vreme părăsisem prive¬liştea aceea. Astă dată însă, văpaia ispitei mă împinse la acea păcătoasă privelişte, să văd măcar numai prima alergare a cailor. Neputîndu-mă înfrîna, m-am lăsat biruit de ispită. După aceea am mers la prea Cuviosul Vasile. Ajungînd înaintea lui, am făcut, după obicei, metanie mare pînă la pămînt'. El mă </w:t>
      </w:r>
      <w:r w:rsidRPr="004C5A55">
        <w:rPr>
          <w:i/>
          <w:iCs/>
        </w:rPr>
        <w:lastRenderedPageBreak/>
        <w:t xml:space="preserve">binecuvîntă: aşa cum obişnuia, apoi privind mînios la mine, îmi zise cu asprime </w:t>
      </w:r>
      <w:r w:rsidRPr="004C5A55">
        <w:rPr>
          <w:rFonts w:hint="cs"/>
          <w:i/>
          <w:iCs/>
          <w:rtl/>
          <w:lang w:bidi="he-IL"/>
        </w:rPr>
        <w:t>״</w:t>
      </w:r>
      <w:r w:rsidRPr="004C5A55">
        <w:rPr>
          <w:i/>
          <w:iCs/>
        </w:rPr>
        <w:t>Iată, cel ce se înţelepţeşte jidoveşte! Iată cel ce învaţă Legea veche care a trecut ca umbra! Iată cel ce zice că evreii cei întu¬necaţi cred bine, cei orbi la ochii sufletelor! Iată un tîlcuitor sluţitor al Scripturilor, care laudă pe Prooroci şi de lucrurile lor cele bune se leapădă! Iată cel ce neîngrijindu-se a</w:t>
      </w:r>
      <w:r w:rsidRPr="004C5A55">
        <w:rPr>
          <w:rFonts w:hint="cs"/>
          <w:i/>
          <w:iCs/>
          <w:rtl/>
          <w:lang w:bidi="he-IL"/>
        </w:rPr>
        <w:t>־</w:t>
      </w:r>
      <w:r w:rsidRPr="004C5A55">
        <w:rPr>
          <w:rFonts w:hint="eastAsia"/>
          <w:i/>
          <w:iCs/>
        </w:rPr>
        <w:t>ş</w:t>
      </w:r>
      <w:r w:rsidRPr="004C5A55">
        <w:rPr>
          <w:i/>
          <w:iCs/>
        </w:rPr>
        <w:t>i plînge păcatele şi a cere cu lacrimi fieibinţi iertarea greşelilor, cu neînţe¬legere făcînd judecată rea zicînd că evreii cred bine! Dar, pe lîngă acestea şi dracului de la ipodrom —alergarea cailor — s-a făcut părtaş!...</w:t>
      </w:r>
    </w:p>
    <w:p w:rsidR="004C5A55" w:rsidRPr="004C5A55" w:rsidRDefault="004C5A55" w:rsidP="001A31D9">
      <w:pPr>
        <w:rPr>
          <w:i/>
          <w:iCs/>
        </w:rPr>
      </w:pPr>
      <w:r w:rsidRPr="004C5A55">
        <w:rPr>
          <w:i/>
          <w:iCs/>
        </w:rPr>
        <w:t xml:space="preserve">Auzind eu aceste certări, îmi zisei mîhnit în sine-mi: </w:t>
      </w:r>
      <w:r w:rsidRPr="004C5A55">
        <w:rPr>
          <w:rFonts w:hint="cs"/>
          <w:i/>
          <w:iCs/>
          <w:rtl/>
          <w:lang w:bidi="he-IL"/>
        </w:rPr>
        <w:t>״</w:t>
      </w:r>
      <w:r w:rsidRPr="004C5A55">
        <w:rPr>
          <w:i/>
          <w:iCs/>
        </w:rPr>
        <w:t xml:space="preserve">Mai micule Grigore, iată a sosit ceasul în care vei auzi mustrarea gre- şalelor tale“! După aceea prea Cuviosul iarăşi începu a zice către mine: </w:t>
      </w:r>
      <w:r w:rsidRPr="004C5A55">
        <w:rPr>
          <w:rFonts w:hint="cs"/>
          <w:i/>
          <w:iCs/>
          <w:rtl/>
          <w:lang w:bidi="he-IL"/>
        </w:rPr>
        <w:t>״</w:t>
      </w:r>
      <w:r w:rsidRPr="004C5A55">
        <w:rPr>
          <w:i/>
          <w:iCs/>
        </w:rPr>
        <w:t>O, cumplită neînţelegere! Cum cineva umblînd pe căi netede, sare pe alăturea şi se împiedică!"... Auzind acestea, mă hotărîi că niciodată nu mă voi mai duce la păcătoasa prive¬lişte a ipcdrcmului. După această hotărîre, Sfîntul Părinte iarăşi zise către mine: „Ia spune-mi cum grăieşti tu că evreii cred bine? Au n-ai auzit tu pe Domnul nostru Iisus Hristos grăind în Dum¬nezeiasca Evanghelie: „Cel ce nu cinsteşte pe Fiul, nu cinsteşte nici pe Tatăl Care L-a trimis pe El!“ (Ioan 5, 23) 1 Ioan 2, 23). Oare nu vezi că deşteptăciunea aceea vicleană a evreilor nu mai foloseşte la nimic? Mîntuitorul adevereşte aceasta, zicînd acelora!: „Dacă pe Mine nu Mă ştiţi, nici pe Părintele Meu nu-L ştiţi. .. (Mt. 11, 27; Ioan 1, 18) 6, 46) 10, 15).</w:t>
      </w:r>
    </w:p>
    <w:p w:rsidR="004C5A55" w:rsidRPr="004C5A55" w:rsidRDefault="004C5A55" w:rsidP="001A31D9">
      <w:pPr>
        <w:rPr>
          <w:i/>
          <w:iCs/>
        </w:rPr>
      </w:pPr>
      <w:r w:rsidRPr="004C5A55">
        <w:rPr>
          <w:i/>
          <w:iCs/>
        </w:rPr>
        <w:t xml:space="preserve">Evreilor care s-au tot idolatrizat de la scoaterea lor din Egipt pînă la venirea Mîntuitorului, le prezice El: </w:t>
      </w:r>
      <w:r w:rsidRPr="004C5A55">
        <w:rPr>
          <w:rFonts w:hint="cs"/>
          <w:i/>
          <w:iCs/>
          <w:rtl/>
          <w:lang w:bidi="he-IL"/>
        </w:rPr>
        <w:t>״</w:t>
      </w:r>
      <w:r w:rsidRPr="004C5A55">
        <w:rPr>
          <w:i/>
          <w:iCs/>
        </w:rPr>
        <w:t>Eu am venit în Nu¬mele Tatălui Meu şi voi nu Mă- primiţi pe Mine; de va veni altul (Antihrist) în numele său- pe acela îl veţi primi... Şi în păcatele voastre veţi muri.. . Iată se lasă casa voastră pustie!" ... (Ioan 5, 43; 8, 21; MT 23, 38; 12,, 34—37). Vezi cum i-a izgonit pe ei Dum¬nezeu de la Faţa Sa şi i-a risipit pe toţi în toate părţile lumii? Vezi cum numele lor se face urît tuturor oamenilor şi foarte scîrbos la toate neamurile pămîntului ? Au nu vezi cum adunarea lor a căzut în blestem ca smochinul neroditor ? Odinioară cînd Moisi era aproape să adoarmă cu părinţii săi, Dumnezeu i-a zis: „Iată, tu te vei odihni cu părinţii tăi, iar poporul acesta se va apuca să umble desfrînînd după dumnezei străini ai pămîntului aceluia în care va intra, iar pe Mine Mă va părăsi şi va călca legămîntul Meu, pe care L-am încheiat cu el! Pentru aceasta se va aprinde mînia Mea asupra lui în ziua aceea şi-i voi părăsi, îmi voi ascunde Faţa de la ei, vor fi amărîţi şi-i vor ajunge mulţime de necazuri şi greutăţi. Atunci' Israil va zice: „Aceste necazuri nu ne-au ajuns ele oare, pentru că nu-i Domnul Dumnezeul meu în mijlocul meu? Dar Eu îmi voi ascunde Faţa Mea de la el în ziua aceea, pentru toate fărădelegile lui, pe care le-a făcut el întorcîndu-se la alti dumnezei" (2 Lege 31, 16—18).</w:t>
      </w:r>
    </w:p>
    <w:p w:rsidR="004C5A55" w:rsidRPr="004C5A55" w:rsidRDefault="004C5A55" w:rsidP="001A31D9">
      <w:pPr>
        <w:rPr>
          <w:i/>
          <w:iCs/>
        </w:rPr>
      </w:pPr>
      <w:r w:rsidRPr="004C5A55">
        <w:rPr>
          <w:i/>
          <w:iCs/>
        </w:rPr>
        <w:t xml:space="preserve">Asemenea a zis Domnul şi către Isaac: „Arunca-voi Toiagul Meu cel mare (f) şi voi sparge Legea Mea, a casei lui Israel şi, a casei Iudeii. Cu risipire o voi risipi şi voi întoarce Faţa Mea de către dînşii". Pentru aceasta vezi, cercetează că de la Hristos nu s-a mai sculat nici un Prooroc, precum zice David: „Lepădaţi fură şi nu vor mai sta. .. Nu voi aduna soborul lor din cei fărădelege şi văr¬sător de sînge, nici voi pomeni numele lor prin buzele Mele" (Ps. 15, 4). Această lepădare a jidovilor o adevereşte şi Sf. Ap. şi Ev. Ioan în Apocalipsa sa, cînd îi spune </w:t>
      </w:r>
      <w:r w:rsidRPr="004C5A55">
        <w:rPr>
          <w:i/>
          <w:iCs/>
        </w:rPr>
        <w:lastRenderedPageBreak/>
        <w:t xml:space="preserve">Domnul: „Cunosc clevetirea din partea celor ce se zic iudei, dar nu sînt, ci sînt adunătura sata¬nei, care se numesc iudei dar nu sînt, ci mint, îi voi face să vină şi să se închine picioarelor tale </w:t>
      </w:r>
      <w:r w:rsidRPr="004C5A55">
        <w:rPr>
          <w:rFonts w:hint="eastAsia"/>
          <w:i/>
          <w:iCs/>
        </w:rPr>
        <w:t>ş</w:t>
      </w:r>
      <w:r w:rsidRPr="004C5A55">
        <w:rPr>
          <w:i/>
          <w:iCs/>
        </w:rPr>
        <w:t>i să cunoască că te-am iubit..." (Apoc. 2, 9; 3, 9; comp. Is. 49, 23—26) 60, 14) 11—22). De acum adunarea lor adevereşte: „Nu mai sînt sfinţenie împărătească, nici limbă sfîntă; ci sînt în blestem, în pierzare, adunarea satanei". Da, că oricînd se adună şi se împreună în adunările lor sîmbăta, nu este Dumnezeu în mijlocul lor, ci satana, care se veseleşte de ei. . .". Acestea zicîndu-mi, Sfîntul Părinte tăcu.</w:t>
      </w:r>
    </w:p>
    <w:p w:rsidR="004C5A55" w:rsidRDefault="004C5A55" w:rsidP="001A31D9">
      <w:pPr>
        <w:rPr>
          <w:i/>
          <w:iCs/>
        </w:rPr>
      </w:pPr>
      <w:r w:rsidRPr="004C5A55">
        <w:rPr>
          <w:i/>
          <w:iCs/>
        </w:rPr>
        <w:t>Eu, ascultîndu-1 cu mare luare aminte —istoriseşte Sf. Gri- gore—îi zisei: „Rogu-te, Sfinte Părinte, iartă-mă! Recunosc că am făcut această mare nebunie. Rogu-te cu ochii în lacrimi, roagă-te lui Dumnezeu să-mi arate ceva bun sufletesc, o vedenie folositoare</w:t>
      </w:r>
      <w:r>
        <w:rPr>
          <w:i/>
          <w:iCs/>
        </w:rPr>
        <w:t xml:space="preserve"> </w:t>
      </w:r>
      <w:r w:rsidRPr="004C5A55">
        <w:rPr>
          <w:i/>
          <w:iCs/>
        </w:rPr>
        <w:t>sufletului“.</w:t>
      </w:r>
    </w:p>
    <w:p w:rsidR="00BE39AB" w:rsidRPr="00BE39AB" w:rsidRDefault="00BE39AB" w:rsidP="001A31D9">
      <w:pPr>
        <w:rPr>
          <w:i/>
          <w:iCs/>
        </w:rPr>
      </w:pPr>
      <w:r w:rsidRPr="00BE39AB">
        <w:rPr>
          <w:i/>
          <w:iCs/>
        </w:rPr>
        <w:t xml:space="preserve">Sfîntul Părinte îmi zise: </w:t>
      </w:r>
      <w:r w:rsidRPr="00BE39AB">
        <w:rPr>
          <w:rFonts w:hint="cs"/>
          <w:i/>
          <w:iCs/>
          <w:rtl/>
          <w:lang w:bidi="he-IL"/>
        </w:rPr>
        <w:t>״</w:t>
      </w:r>
      <w:r>
        <w:rPr>
          <w:i/>
          <w:iCs/>
        </w:rPr>
        <w:t>Domnul Dumnezeu să fie</w:t>
      </w:r>
      <w:r w:rsidRPr="00BE39AB">
        <w:rPr>
          <w:i/>
          <w:iCs/>
        </w:rPr>
        <w:t xml:space="preserve"> cu tine, fiul meu, cele bune şi de mare folos sufletesc. Mergi </w:t>
      </w:r>
      <w:r>
        <w:rPr>
          <w:i/>
          <w:iCs/>
        </w:rPr>
        <w:t>și El</w:t>
      </w:r>
      <w:r w:rsidRPr="00BE39AB">
        <w:rPr>
          <w:i/>
          <w:iCs/>
        </w:rPr>
        <w:t xml:space="preserve"> îţi va împlini dorinţa ta". Bucuros•luai binecuvântare şi mă s' :&gt; </w:t>
      </w:r>
      <w:r w:rsidRPr="00BE39AB">
        <w:rPr>
          <w:rFonts w:ascii="Arial" w:hAnsi="Arial" w:cs="Arial"/>
          <w:i/>
          <w:iCs/>
        </w:rPr>
        <w:t>■</w:t>
      </w:r>
      <w:r w:rsidRPr="00BE39AB">
        <w:rPr>
          <w:i/>
          <w:iCs/>
        </w:rPr>
        <w:t>z cu pace...</w:t>
      </w:r>
    </w:p>
    <w:p w:rsidR="00BE39AB" w:rsidRPr="00BE39AB" w:rsidRDefault="00BE39AB" w:rsidP="001A31D9">
      <w:pPr>
        <w:rPr>
          <w:i/>
          <w:iCs/>
        </w:rPr>
      </w:pPr>
      <w:r w:rsidRPr="00BE39AB">
        <w:rPr>
          <w:i/>
          <w:iCs/>
        </w:rPr>
        <w:t xml:space="preserve">După aceasta am plecat la chilia mea foarte mîhnit. Ajur.g.: intrai înlăuntru, mersei la smeritul meu pat, mă culcai şi adormi puţin. Deodată fusei răpit în uimire. M-am văzut pe un cimp : - pajişte verde şi tot felul de flori frumoase. Stînd eu acolo şi vese- lindu-mă, iată veni către mine un bărbat foarte mare, îmbră.. </w:t>
      </w:r>
      <w:r w:rsidRPr="00BE39AB">
        <w:rPr>
          <w:rFonts w:hint="cs"/>
          <w:i/>
          <w:iCs/>
          <w:rtl/>
          <w:lang w:bidi="he-IL"/>
        </w:rPr>
        <w:t>־</w:t>
      </w:r>
      <w:r w:rsidRPr="00BE39AB">
        <w:rPr>
          <w:i/>
          <w:iCs/>
        </w:rPr>
        <w:t xml:space="preserve"> în veşminte albe ca zăpada. El ţinea un toiag de fier în mina sa Apropiindu-se de mine, mă întrebă: „Ce lucrezi aici?“ Eu ii răspun¬sei: „Eu nu ştiu cum am venit aici!“ El îmi zise: „Rugăciuni </w:t>
      </w:r>
      <w:r w:rsidRPr="00BE39AB">
        <w:rPr>
          <w:rFonts w:hint="cs"/>
          <w:i/>
          <w:iCs/>
          <w:rtl/>
          <w:lang w:bidi="he-IL"/>
        </w:rPr>
        <w:t>־</w:t>
      </w:r>
      <w:r w:rsidRPr="00BE39AB">
        <w:rPr>
          <w:i/>
          <w:iCs/>
        </w:rPr>
        <w:t xml:space="preserve"> Sfîntului tău Părinte Vasile te</w:t>
      </w:r>
      <w:r w:rsidRPr="00BE39AB">
        <w:rPr>
          <w:rFonts w:hint="cs"/>
          <w:i/>
          <w:iCs/>
          <w:rtl/>
          <w:lang w:bidi="he-IL"/>
        </w:rPr>
        <w:t>־</w:t>
      </w:r>
      <w:r w:rsidRPr="00BE39AB">
        <w:rPr>
          <w:i/>
          <w:iCs/>
        </w:rPr>
        <w:t>a adus aici ca să vezi cele dor:</w:t>
      </w:r>
      <w:r w:rsidRPr="00BE39AB">
        <w:rPr>
          <w:rFonts w:hint="cs"/>
          <w:i/>
          <w:iCs/>
          <w:rtl/>
          <w:lang w:bidi="he-IL"/>
        </w:rPr>
        <w:t>־</w:t>
      </w:r>
      <w:r w:rsidRPr="00BE39AB">
        <w:rPr>
          <w:i/>
          <w:iCs/>
          <w:rtl/>
          <w:lang w:bidi="he-IL"/>
        </w:rPr>
        <w:t>.</w:t>
      </w:r>
      <w:r w:rsidRPr="00BE39AB">
        <w:rPr>
          <w:rFonts w:hint="cs"/>
          <w:i/>
          <w:iCs/>
          <w:rtl/>
          <w:lang w:bidi="he-IL"/>
        </w:rPr>
        <w:t>־</w:t>
      </w:r>
      <w:r w:rsidRPr="00BE39AB">
        <w:rPr>
          <w:i/>
          <w:iCs/>
        </w:rPr>
        <w:t xml:space="preserve"> de tine". Eu îl întrebai: „Dar ce sînt acelea de care doresc eu El îmi răspunse: „Ai cugetat foarte greşit că evreii cred bine!. . Dar robul lui Dumnezeu, Vasile, ţi-a zis că nu crezi bine... Ai ceru: de la dînsul ca să-ţi arate ceva în vedenie, de cele sufleteşti şi iată Domnul s-a făgăduit a-ţi împlini dorinţa ta. Deci, vino după mu¬şi eu îţi voi arăta ţie una după alta şi credinţa fiecărui neam şi ce îndrăzneală are fiecare către Dumnezeu“. Acestea zicînd, mă lui de mina dreaptă şi merserăm spre răsărit...</w:t>
      </w:r>
    </w:p>
    <w:p w:rsidR="00BE39AB" w:rsidRPr="00BE39AB" w:rsidRDefault="00BE39AB" w:rsidP="001A31D9">
      <w:pPr>
        <w:rPr>
          <w:i/>
          <w:iCs/>
        </w:rPr>
      </w:pPr>
      <w:r w:rsidRPr="00BE39AB">
        <w:rPr>
          <w:i/>
          <w:iCs/>
        </w:rPr>
        <w:t xml:space="preserve">Acolo iată un nor, de pe pămînt sub noi care ne luă din ace; cimp. Trecurăm în altă lume străină şi minunată. Acolo norul se îndepărtă de la noi. Ne aflarăm stînd intr-un cimp ca de sticlă. De acolo priveam peste toate marginile pămîntului lumii aceleia. Acolo văzurăm mari adunări de tineri, lăudînd şi slăvind pe Dum¬nezeu Cel preamărit în Sfînta Treime. După ce văzurăm vedenia aceasta minunată, am mers cu sîrguinţă mai înainte de acolo. Ajunserăm la oarecare loc pe care era un foc acoperit, dar nu ardea, ci lumina şi strălucea ca soarele. Prin mijloc se vedeau nişte tineri luminaţi umblînd, dar unde mergeau nu ştiu. Eu cugetam că acei tineri purtători de veşminte albe ar fi îngerii lui Dumnezeu care păzesc cu înţelegere Altarul Lui cel de sus. După aceasta, ne mai suirăm cu mare osteneală pe alt deal foarte înalt. De acolo căutînd spre răsărit, văzurăm sub noi alt cimp înfrumuseţat cu aur, stră¬lucind aşa de plăcut, incit multă dulceaţă pica în inima mea. Privând mai departe spre răsărit, iată văzurăm o cetate foarte luminată din acea înfricoşată vedere, îmi ieşii din minte mai multe ceasuri. O vedeam curat stînd pe vîrful dealului aceluia. Apoi suirăm mai departe şi stînd, priveam la acele locuri minunate. Acolo văzurăm o altă cetate foarte mare, înfricoşată şi luminată. Ea </w:t>
      </w:r>
      <w:r w:rsidRPr="00BE39AB">
        <w:rPr>
          <w:i/>
          <w:iCs/>
        </w:rPr>
        <w:lastRenderedPageBreak/>
        <w:t xml:space="preserve">era ca rotun¬jimea cerului şi în lung şi în lat. Construirea ei nu era de var sau de marmură, nici de lemn, nici de lucruri putrezitoare, ci era de aur şi slobozea raze ca curcubeul cerului. Frumuseţea zidirii acelei cetăţi nu poate a o spune limba omenească cu de-amănuntul. înăl¬ţimea ei era ca de trei sute de coţi. în zidurile ei erau douăsprezece porţi tari întocmite şi încuiate. Fiecare poartă era tot intr-un chip, cu faţa din cîte o piatră scumpă care dădea nişte străluciri foarte înfricoşate. De vreme ce numai pe dinafară erau unele ca acestea, dar cele din lăuntru în ce chip vor fi, mintea se înfricoşează a le spune, pentru că trup şi sînge împărăţia cerului a o spune nu poate. Acestea văzîndu-le eu, întrebai pe purtătorul meu, Sfîntul înger, zicînd: </w:t>
      </w:r>
      <w:r w:rsidRPr="00BE39AB">
        <w:rPr>
          <w:rFonts w:hint="cs"/>
          <w:i/>
          <w:iCs/>
          <w:rtl/>
          <w:lang w:bidi="he-IL"/>
        </w:rPr>
        <w:t>״</w:t>
      </w:r>
      <w:r w:rsidRPr="00BE39AB">
        <w:rPr>
          <w:i/>
          <w:iCs/>
        </w:rPr>
        <w:t>Domnul meu, ce cetate este aceasta? Ce oameni sînt aceia care vieţuiesc într-msa? Cine este împăratul ei? Ce pămînt este acesta? Şi cum am venit eu aicea?</w:t>
      </w:r>
      <w:r w:rsidRPr="00BE39AB">
        <w:rPr>
          <w:rFonts w:hint="cs"/>
          <w:i/>
          <w:iCs/>
          <w:rtl/>
          <w:lang w:bidi="he-IL"/>
        </w:rPr>
        <w:t>׳</w:t>
      </w:r>
      <w:r w:rsidRPr="00BE39AB">
        <w:rPr>
          <w:rFonts w:hint="eastAsia"/>
          <w:i/>
          <w:iCs/>
        </w:rPr>
        <w:t>‘</w:t>
      </w:r>
      <w:r w:rsidRPr="00BE39AB">
        <w:rPr>
          <w:i/>
          <w:iCs/>
        </w:rPr>
        <w:t xml:space="preserve"> îngerul îmi răspunse, grăind: ,,Cetatea aceasta este a împăratului Celui mare de care grăieşte David ; iar cele minunate ale cetăţii acestea le-a zidit Domnul nostru lisus Hristos de la întemeierea lumii" (Mt. 25, 34). El a gătit aces¬tea Sfinţilor Săi ucenici şi Apostoli şi tuturor celor ce cred într-însul, care fac poruncile Lui. Aceasta a adeverit-o El însuşi, zicînd în Sf. Evanghelie: </w:t>
      </w:r>
      <w:r w:rsidRPr="00BE39AB">
        <w:rPr>
          <w:rFonts w:hint="cs"/>
          <w:i/>
          <w:iCs/>
          <w:rtl/>
          <w:lang w:bidi="he-IL"/>
        </w:rPr>
        <w:t>״</w:t>
      </w:r>
      <w:r w:rsidRPr="00BE39AB">
        <w:rPr>
          <w:rFonts w:hint="eastAsia"/>
          <w:i/>
          <w:iCs/>
        </w:rPr>
        <w:t>î</w:t>
      </w:r>
      <w:r w:rsidRPr="00BE39AB">
        <w:rPr>
          <w:i/>
          <w:iCs/>
        </w:rPr>
        <w:t>n Casa Tatălui Meu sînt multe locaşuri..." (Ioan 14, 2—3). Acesta este locaşul cel minunat, pe care l-a pregătit tuturor celor ce iubesc Numele Lui. Aceasta este Mitropolia de sus, noul Sion cu oamenii Lui. Aşteaptă puţin şi vei vedea încă nu numai pe oamenii cetăţii aceştia cereşti; ci şi pe împăratul slavei. Cauza pentru care ai venit aici, peste puţin timp o vei vedea arătat şi vei cunoaşte că tot cel ce crede în Fiul lui Dumnezeu va fi viu în veci. Deci, fericit este cel ce stă în învăţătura Sfîntă a Lui, în a purtătorilor de Dumnezeu Părinţi şi mai în scurt a zice în Bise¬rica lui Dumnezeu sobornică şi apostolică. Cei care însă nu vor crede şi vor nesocoti acestea, nu vor fi vii în veci; ci se vor da matcei focului veşnic..."</w:t>
      </w:r>
    </w:p>
    <w:p w:rsidR="00BE39AB" w:rsidRPr="00BE39AB" w:rsidRDefault="00BE39AB" w:rsidP="001A31D9">
      <w:pPr>
        <w:rPr>
          <w:i/>
          <w:iCs/>
        </w:rPr>
      </w:pPr>
      <w:r w:rsidRPr="00BE39AB">
        <w:rPr>
          <w:i/>
          <w:iCs/>
        </w:rPr>
        <w:t xml:space="preserve">Acestea grăind îngerul către mine, iată văd intr-un deal înalt o Cruce strălucind foarte puternic, de a cărei strălucire se aprinsese văzduhul... în acelaşi timp văzui un Porumbel alb ca zăpada, zburînd şi slobozind lumini prea luminoase El se aşeză asupra dumnezeieştii Cruci. Privind noi din acea înfricoşată înălţime, vă¬zurăm că se pogoară la cetate ca un fulger oarecare tînăr care făcea pregătire împăratului care vrea să vină intr-insa. După dînsul alt tînăr luminat veni grabnic în cetate, avînd un Tron </w:t>
      </w:r>
      <w:r w:rsidRPr="00BE39AB">
        <w:rPr>
          <w:rFonts w:hint="eastAsia"/>
          <w:i/>
          <w:iCs/>
        </w:rPr>
        <w:t>î</w:t>
      </w:r>
      <w:r w:rsidRPr="00BE39AB">
        <w:rPr>
          <w:i/>
          <w:iCs/>
        </w:rPr>
        <w:t xml:space="preserve">nfricoşat în mîini, pe care-1 pregătea împăratului Ceresc. Deodată auzirăm gla- surLputernice grăind: </w:t>
      </w:r>
      <w:r w:rsidRPr="00BE39AB">
        <w:rPr>
          <w:rFonts w:hint="cs"/>
          <w:i/>
          <w:iCs/>
          <w:rtl/>
          <w:lang w:bidi="he-IL"/>
        </w:rPr>
        <w:t>״</w:t>
      </w:r>
      <w:r w:rsidRPr="00BE39AB">
        <w:rPr>
          <w:rFonts w:hint="eastAsia"/>
          <w:i/>
          <w:iCs/>
        </w:rPr>
        <w:t>î</w:t>
      </w:r>
      <w:r w:rsidRPr="00BE39AB">
        <w:rPr>
          <w:i/>
          <w:iCs/>
        </w:rPr>
        <w:t xml:space="preserve">mpăratul Cel Mare şi înfricoşat vrea să vină în cetatea aceasta cu putere şi cu slavă multă. Privind noi in sus, iată patru tineri din înălţime, veniră cu cîte o făclie de foc în mîini. înfricoşat foc arzînd era acela1 Tinerii aceia strigară: </w:t>
      </w:r>
      <w:r w:rsidRPr="00BE39AB">
        <w:rPr>
          <w:rFonts w:hint="cs"/>
          <w:i/>
          <w:iCs/>
          <w:rtl/>
          <w:lang w:bidi="he-IL"/>
        </w:rPr>
        <w:t>״</w:t>
      </w:r>
      <w:r w:rsidRPr="00BE39AB">
        <w:rPr>
          <w:i/>
          <w:iCs/>
        </w:rPr>
        <w:t>Strălucească Darul Tău, Doamne! Veni-va slava Sfinţilor Tăi, Doamne! Veni-va slava Fiului Celui de sus al lui Dumnezeu Celui viu! După acestea văzurăm pe oarecare tineri ce se pogorau în</w:t>
      </w:r>
    </w:p>
    <w:p w:rsidR="00BE39AB" w:rsidRPr="00BE39AB" w:rsidRDefault="00BE39AB" w:rsidP="001A31D9">
      <w:pPr>
        <w:rPr>
          <w:i/>
          <w:iCs/>
        </w:rPr>
      </w:pPr>
      <w:r w:rsidRPr="00BE39AB">
        <w:rPr>
          <w:rFonts w:hint="eastAsia"/>
          <w:i/>
          <w:iCs/>
        </w:rPr>
        <w:t>»</w:t>
      </w:r>
      <w:r w:rsidRPr="00BE39AB">
        <w:rPr>
          <w:i/>
          <w:iCs/>
        </w:rPr>
        <w:t xml:space="preserve"> cetate, grăind: </w:t>
      </w:r>
      <w:r w:rsidRPr="00BE39AB">
        <w:rPr>
          <w:rFonts w:hint="cs"/>
          <w:i/>
          <w:iCs/>
          <w:rtl/>
          <w:lang w:bidi="he-IL"/>
        </w:rPr>
        <w:t>״</w:t>
      </w:r>
      <w:r w:rsidRPr="00BE39AB">
        <w:rPr>
          <w:i/>
          <w:iCs/>
        </w:rPr>
        <w:t>Iată judecata morţilor şi învierea Dreptului Juc - cător a venit cu plata oamenilor!“ Apoi văzurăm un stîlp de ic: pogorîndu</w:t>
      </w:r>
      <w:r w:rsidRPr="00BE39AB">
        <w:rPr>
          <w:rFonts w:hint="cs"/>
          <w:i/>
          <w:iCs/>
          <w:rtl/>
          <w:lang w:bidi="he-IL"/>
        </w:rPr>
        <w:t>־</w:t>
      </w:r>
      <w:r w:rsidRPr="00BE39AB">
        <w:rPr>
          <w:i/>
          <w:iCs/>
        </w:rPr>
        <w:t xml:space="preserve">se de sus şi din ele se auzea glas înfricoşat slobozit pes: tot văzduhul. Acel stîlp nu stătu în cetate, ci în oarecare prăpast: a lumii se pogorî şi se săvîrşi peste patru începuturi strălucind luminînd. El se întinsese peste cele patru margini ale lumii; atur.:: se făcu glas peste toată lumea grăind: </w:t>
      </w:r>
      <w:r w:rsidRPr="00BE39AB">
        <w:rPr>
          <w:rFonts w:hint="cs"/>
          <w:i/>
          <w:iCs/>
          <w:rtl/>
          <w:lang w:bidi="he-IL"/>
        </w:rPr>
        <w:t>״</w:t>
      </w:r>
      <w:r w:rsidRPr="00BE39AB">
        <w:rPr>
          <w:i/>
          <w:iCs/>
        </w:rPr>
        <w:t xml:space="preserve">Iată puterea cea străluci¬toare a Celui de Sus s-a atins de toate oasele omeneşti, ca să se adune os către os şi încheietură către </w:t>
      </w:r>
      <w:r w:rsidRPr="00BE39AB">
        <w:rPr>
          <w:i/>
          <w:iCs/>
        </w:rPr>
        <w:lastRenderedPageBreak/>
        <w:t>încheietură, mădular cătr- mădular, formîndu-se oameni cu acelaş trup de mai înainte (1 Cor 15, 52—53). Mai văzurăm şi un alt înger cu chip alb, ţinînd în miim un sfeşnic de foc. Aceasta era o scrisoare trimisă lui Satana—Anti¬hrist, grăindu-i că s-a sfîrşit împărăţia lui, în care a împărăţit trei ani şi jumătate peste tot pămîntul. îngerul stînd înaintea satanei, citi cartea trimisă de la Dumnezeu. Apoi, apucîndu-1 pe el cu tărie îl trăgea afară din curţile împărăteşti şi-i punea nările lui la mar¬ginea pămîntului, ca să verse toată răutatea şi tot veninul, că s-a apropiat sfîrşitul lui şi va fi ars cu toată oastea lui.</w:t>
      </w:r>
    </w:p>
    <w:p w:rsidR="00BE39AB" w:rsidRPr="00BE39AB" w:rsidRDefault="00BE39AB" w:rsidP="001A31D9">
      <w:pPr>
        <w:rPr>
          <w:i/>
          <w:iCs/>
        </w:rPr>
      </w:pPr>
      <w:r w:rsidRPr="00BE39AB">
        <w:rPr>
          <w:i/>
          <w:iCs/>
        </w:rPr>
        <w:t>Stînd noi aşa în cimp, văzurăm taberele puterilor cereşti prin văzduh pe cai de foc, Caii lor aveau aripi de foc şi slobozeau din gurile şi din nările lor văpăi de foc. Pe cîndsepogorau, auzirăm vuet mult, ucideri, plînsuri şi tînguiri foarte mari. Cei ce se pogorîse pe cai izgoneau, junghiau şi tăiau pe toţi cei ce se amăgiseră în urma lui Antihrist în vremea împărăţiei lui. Mai văzurăm şi altă voini- ciune, multă cu bune chipuri. Ei se pogorau pe pămînt şi făceau pregătire Domnului. Unul dintre ei foarte slăvit, avînd în mina lui trîmbiţă de aur şi cu dînsul alţi doisprezece purtînd şi aceia trîmbiţe, se pogorîră pe pămînt. Trîmbiţă cea mai dinţii înaintă cu putere mare, aşa de groaznică, incit se cutremurau toate margi¬nile lumii. Acolo se adunară şi trîmbiţară şi ceilalţi doisprezece cîte trei în fiecare latură a pămîntului. Atunci crescu carne vie şi piele peste oasele morţilor care zăceau în morminte din veci, dar duh de viaţă nu era intr-inşii. Trîmbiţînd iarăşi îngerii, se cutre¬murară iarăşi mormintele. Sufletele intrînd în corpurile noastre cu care vieţuirăm în lume. Apoi îndată se deschiseră mormintele oamenilor celor adormiţi din veac şi ieşiră afară scuturîndu-şi ţărîna de pe feţele, frunţile lor, cap şi corp. în acel timp îngerii trîmbiţării cei mai de pe urmă, toată mulţimea fiilor omeneşti din ţărîna pămîntului, din mare, din rîuri şi din toate iazurile şi băl¬ţile, fu aruncată vie pe faţa pămîntului. Din toate părţile: desişu¬rile, apele şi fiarele vărsară mulţime multă de oameni. Ei stăteau deasupra pămîntului, fiind reconstruiţi, bătrîni şi tineri, bărbaţi, femei şi copii în floarea vîrstei. Aşa se sculă Adam şi Eva şi după ei toţi urmaşii lor din toate limbile, neamurile şi seminţiile, precum</w:t>
      </w:r>
    </w:p>
    <w:p w:rsidR="00BE39AB" w:rsidRPr="00BE39AB" w:rsidRDefault="00BE39AB" w:rsidP="001A31D9">
      <w:pPr>
        <w:rPr>
          <w:i/>
          <w:iCs/>
        </w:rPr>
      </w:pPr>
      <w:r w:rsidRPr="00BE39AB">
        <w:rPr>
          <w:i/>
          <w:iCs/>
        </w:rPr>
        <w:t>fuseseră adormiţi. Toţi stăteau cu luare aminte şi cu o mare frică. Cei ce nu ştiuseră niciodată taina învierii, se</w:t>
      </w:r>
      <w:r w:rsidRPr="00BE39AB">
        <w:rPr>
          <w:rFonts w:hint="cs"/>
          <w:i/>
          <w:iCs/>
          <w:rtl/>
          <w:lang w:bidi="he-IL"/>
        </w:rPr>
        <w:t>־</w:t>
      </w:r>
      <w:r w:rsidRPr="00BE39AB">
        <w:rPr>
          <w:i/>
          <w:iCs/>
        </w:rPr>
        <w:t xml:space="preserve"> temeau şi se cutre¬murau foarte mult, cugetînd în sine: cum ţărînă fiind, înviară aşa îndată întregi.</w:t>
      </w:r>
    </w:p>
    <w:p w:rsidR="00BE39AB" w:rsidRPr="00BE39AB" w:rsidRDefault="00BE39AB" w:rsidP="001A31D9">
      <w:pPr>
        <w:rPr>
          <w:i/>
          <w:iCs/>
        </w:rPr>
      </w:pPr>
      <w:r w:rsidRPr="00BE39AB">
        <w:rPr>
          <w:i/>
          <w:iCs/>
        </w:rPr>
        <w:t>La înviere feţele Sfinţilor se luminează. îndată după învierea</w:t>
      </w:r>
    </w:p>
    <w:p w:rsidR="00BE39AB" w:rsidRPr="00BE39AB" w:rsidRDefault="00BE39AB" w:rsidP="001A31D9">
      <w:pPr>
        <w:rPr>
          <w:i/>
          <w:iCs/>
        </w:rPr>
      </w:pPr>
      <w:r w:rsidRPr="00BE39AB">
        <w:rPr>
          <w:i/>
          <w:iCs/>
        </w:rPr>
        <w:t>cea de obşte, fetele unora dintre cei înviaţi erau luminate ca soa- * f *</w:t>
      </w:r>
    </w:p>
    <w:p w:rsidR="00BE39AB" w:rsidRPr="00BE39AB" w:rsidRDefault="00BE39AB" w:rsidP="001A31D9">
      <w:pPr>
        <w:rPr>
          <w:i/>
          <w:iCs/>
        </w:rPr>
      </w:pPr>
      <w:r w:rsidRPr="00BE39AB">
        <w:rPr>
          <w:i/>
          <w:iCs/>
        </w:rPr>
        <w:t xml:space="preserve">rele, ale altora ca lumina lunei, ale altora ca a luceferilor, ale altora ca ale stelelor, aşa cum adevereşte Sf. Evanghelie şi Apostolul: </w:t>
      </w:r>
      <w:r w:rsidRPr="00BE39AB">
        <w:rPr>
          <w:rFonts w:hint="cs"/>
          <w:i/>
          <w:iCs/>
          <w:rtl/>
          <w:lang w:bidi="he-IL"/>
        </w:rPr>
        <w:t>״</w:t>
      </w:r>
      <w:r w:rsidRPr="00BE39AB">
        <w:rPr>
          <w:i/>
          <w:iCs/>
        </w:rPr>
        <w:t xml:space="preserve">Atunci, drepţii vor străluci ca soarele în împărăţia Tatălui lor (Mt. 13, 43). Alta-i strălucirea soarelui, alta a lunei şi alta a ste¬lelor. . . Stea de stea se deosebeşte în strălucire" (1 Cor. 15, 40—49). Astfel, feţele unora străluceau ca soarele, ale altora ca luna, ale altora ca stelele, ale altora ca zăpada, ale altora erau ca lina cea curată. Fiecare dintre dînşii aveau scrisoare cu slove în chip de fulger pe frunţile lor. Scrisoarea aceea minunată arăta bunătăţile fiecăruia. La unii scria </w:t>
      </w:r>
      <w:r w:rsidRPr="00BE39AB">
        <w:rPr>
          <w:rFonts w:hint="cs"/>
          <w:i/>
          <w:iCs/>
          <w:rtl/>
          <w:lang w:bidi="he-IL"/>
        </w:rPr>
        <w:t>״</w:t>
      </w:r>
      <w:r w:rsidRPr="00BE39AB">
        <w:rPr>
          <w:i/>
          <w:iCs/>
        </w:rPr>
        <w:t xml:space="preserve">Proorocii Domnului", la alţii </w:t>
      </w:r>
      <w:r w:rsidRPr="00BE39AB">
        <w:rPr>
          <w:rFonts w:hint="cs"/>
          <w:i/>
          <w:iCs/>
          <w:rtl/>
          <w:lang w:bidi="he-IL"/>
        </w:rPr>
        <w:t>״</w:t>
      </w:r>
      <w:r w:rsidRPr="00BE39AB">
        <w:rPr>
          <w:i/>
          <w:iCs/>
        </w:rPr>
        <w:t xml:space="preserve">Apostolii Domnului", la alţii </w:t>
      </w:r>
      <w:r w:rsidRPr="00BE39AB">
        <w:rPr>
          <w:rFonts w:hint="cs"/>
          <w:i/>
          <w:iCs/>
          <w:rtl/>
          <w:lang w:bidi="he-IL"/>
        </w:rPr>
        <w:t>״</w:t>
      </w:r>
      <w:r w:rsidRPr="00BE39AB">
        <w:rPr>
          <w:i/>
          <w:iCs/>
        </w:rPr>
        <w:t xml:space="preserve">Ucenicii Domnului", la alţii </w:t>
      </w:r>
      <w:r w:rsidRPr="00BE39AB">
        <w:rPr>
          <w:rFonts w:hint="cs"/>
          <w:i/>
          <w:iCs/>
          <w:rtl/>
          <w:lang w:bidi="he-IL"/>
        </w:rPr>
        <w:t>״</w:t>
      </w:r>
      <w:r w:rsidRPr="00BE39AB">
        <w:rPr>
          <w:i/>
          <w:iCs/>
        </w:rPr>
        <w:t xml:space="preserve">Evangheliştii Domnului", la alţii </w:t>
      </w:r>
      <w:r w:rsidRPr="00BE39AB">
        <w:rPr>
          <w:rFonts w:hint="cs"/>
          <w:i/>
          <w:iCs/>
          <w:rtl/>
          <w:lang w:bidi="he-IL"/>
        </w:rPr>
        <w:t>״</w:t>
      </w:r>
      <w:r w:rsidRPr="00BE39AB">
        <w:rPr>
          <w:i/>
          <w:iCs/>
        </w:rPr>
        <w:t xml:space="preserve">Ierarhii Domnului", la alţii </w:t>
      </w:r>
      <w:r w:rsidRPr="00BE39AB">
        <w:rPr>
          <w:rFonts w:hint="cs"/>
          <w:i/>
          <w:iCs/>
          <w:rtl/>
          <w:lang w:bidi="he-IL"/>
        </w:rPr>
        <w:t>״</w:t>
      </w:r>
      <w:r w:rsidRPr="00BE39AB">
        <w:rPr>
          <w:i/>
          <w:iCs/>
        </w:rPr>
        <w:t xml:space="preserve">Mucenicii Dom¬nului", la alţii </w:t>
      </w:r>
      <w:r w:rsidRPr="00BE39AB">
        <w:rPr>
          <w:rFonts w:hint="cs"/>
          <w:i/>
          <w:iCs/>
          <w:rtl/>
          <w:lang w:bidi="he-IL"/>
        </w:rPr>
        <w:t>״</w:t>
      </w:r>
      <w:r w:rsidRPr="00BE39AB">
        <w:rPr>
          <w:i/>
          <w:iCs/>
        </w:rPr>
        <w:t xml:space="preserve">Cuvioşii Domnului", la alţii </w:t>
      </w:r>
      <w:r w:rsidRPr="00BE39AB">
        <w:rPr>
          <w:rFonts w:hint="cs"/>
          <w:i/>
          <w:iCs/>
          <w:rtl/>
          <w:lang w:bidi="he-IL"/>
        </w:rPr>
        <w:t>״</w:t>
      </w:r>
      <w:r w:rsidRPr="00BE39AB">
        <w:rPr>
          <w:i/>
          <w:iCs/>
        </w:rPr>
        <w:t xml:space="preserve">Cei ce au răbdat </w:t>
      </w:r>
      <w:r w:rsidRPr="00BE39AB">
        <w:rPr>
          <w:i/>
          <w:iCs/>
        </w:rPr>
        <w:lastRenderedPageBreak/>
        <w:t xml:space="preserve">în pustie pentru Domnul", la alţii </w:t>
      </w:r>
      <w:r w:rsidRPr="00BE39AB">
        <w:rPr>
          <w:rFonts w:hint="cs"/>
          <w:i/>
          <w:iCs/>
          <w:rtl/>
          <w:lang w:bidi="he-IL"/>
        </w:rPr>
        <w:t>״</w:t>
      </w:r>
      <w:r w:rsidRPr="00BE39AB">
        <w:rPr>
          <w:i/>
          <w:iCs/>
        </w:rPr>
        <w:t xml:space="preserve">Săracii cu duhul", la alţii </w:t>
      </w:r>
      <w:r w:rsidRPr="00BE39AB">
        <w:rPr>
          <w:rFonts w:hint="cs"/>
          <w:i/>
          <w:iCs/>
          <w:rtl/>
          <w:lang w:bidi="he-IL"/>
        </w:rPr>
        <w:t>״</w:t>
      </w:r>
      <w:r w:rsidRPr="00BE39AB">
        <w:rPr>
          <w:i/>
          <w:iCs/>
        </w:rPr>
        <w:t xml:space="preserve">Sme¬riţii cu inima", iar la alţii </w:t>
      </w:r>
      <w:r w:rsidRPr="00BE39AB">
        <w:rPr>
          <w:rFonts w:hint="cs"/>
          <w:i/>
          <w:iCs/>
          <w:rtl/>
          <w:lang w:bidi="he-IL"/>
        </w:rPr>
        <w:t>״</w:t>
      </w:r>
      <w:r w:rsidRPr="00BE39AB">
        <w:rPr>
          <w:i/>
          <w:iCs/>
        </w:rPr>
        <w:t xml:space="preserve">Curăţiţi cu plînsul", </w:t>
      </w:r>
      <w:r w:rsidRPr="00BE39AB">
        <w:rPr>
          <w:rFonts w:hint="cs"/>
          <w:i/>
          <w:iCs/>
          <w:rtl/>
          <w:lang w:bidi="he-IL"/>
        </w:rPr>
        <w:t>״</w:t>
      </w:r>
      <w:r w:rsidRPr="00BE39AB">
        <w:rPr>
          <w:i/>
          <w:iCs/>
        </w:rPr>
        <w:t xml:space="preserve">Blînzii Domnului", </w:t>
      </w:r>
      <w:r w:rsidRPr="00BE39AB">
        <w:rPr>
          <w:rFonts w:hint="cs"/>
          <w:i/>
          <w:iCs/>
          <w:rtl/>
          <w:lang w:bidi="he-IL"/>
        </w:rPr>
        <w:t>״</w:t>
      </w:r>
      <w:r w:rsidRPr="00BE39AB">
        <w:rPr>
          <w:i/>
          <w:iCs/>
        </w:rPr>
        <w:t xml:space="preserve">Milostivii Domnului", </w:t>
      </w:r>
      <w:r w:rsidRPr="00BE39AB">
        <w:rPr>
          <w:rFonts w:hint="cs"/>
          <w:i/>
          <w:iCs/>
          <w:rtl/>
          <w:lang w:bidi="he-IL"/>
        </w:rPr>
        <w:t>״</w:t>
      </w:r>
      <w:r w:rsidRPr="00BE39AB">
        <w:rPr>
          <w:i/>
          <w:iCs/>
        </w:rPr>
        <w:t xml:space="preserve">Curaţii cu inima", </w:t>
      </w:r>
      <w:r w:rsidRPr="00BE39AB">
        <w:rPr>
          <w:rFonts w:hint="cs"/>
          <w:i/>
          <w:iCs/>
          <w:rtl/>
          <w:lang w:bidi="he-IL"/>
        </w:rPr>
        <w:t>״</w:t>
      </w:r>
      <w:r w:rsidRPr="00BE39AB">
        <w:rPr>
          <w:i/>
          <w:iCs/>
        </w:rPr>
        <w:t xml:space="preserve">Făcătorii de pace", </w:t>
      </w:r>
      <w:r w:rsidRPr="00BE39AB">
        <w:rPr>
          <w:rFonts w:hint="cs"/>
          <w:i/>
          <w:iCs/>
          <w:rtl/>
          <w:lang w:bidi="he-IL"/>
        </w:rPr>
        <w:t>״</w:t>
      </w:r>
      <w:r w:rsidRPr="00BE39AB">
        <w:rPr>
          <w:i/>
          <w:iCs/>
        </w:rPr>
        <w:t xml:space="preserve">Izgoniţi pentru dreptate", </w:t>
      </w:r>
      <w:r w:rsidRPr="00BE39AB">
        <w:rPr>
          <w:rFonts w:hint="cs"/>
          <w:i/>
          <w:iCs/>
          <w:rtl/>
          <w:lang w:bidi="he-IL"/>
        </w:rPr>
        <w:t>״</w:t>
      </w:r>
      <w:r w:rsidRPr="00BE39AB">
        <w:rPr>
          <w:i/>
          <w:iCs/>
        </w:rPr>
        <w:t xml:space="preserve">Răbdătorii năpăstiilor pentru Dom¬nul", </w:t>
      </w:r>
      <w:r w:rsidRPr="00BE39AB">
        <w:rPr>
          <w:rFonts w:hint="cs"/>
          <w:i/>
          <w:iCs/>
          <w:rtl/>
          <w:lang w:bidi="he-IL"/>
        </w:rPr>
        <w:t>״</w:t>
      </w:r>
      <w:r w:rsidRPr="00BE39AB">
        <w:rPr>
          <w:i/>
          <w:iCs/>
        </w:rPr>
        <w:t xml:space="preserve">Slujitorii buni în slujba preoţească", </w:t>
      </w:r>
      <w:r w:rsidRPr="00BE39AB">
        <w:rPr>
          <w:rFonts w:hint="cs"/>
          <w:i/>
          <w:iCs/>
          <w:rtl/>
          <w:lang w:bidi="he-IL"/>
        </w:rPr>
        <w:t>״</w:t>
      </w:r>
      <w:r w:rsidRPr="00BE39AB">
        <w:rPr>
          <w:i/>
          <w:iCs/>
        </w:rPr>
        <w:t xml:space="preserve">Feciorelnicii Domnu¬lui", </w:t>
      </w:r>
      <w:r w:rsidRPr="00BE39AB">
        <w:rPr>
          <w:rFonts w:hint="cs"/>
          <w:i/>
          <w:iCs/>
          <w:rtl/>
          <w:lang w:bidi="he-IL"/>
        </w:rPr>
        <w:t>״</w:t>
      </w:r>
      <w:r w:rsidRPr="00BE39AB">
        <w:rPr>
          <w:i/>
          <w:iCs/>
        </w:rPr>
        <w:t xml:space="preserve">Cei ce şi-au pus Sufletul pentru aproapele lor", </w:t>
      </w:r>
      <w:r w:rsidRPr="00BE39AB">
        <w:rPr>
          <w:rFonts w:hint="cs"/>
          <w:i/>
          <w:iCs/>
          <w:rtl/>
          <w:lang w:bidi="he-IL"/>
        </w:rPr>
        <w:t>״</w:t>
      </w:r>
      <w:r w:rsidRPr="00BE39AB">
        <w:rPr>
          <w:i/>
          <w:iCs/>
        </w:rPr>
        <w:t xml:space="preserve">Cei ce au făcut dreptate", </w:t>
      </w:r>
      <w:r w:rsidRPr="00BE39AB">
        <w:rPr>
          <w:rFonts w:hint="cs"/>
          <w:i/>
          <w:iCs/>
          <w:rtl/>
          <w:lang w:bidi="he-IL"/>
        </w:rPr>
        <w:t>״</w:t>
      </w:r>
      <w:r w:rsidRPr="00BE39AB">
        <w:rPr>
          <w:i/>
          <w:iCs/>
        </w:rPr>
        <w:t>Cei ce au păzit patul nespurcat"... în scurte cuvinte, prin scrisoarea aceea de pe frunte, se arăta bunătatea fie¬căruia. în acel chip era arătarea drepţilor.</w:t>
      </w:r>
    </w:p>
    <w:p w:rsidR="00BE39AB" w:rsidRPr="00BE39AB" w:rsidRDefault="00BE39AB" w:rsidP="001A31D9">
      <w:pPr>
        <w:rPr>
          <w:i/>
          <w:iCs/>
        </w:rPr>
      </w:pPr>
      <w:r w:rsidRPr="00BE39AB">
        <w:rPr>
          <w:i/>
          <w:iCs/>
        </w:rPr>
        <w:t xml:space="preserve">Cei ce au vieţuit în răutate. Am văzut apoi pe toţi aceia care au vieţuit în păcate fără pocăinţă, că erau schimonisiţi, grozav de urîţi, frumuseţile lor foarte urîte (cumplite). Pe feţele lor era mult amar, viclenie, cărora nu era număr. Feţele unora erau ca ţărîna, ale altora ca nişte tină împuţită. Unora le curgea din trupuri pu¬toare nesuferită şi puroaie, miroseau foarte greu. Feţele altora erau negre ca ale satanei, ale altora ca nişte fum verde. Unii erau plini de puroi împuţit de la cap pînă la picioare, alţii erau sîngeraţi cu sînge foarte urîţi. O! ce groaznică vedere! Toţi aceea grăiau unul către altul: </w:t>
      </w:r>
      <w:r w:rsidRPr="00BE39AB">
        <w:rPr>
          <w:rFonts w:hint="cs"/>
          <w:i/>
          <w:iCs/>
          <w:rtl/>
          <w:lang w:bidi="he-IL"/>
        </w:rPr>
        <w:t>״</w:t>
      </w:r>
      <w:r w:rsidRPr="00BE39AB">
        <w:rPr>
          <w:i/>
          <w:iCs/>
        </w:rPr>
        <w:t>V-a-a-i! Amar! Că de această zi a Judecăţii lui Dum¬nezeu pe cînd eram în lume vii, am auzit, dar n-am crezut şi n-am voit să facem poruncile Domnului! Acum, iată ne-am sculat ca să luăm fiecare plata faptelor noastre! O, cumplită ticăloşia noastră a păcătoşilor, cit de spurcaţi şi necuraţi sîntem! Groaznic o să ne :mai ardă pe noi Dumnezeu în focul ce nestins!“ Aşa grăiau ace:_ •unul către altul suspinînd.</w:t>
      </w:r>
    </w:p>
    <w:p w:rsidR="00BE39AB" w:rsidRPr="00BE39AB" w:rsidRDefault="00BE39AB" w:rsidP="001A31D9">
      <w:pPr>
        <w:rPr>
          <w:i/>
          <w:iCs/>
        </w:rPr>
      </w:pPr>
      <w:r w:rsidRPr="00BE39AB">
        <w:rPr>
          <w:i/>
          <w:iCs/>
        </w:rPr>
        <w:t>Evreii, care mai înainte de întruparea lui Hristos, n-au crez</w:t>
      </w:r>
      <w:r w:rsidRPr="00BE39AB">
        <w:rPr>
          <w:rFonts w:ascii="Arial" w:hAnsi="Arial" w:cs="Arial"/>
          <w:i/>
          <w:iCs/>
        </w:rPr>
        <w:t>■</w:t>
      </w:r>
      <w:r w:rsidRPr="00BE39AB">
        <w:rPr>
          <w:i/>
          <w:iCs/>
        </w:rPr>
        <w:t xml:space="preserve">.-: în Moisi. După aceea am văzut o altă mulţime nenumărată, stinc </w:t>
      </w:r>
      <w:r w:rsidRPr="00BE39AB">
        <w:rPr>
          <w:rFonts w:hint="cs"/>
          <w:i/>
          <w:iCs/>
          <w:rtl/>
          <w:lang w:bidi="he-IL"/>
        </w:rPr>
        <w:t>׳</w:t>
      </w:r>
      <w:r w:rsidRPr="00BE39AB">
        <w:rPr>
          <w:i/>
          <w:iCs/>
        </w:rPr>
        <w:t xml:space="preserve">ca nişte dobitoace necuvîntătoare neştiind pe Dumnezeu. Ei grăiau unul către altul: </w:t>
      </w:r>
      <w:r w:rsidRPr="00BE39AB">
        <w:rPr>
          <w:rFonts w:hint="cs"/>
          <w:i/>
          <w:iCs/>
          <w:rtl/>
          <w:lang w:bidi="he-IL"/>
        </w:rPr>
        <w:t>״</w:t>
      </w:r>
      <w:r w:rsidRPr="00BE39AB">
        <w:rPr>
          <w:i/>
          <w:iCs/>
        </w:rPr>
        <w:t>Cine este Dumnezeu ? Care este Hristos ? Noi nu ştim pentru că mulţi dumnezei am avut! O, de ne-ar fi înviat pe noi, aceia, să nu ne mai temem de rău, că mult le-am mai slujit -lor!“</w:t>
      </w:r>
    </w:p>
    <w:p w:rsidR="00BE39AB" w:rsidRPr="00BE39AB" w:rsidRDefault="00BE39AB" w:rsidP="001A31D9">
      <w:pPr>
        <w:rPr>
          <w:i/>
          <w:iCs/>
        </w:rPr>
      </w:pPr>
      <w:r w:rsidRPr="00BE39AB">
        <w:rPr>
          <w:i/>
          <w:iCs/>
        </w:rPr>
        <w:t xml:space="preserve">Evreii cei de la Hristos încoace pînă la sfîrsitul lumii. Mergînd mai înainte, am văzut o adunare foarte mare, sluţită şi foarte urîtă Aceia grăiau unul către altul: </w:t>
      </w:r>
      <w:r w:rsidRPr="00BE39AB">
        <w:rPr>
          <w:rFonts w:hint="cs"/>
          <w:i/>
          <w:iCs/>
          <w:rtl/>
          <w:lang w:bidi="he-IL"/>
        </w:rPr>
        <w:t>״</w:t>
      </w:r>
      <w:r w:rsidRPr="00BE39AB">
        <w:rPr>
          <w:i/>
          <w:iCs/>
        </w:rPr>
        <w:t xml:space="preserve">De ne-ar fi înviat pe noi Dumnezeul •lui Moisi, mult bine ne-ar fi nouă, mare har am afla la Dînsul, măcar •de am şi fost risipiţi în toate marginile lumii, însă mai mult deci: pe Acela, n-am ştiut pe altul. Dacă însă va veni Fiul Măriei să ju¬dece lumea, atunci amar va fi nouă?!!! Vai şi amar va fi de noi că foarte mult L-am urît pe El! Acela fiind Om, cum va veni să judece ca un Dumnezeu, că şi El împreună cu noi va fi judecat pentru hula care a grăit, făcîndu-Se pe Sine întocmai cu Dumne¬zeu. Bine ar fi de L-am vedea pe El acum aici, că L-am vădi ca pe un mincinos. El învăţînd m uliţele noastre, Se numea pe Sine Judecător, zicînd: </w:t>
      </w:r>
      <w:r w:rsidRPr="00BE39AB">
        <w:rPr>
          <w:rFonts w:hint="cs"/>
          <w:i/>
          <w:iCs/>
          <w:rtl/>
          <w:lang w:bidi="he-IL"/>
        </w:rPr>
        <w:t>״</w:t>
      </w:r>
      <w:r w:rsidRPr="00BE39AB">
        <w:rPr>
          <w:i/>
          <w:iCs/>
        </w:rPr>
        <w:t>Tatăl nu judecă pe nimeni, ci toată judecata a dat-o Fiului...", făcîndu-se pe Sine Fiu al lui Dumnezeu! Noi ştim cu adevărat că Dumnezeu a grăit lui Moisi în muntele Sinai; iar acela pe Dumnezeu nu L-a văzut nicidecum!" . . . Acestea grăind unul către altul, aşteptau să vadă pe Judecătorul.</w:t>
      </w:r>
    </w:p>
    <w:p w:rsidR="00BE39AB" w:rsidRPr="00BE39AB" w:rsidRDefault="00BE39AB" w:rsidP="001A31D9">
      <w:pPr>
        <w:rPr>
          <w:i/>
          <w:iCs/>
        </w:rPr>
      </w:pPr>
      <w:r w:rsidRPr="00BE39AB">
        <w:rPr>
          <w:i/>
          <w:iCs/>
        </w:rPr>
        <w:t xml:space="preserve">Evreii, cei ce s-au închinat idolilor, israeliteni şi iudei fiind, se tînguiau: </w:t>
      </w:r>
      <w:r w:rsidRPr="00BE39AB">
        <w:rPr>
          <w:rFonts w:hint="cs"/>
          <w:i/>
          <w:iCs/>
          <w:rtl/>
          <w:lang w:bidi="he-IL"/>
        </w:rPr>
        <w:t>״</w:t>
      </w:r>
      <w:r w:rsidRPr="00BE39AB">
        <w:rPr>
          <w:i/>
          <w:iCs/>
        </w:rPr>
        <w:t xml:space="preserve">O, va-a-a-i nouă! Nici în Dumnezeul legii n-am cre¬zut, nici la care se zice Hristos n-am ajuns! Am crezut în Baal, în Astarteia, în boul Apis, în cei doi viţei de aur şi celorlalţi dum¬nezei păgîneşti. Iată, n-am ştiut nimic de năpasta asta care a venit acum peste noi!“ Aşa se întrebau ei pentru cele ce li s-au întîmplat lor în acel ceas. Pe frunţile acelora, parte bărbătească şi femeiascâ </w:t>
      </w:r>
      <w:r w:rsidRPr="00BE39AB">
        <w:rPr>
          <w:rFonts w:ascii="Arial" w:hAnsi="Arial" w:cs="Arial"/>
          <w:i/>
          <w:iCs/>
        </w:rPr>
        <w:t>■</w:t>
      </w:r>
      <w:r w:rsidRPr="00BE39AB">
        <w:rPr>
          <w:i/>
          <w:iCs/>
        </w:rPr>
        <w:t>era scris cu slove ro</w:t>
      </w:r>
      <w:r w:rsidRPr="00BE39AB">
        <w:rPr>
          <w:rFonts w:cs="Calibri"/>
          <w:i/>
          <w:iCs/>
        </w:rPr>
        <w:t>ş</w:t>
      </w:r>
      <w:r w:rsidRPr="00BE39AB">
        <w:rPr>
          <w:i/>
          <w:iCs/>
        </w:rPr>
        <w:t>ii, ar</w:t>
      </w:r>
      <w:r w:rsidRPr="00BE39AB">
        <w:rPr>
          <w:rFonts w:cs="Calibri"/>
          <w:i/>
          <w:iCs/>
        </w:rPr>
        <w:t>ă</w:t>
      </w:r>
      <w:r w:rsidRPr="00BE39AB">
        <w:rPr>
          <w:i/>
          <w:iCs/>
        </w:rPr>
        <w:t>t</w:t>
      </w:r>
      <w:r w:rsidRPr="00BE39AB">
        <w:rPr>
          <w:rFonts w:cs="Calibri"/>
          <w:i/>
          <w:iCs/>
        </w:rPr>
        <w:t>î</w:t>
      </w:r>
      <w:r w:rsidRPr="00BE39AB">
        <w:rPr>
          <w:i/>
          <w:iCs/>
        </w:rPr>
        <w:t>nd fiec</w:t>
      </w:r>
      <w:r w:rsidRPr="00BE39AB">
        <w:rPr>
          <w:rFonts w:cs="Calibri"/>
          <w:i/>
          <w:iCs/>
        </w:rPr>
        <w:t>ă</w:t>
      </w:r>
      <w:r w:rsidRPr="00BE39AB">
        <w:rPr>
          <w:i/>
          <w:iCs/>
        </w:rPr>
        <w:t>ruia lucrurile lui. A</w:t>
      </w:r>
      <w:r w:rsidRPr="00BE39AB">
        <w:rPr>
          <w:rFonts w:cs="Calibri"/>
          <w:i/>
          <w:iCs/>
        </w:rPr>
        <w:t>ş</w:t>
      </w:r>
      <w:r w:rsidRPr="00BE39AB">
        <w:rPr>
          <w:i/>
          <w:iCs/>
        </w:rPr>
        <w:t xml:space="preserve">a la unii era scris: </w:t>
      </w:r>
      <w:r w:rsidRPr="00BE39AB">
        <w:rPr>
          <w:rFonts w:hint="cs"/>
          <w:i/>
          <w:iCs/>
          <w:rtl/>
          <w:lang w:bidi="he-IL"/>
        </w:rPr>
        <w:t>״</w:t>
      </w:r>
      <w:r w:rsidRPr="00BE39AB">
        <w:rPr>
          <w:i/>
          <w:iCs/>
        </w:rPr>
        <w:t xml:space="preserve">ucigaş", </w:t>
      </w:r>
      <w:r w:rsidRPr="00BE39AB">
        <w:rPr>
          <w:rFonts w:hint="cs"/>
          <w:i/>
          <w:iCs/>
          <w:rtl/>
          <w:lang w:bidi="he-IL"/>
        </w:rPr>
        <w:t>״</w:t>
      </w:r>
      <w:r w:rsidRPr="00BE39AB">
        <w:rPr>
          <w:i/>
          <w:iCs/>
        </w:rPr>
        <w:t xml:space="preserve">ucigaşă", la alţii, </w:t>
      </w:r>
      <w:r w:rsidRPr="00BE39AB">
        <w:rPr>
          <w:rFonts w:hint="cs"/>
          <w:i/>
          <w:iCs/>
          <w:rtl/>
          <w:lang w:bidi="he-IL"/>
        </w:rPr>
        <w:lastRenderedPageBreak/>
        <w:t>״</w:t>
      </w:r>
      <w:r w:rsidRPr="00BE39AB">
        <w:rPr>
          <w:i/>
          <w:iCs/>
        </w:rPr>
        <w:t xml:space="preserve">amestecători de sînge", la alţii </w:t>
      </w:r>
      <w:r w:rsidRPr="00BE39AB">
        <w:rPr>
          <w:rFonts w:hint="cs"/>
          <w:i/>
          <w:iCs/>
          <w:rtl/>
          <w:lang w:bidi="he-IL"/>
        </w:rPr>
        <w:t>״</w:t>
      </w:r>
      <w:r w:rsidRPr="00BE39AB">
        <w:rPr>
          <w:i/>
          <w:iCs/>
        </w:rPr>
        <w:t xml:space="preserve">preacurvari", </w:t>
      </w:r>
      <w:r w:rsidRPr="00BE39AB">
        <w:rPr>
          <w:rFonts w:hint="cs"/>
          <w:i/>
          <w:iCs/>
          <w:rtl/>
          <w:lang w:bidi="he-IL"/>
        </w:rPr>
        <w:t>״</w:t>
      </w:r>
      <w:r w:rsidRPr="00BE39AB">
        <w:rPr>
          <w:i/>
          <w:iCs/>
        </w:rPr>
        <w:t xml:space="preserve">preacurve". La unii </w:t>
      </w:r>
      <w:r w:rsidRPr="00BE39AB">
        <w:rPr>
          <w:rFonts w:hint="cs"/>
          <w:i/>
          <w:iCs/>
          <w:rtl/>
          <w:lang w:bidi="he-IL"/>
        </w:rPr>
        <w:t>״</w:t>
      </w:r>
      <w:r w:rsidRPr="00BE39AB">
        <w:rPr>
          <w:i/>
          <w:iCs/>
        </w:rPr>
        <w:t xml:space="preserve">slujitori de idoli", la alţii </w:t>
      </w:r>
      <w:r w:rsidRPr="00BE39AB">
        <w:rPr>
          <w:rFonts w:hint="cs"/>
          <w:i/>
          <w:iCs/>
          <w:rtl/>
          <w:lang w:bidi="he-IL"/>
        </w:rPr>
        <w:t>״</w:t>
      </w:r>
      <w:r w:rsidRPr="00BE39AB">
        <w:rPr>
          <w:i/>
          <w:iCs/>
        </w:rPr>
        <w:t xml:space="preserve">furători", </w:t>
      </w:r>
      <w:r w:rsidRPr="00BE39AB">
        <w:rPr>
          <w:rFonts w:hint="cs"/>
          <w:i/>
          <w:iCs/>
          <w:rtl/>
          <w:lang w:bidi="he-IL"/>
        </w:rPr>
        <w:t>״</w:t>
      </w:r>
      <w:r w:rsidRPr="00BE39AB">
        <w:rPr>
          <w:i/>
          <w:iCs/>
        </w:rPr>
        <w:t xml:space="preserve">furătoare“, la alţii </w:t>
      </w:r>
      <w:r w:rsidRPr="00BE39AB">
        <w:rPr>
          <w:rFonts w:hint="cs"/>
          <w:i/>
          <w:iCs/>
          <w:rtl/>
          <w:lang w:bidi="he-IL"/>
        </w:rPr>
        <w:t>״</w:t>
      </w:r>
      <w:r w:rsidRPr="00BE39AB">
        <w:rPr>
          <w:i/>
          <w:iCs/>
        </w:rPr>
        <w:t xml:space="preserve">mincinoşi", </w:t>
      </w:r>
      <w:r w:rsidRPr="00BE39AB">
        <w:rPr>
          <w:rFonts w:hint="cs"/>
          <w:i/>
          <w:iCs/>
          <w:rtl/>
          <w:lang w:bidi="he-IL"/>
        </w:rPr>
        <w:t>״</w:t>
      </w:r>
      <w:r w:rsidRPr="00BE39AB">
        <w:rPr>
          <w:i/>
          <w:iCs/>
        </w:rPr>
        <w:t xml:space="preserve">mincinoase", la alţii </w:t>
      </w:r>
      <w:r w:rsidRPr="00BE39AB">
        <w:rPr>
          <w:rFonts w:hint="cs"/>
          <w:i/>
          <w:iCs/>
          <w:rtl/>
          <w:lang w:bidi="he-IL"/>
        </w:rPr>
        <w:t>״</w:t>
      </w:r>
      <w:r w:rsidRPr="00BE39AB">
        <w:rPr>
          <w:i/>
          <w:iCs/>
        </w:rPr>
        <w:t xml:space="preserve">vrăjitori", vrăjitoare", la alţii </w:t>
      </w:r>
      <w:r w:rsidRPr="00BE39AB">
        <w:rPr>
          <w:rFonts w:hint="cs"/>
          <w:i/>
          <w:iCs/>
          <w:rtl/>
          <w:lang w:bidi="he-IL"/>
        </w:rPr>
        <w:t>״</w:t>
      </w:r>
      <w:r w:rsidRPr="00BE39AB">
        <w:rPr>
          <w:i/>
          <w:iCs/>
        </w:rPr>
        <w:t xml:space="preserve">beţivi", </w:t>
      </w:r>
      <w:r w:rsidRPr="00BE39AB">
        <w:rPr>
          <w:rFonts w:hint="cs"/>
          <w:i/>
          <w:iCs/>
          <w:rtl/>
          <w:lang w:bidi="he-IL"/>
        </w:rPr>
        <w:t>״</w:t>
      </w:r>
      <w:r w:rsidRPr="00BE39AB">
        <w:rPr>
          <w:i/>
          <w:iCs/>
        </w:rPr>
        <w:t xml:space="preserve">beţive", </w:t>
      </w:r>
      <w:r w:rsidRPr="00BE39AB">
        <w:rPr>
          <w:rFonts w:hint="cs"/>
          <w:i/>
          <w:iCs/>
          <w:rtl/>
          <w:lang w:bidi="he-IL"/>
        </w:rPr>
        <w:t>״</w:t>
      </w:r>
      <w:r w:rsidRPr="00BE39AB">
        <w:rPr>
          <w:i/>
          <w:iCs/>
        </w:rPr>
        <w:t xml:space="preserve">vameşi", </w:t>
      </w:r>
      <w:r w:rsidRPr="00BE39AB">
        <w:rPr>
          <w:rFonts w:hint="cs"/>
          <w:i/>
          <w:iCs/>
          <w:rtl/>
          <w:lang w:bidi="he-IL"/>
        </w:rPr>
        <w:t>״</w:t>
      </w:r>
      <w:r w:rsidRPr="00BE39AB">
        <w:rPr>
          <w:i/>
          <w:iCs/>
        </w:rPr>
        <w:t xml:space="preserve">răpitori", la alţii </w:t>
      </w:r>
      <w:r w:rsidRPr="00BE39AB">
        <w:rPr>
          <w:rFonts w:hint="cs"/>
          <w:i/>
          <w:iCs/>
          <w:rtl/>
          <w:lang w:bidi="he-IL"/>
        </w:rPr>
        <w:t>״</w:t>
      </w:r>
      <w:r w:rsidRPr="00BE39AB">
        <w:rPr>
          <w:i/>
          <w:iCs/>
        </w:rPr>
        <w:t xml:space="preserve">sodomeni", </w:t>
      </w:r>
      <w:r w:rsidRPr="00BE39AB">
        <w:rPr>
          <w:rFonts w:hint="cs"/>
          <w:i/>
          <w:iCs/>
          <w:rtl/>
          <w:lang w:bidi="he-IL"/>
        </w:rPr>
        <w:t>״</w:t>
      </w:r>
      <w:r w:rsidRPr="00BE39AB">
        <w:rPr>
          <w:i/>
          <w:iCs/>
        </w:rPr>
        <w:t xml:space="preserve">curvari cu dobitoace", la alţii </w:t>
      </w:r>
      <w:r w:rsidRPr="00BE39AB">
        <w:rPr>
          <w:rFonts w:hint="cs"/>
          <w:i/>
          <w:iCs/>
          <w:rtl/>
          <w:lang w:bidi="he-IL"/>
        </w:rPr>
        <w:t>״</w:t>
      </w:r>
      <w:r w:rsidRPr="00BE39AB">
        <w:rPr>
          <w:i/>
          <w:iCs/>
        </w:rPr>
        <w:t xml:space="preserve">aducători aminte de rău", </w:t>
      </w:r>
      <w:r w:rsidRPr="00BE39AB">
        <w:rPr>
          <w:rFonts w:hint="cs"/>
          <w:i/>
          <w:iCs/>
          <w:rtl/>
          <w:lang w:bidi="he-IL"/>
        </w:rPr>
        <w:t>״</w:t>
      </w:r>
      <w:r w:rsidRPr="00BE39AB">
        <w:rPr>
          <w:i/>
          <w:iCs/>
        </w:rPr>
        <w:t xml:space="preserve">pizmaşi", mînioşi, la alţii </w:t>
      </w:r>
      <w:r w:rsidRPr="00BE39AB">
        <w:rPr>
          <w:rFonts w:hint="cs"/>
          <w:i/>
          <w:iCs/>
          <w:rtl/>
          <w:lang w:bidi="he-IL"/>
        </w:rPr>
        <w:t>״</w:t>
      </w:r>
      <w:r w:rsidRPr="00BE39AB">
        <w:rPr>
          <w:i/>
          <w:iCs/>
        </w:rPr>
        <w:t xml:space="preserve">cimpoiaşi", </w:t>
      </w:r>
      <w:r w:rsidRPr="00BE39AB">
        <w:rPr>
          <w:rFonts w:hint="cs"/>
          <w:i/>
          <w:iCs/>
          <w:rtl/>
          <w:lang w:bidi="he-IL"/>
        </w:rPr>
        <w:t>״</w:t>
      </w:r>
      <w:r w:rsidRPr="00BE39AB">
        <w:rPr>
          <w:i/>
          <w:iCs/>
        </w:rPr>
        <w:t xml:space="preserve">măscărici", </w:t>
      </w:r>
      <w:r w:rsidRPr="00BE39AB">
        <w:rPr>
          <w:rFonts w:hint="cs"/>
          <w:i/>
          <w:iCs/>
          <w:rtl/>
          <w:lang w:bidi="he-IL"/>
        </w:rPr>
        <w:t>״</w:t>
      </w:r>
      <w:r w:rsidRPr="00BE39AB">
        <w:rPr>
          <w:i/>
          <w:iCs/>
        </w:rPr>
        <w:t xml:space="preserve">fluierători", </w:t>
      </w:r>
      <w:r w:rsidRPr="00BE39AB">
        <w:rPr>
          <w:rFonts w:hint="cs"/>
          <w:i/>
          <w:iCs/>
          <w:rtl/>
          <w:lang w:bidi="he-IL"/>
        </w:rPr>
        <w:t>״</w:t>
      </w:r>
      <w:r w:rsidRPr="00BE39AB">
        <w:rPr>
          <w:i/>
          <w:iCs/>
        </w:rPr>
        <w:t xml:space="preserve">clevetitori", al alţii </w:t>
      </w:r>
      <w:r w:rsidRPr="00BE39AB">
        <w:rPr>
          <w:rFonts w:hint="cs"/>
          <w:i/>
          <w:iCs/>
          <w:rtl/>
          <w:lang w:bidi="he-IL"/>
        </w:rPr>
        <w:t>״</w:t>
      </w:r>
      <w:r w:rsidRPr="00BE39AB">
        <w:rPr>
          <w:i/>
          <w:iCs/>
        </w:rPr>
        <w:t xml:space="preserve">luptători de duh", </w:t>
      </w:r>
      <w:r w:rsidRPr="00BE39AB">
        <w:rPr>
          <w:rFonts w:hint="cs"/>
          <w:i/>
          <w:iCs/>
          <w:rtl/>
          <w:lang w:bidi="he-IL"/>
        </w:rPr>
        <w:t>״</w:t>
      </w:r>
      <w:r w:rsidRPr="00BE39AB">
        <w:rPr>
          <w:i/>
          <w:iCs/>
        </w:rPr>
        <w:t xml:space="preserve">manihei", </w:t>
      </w:r>
      <w:r w:rsidRPr="00BE39AB">
        <w:rPr>
          <w:rFonts w:hint="cs"/>
          <w:i/>
          <w:iCs/>
          <w:rtl/>
          <w:lang w:bidi="he-IL"/>
        </w:rPr>
        <w:t>״</w:t>
      </w:r>
      <w:r w:rsidRPr="00BE39AB">
        <w:rPr>
          <w:i/>
          <w:iCs/>
        </w:rPr>
        <w:t xml:space="preserve">saveliani", </w:t>
      </w:r>
      <w:r w:rsidRPr="00BE39AB">
        <w:rPr>
          <w:rFonts w:hint="cs"/>
          <w:i/>
          <w:iCs/>
          <w:rtl/>
          <w:lang w:bidi="he-IL"/>
        </w:rPr>
        <w:t>״</w:t>
      </w:r>
      <w:r w:rsidRPr="00BE39AB">
        <w:rPr>
          <w:i/>
          <w:iCs/>
        </w:rPr>
        <w:t xml:space="preserve">papistaşi, </w:t>
      </w:r>
      <w:r w:rsidRPr="00BE39AB">
        <w:rPr>
          <w:rFonts w:hint="cs"/>
          <w:i/>
          <w:iCs/>
          <w:rtl/>
          <w:lang w:bidi="he-IL"/>
        </w:rPr>
        <w:t>״</w:t>
      </w:r>
      <w:r w:rsidRPr="00BE39AB">
        <w:rPr>
          <w:i/>
          <w:iCs/>
        </w:rPr>
        <w:t xml:space="preserve">iacobiteni", </w:t>
      </w:r>
      <w:r w:rsidRPr="00BE39AB">
        <w:rPr>
          <w:rFonts w:hint="cs"/>
          <w:i/>
          <w:iCs/>
          <w:rtl/>
          <w:lang w:bidi="he-IL"/>
        </w:rPr>
        <w:t>״</w:t>
      </w:r>
      <w:r w:rsidRPr="00BE39AB">
        <w:rPr>
          <w:i/>
          <w:iCs/>
        </w:rPr>
        <w:t xml:space="preserve">origenişti", </w:t>
      </w:r>
      <w:r w:rsidRPr="00BE39AB">
        <w:rPr>
          <w:rFonts w:hint="cs"/>
          <w:i/>
          <w:iCs/>
          <w:rtl/>
          <w:lang w:bidi="he-IL"/>
        </w:rPr>
        <w:t>״</w:t>
      </w:r>
      <w:r w:rsidRPr="00BE39AB">
        <w:rPr>
          <w:i/>
          <w:iCs/>
        </w:rPr>
        <w:t xml:space="preserve">mar-  </w:t>
      </w:r>
    </w:p>
    <w:p w:rsidR="00BE39AB" w:rsidRPr="00BE39AB" w:rsidRDefault="00BE39AB" w:rsidP="001A31D9">
      <w:pPr>
        <w:rPr>
          <w:i/>
          <w:iCs/>
        </w:rPr>
      </w:pPr>
      <w:r w:rsidRPr="00BE39AB">
        <w:rPr>
          <w:i/>
          <w:iCs/>
        </w:rPr>
        <w:t>chiani"... şi în scurt tot eresul se arăta tuturor din acele slove ce</w:t>
      </w:r>
      <w:r w:rsidRPr="00BE39AB">
        <w:rPr>
          <w:rFonts w:ascii="Arial" w:hAnsi="Arial" w:cs="Arial"/>
          <w:i/>
          <w:iCs/>
        </w:rPr>
        <w:t>■</w:t>
      </w:r>
      <w:r w:rsidRPr="00BE39AB">
        <w:rPr>
          <w:i/>
          <w:iCs/>
        </w:rPr>
        <w:t xml:space="preserve"> erau scrise pe frun</w:t>
      </w:r>
      <w:r w:rsidRPr="00BE39AB">
        <w:rPr>
          <w:rFonts w:cs="Calibri"/>
          <w:i/>
          <w:iCs/>
        </w:rPr>
        <w:t>ţ</w:t>
      </w:r>
      <w:r w:rsidRPr="00BE39AB">
        <w:rPr>
          <w:i/>
          <w:iCs/>
        </w:rPr>
        <w:t>ile lor.</w:t>
      </w:r>
    </w:p>
    <w:p w:rsidR="00BE39AB" w:rsidRPr="00BE39AB" w:rsidRDefault="00BE39AB" w:rsidP="001A31D9">
      <w:pPr>
        <w:rPr>
          <w:i/>
          <w:iCs/>
        </w:rPr>
      </w:pPr>
      <w:r w:rsidRPr="00BE39AB">
        <w:rPr>
          <w:i/>
          <w:iCs/>
        </w:rPr>
        <w:t xml:space="preserve">Acestea toate văzîndu-le noi, iată, iarăşi se pogorî.de sus o• mulţime mare de cete îngereşti, cîntînd cîntarea îngerească şi dum¬nezeiască. în mijlocul lor se vedea o Cruce mare de lemn, care- lumina foarte mult şi strălucea. Pe aceea o puseră pe Scaunul pre¬gătit Judecătorului. Crucea era văzută de toţi. Neamul creştinesc văzîndu-o se bucura foarte mult de frumuseţea acelei Cruci. Jidovii, însă văzîndu-o, îndată se spăimîntară, feţele lor se umplură de ruşine şi se văitau, zicînd: </w:t>
      </w:r>
      <w:r w:rsidRPr="00BE39AB">
        <w:rPr>
          <w:rFonts w:hint="cs"/>
          <w:i/>
          <w:iCs/>
          <w:rtl/>
          <w:lang w:bidi="he-IL"/>
        </w:rPr>
        <w:t>״</w:t>
      </w:r>
      <w:r w:rsidRPr="00BE39AB">
        <w:rPr>
          <w:i/>
          <w:iCs/>
        </w:rPr>
        <w:t>Oh! Cumplit nouă! Rău semn vedem, că a venit! O, vai nouă ticăloşilor! Acesta e Semnul Răstignitului! De va veni Acela să judece, cum îl vom întîmpina pe El? Unde ne vom ascunde de la Faţa Lui, pentru că mult rău I-am făcut? K Şi nu numai Lui singur; ci şi celor ce au crezut Într-însul!“ Aşa se</w:t>
      </w:r>
      <w:r w:rsidRPr="00BE39AB">
        <w:rPr>
          <w:rFonts w:ascii="Arial" w:hAnsi="Arial" w:cs="Arial"/>
          <w:i/>
          <w:iCs/>
        </w:rPr>
        <w:t>■</w:t>
      </w:r>
      <w:r w:rsidRPr="00BE39AB">
        <w:rPr>
          <w:i/>
          <w:iCs/>
        </w:rPr>
        <w:t xml:space="preserve"> t</w:t>
      </w:r>
      <w:r w:rsidRPr="00BE39AB">
        <w:rPr>
          <w:rFonts w:cs="Calibri"/>
          <w:i/>
          <w:iCs/>
        </w:rPr>
        <w:t>î</w:t>
      </w:r>
      <w:r w:rsidRPr="00BE39AB">
        <w:rPr>
          <w:i/>
          <w:iCs/>
        </w:rPr>
        <w:t xml:space="preserve">nguiau evreii. </w:t>
      </w:r>
      <w:r w:rsidRPr="00BE39AB">
        <w:rPr>
          <w:rFonts w:cs="Calibri"/>
          <w:i/>
          <w:iCs/>
        </w:rPr>
        <w:t>î</w:t>
      </w:r>
      <w:r w:rsidRPr="00BE39AB">
        <w:rPr>
          <w:i/>
          <w:iCs/>
        </w:rPr>
        <w:t>ngerul care m</w:t>
      </w:r>
      <w:r w:rsidRPr="00BE39AB">
        <w:rPr>
          <w:rFonts w:cs="Calibri"/>
          <w:i/>
          <w:iCs/>
        </w:rPr>
        <w:t>ă</w:t>
      </w:r>
      <w:r w:rsidRPr="00BE39AB">
        <w:rPr>
          <w:i/>
          <w:iCs/>
        </w:rPr>
        <w:t xml:space="preserve"> purta pe mine, </w:t>
      </w:r>
      <w:r w:rsidRPr="00BE39AB">
        <w:rPr>
          <w:rFonts w:cs="Calibri"/>
          <w:i/>
          <w:iCs/>
        </w:rPr>
        <w:t>î</w:t>
      </w:r>
      <w:r w:rsidRPr="00BE39AB">
        <w:rPr>
          <w:i/>
          <w:iCs/>
        </w:rPr>
        <w:t xml:space="preserve">mi zise: </w:t>
      </w:r>
      <w:r w:rsidRPr="00BE39AB">
        <w:rPr>
          <w:rFonts w:hint="cs"/>
          <w:i/>
          <w:iCs/>
          <w:rtl/>
          <w:lang w:bidi="he-IL"/>
        </w:rPr>
        <w:t>״</w:t>
      </w:r>
      <w:r w:rsidRPr="00BE39AB">
        <w:rPr>
          <w:i/>
          <w:iCs/>
        </w:rPr>
        <w:t xml:space="preserve">Oare• vezi pe aceştia cum începură a se cutremura văzînd cinstita Cruce ? !!! Aceasta fiind aşa gătită, iată veni la urechile noastre un glas foarte înfricoşat care zicea: </w:t>
      </w:r>
      <w:r w:rsidRPr="00BE39AB">
        <w:rPr>
          <w:rFonts w:hint="cs"/>
          <w:i/>
          <w:iCs/>
          <w:rtl/>
          <w:lang w:bidi="he-IL"/>
        </w:rPr>
        <w:t>״</w:t>
      </w:r>
      <w:r w:rsidRPr="00BE39AB">
        <w:rPr>
          <w:i/>
          <w:iCs/>
        </w:rPr>
        <w:t xml:space="preserve">Iată! Are să vină Judecătorul!“ Aceasta, îmi spunea şi îngerul care era cu mine. Atunci puterile cerului s-au. pornit cu frică şi cu mare cutremur. îndată am văzut mulţime foarte- multă de înfricoşate puteri, oşti după oşti veneau cu mare grabă la locul de judecată. Această mulţime multă văzîndu-o, eu m-am înspăimîntat foarte tare. îngerul cel ce mă purta pe mine, îmi zise: </w:t>
      </w:r>
      <w:r w:rsidRPr="00BE39AB">
        <w:rPr>
          <w:rFonts w:hint="cs"/>
          <w:i/>
          <w:iCs/>
          <w:rtl/>
          <w:lang w:bidi="he-IL"/>
        </w:rPr>
        <w:t>״</w:t>
      </w:r>
      <w:r w:rsidRPr="00BE39AB">
        <w:rPr>
          <w:i/>
          <w:iCs/>
        </w:rPr>
        <w:t>Nu te teme! Aceştia sînt prietenii mei. Socoteşte cu dinadinsul: şi vezi cele ce vor să fie, că tu ai să iei mare folos din aceasta. Şi alţi mulţi, care sînt cu cuget drept, se vor folosi de vor primi pe acestea". După aceasta s-au făcut strigări mari, fulgere de sus şi un glas mare se auzea, de care s-a înfricoşat tot pămîntul... Cei ce aveau feţele luminate nu se înfricoşau văzînd acestea, ci mai vârtos se veseleau cu bucurie. Apoi iarăşi veniră soli înainte. Pe cînd ve¬neau, fiecare dintr-înşii slobozeau foc înaintea feţelor lor. Ori încotro• mergeau ei şi văzduhul se aprindea.</w:t>
      </w:r>
    </w:p>
    <w:p w:rsidR="00BE39AB" w:rsidRPr="00BE39AB" w:rsidRDefault="00BE39AB" w:rsidP="001A31D9">
      <w:pPr>
        <w:rPr>
          <w:i/>
          <w:iCs/>
        </w:rPr>
      </w:pPr>
      <w:r w:rsidRPr="00BE39AB">
        <w:rPr>
          <w:i/>
          <w:iCs/>
        </w:rPr>
        <w:t xml:space="preserve">Aceştia se pogorîră cu tăcere mare şi stătură la locul cel de judecată. De prea multa lor frumuseţe se mirau toţi. Mulţimea oamenilor necredincioşi stăteau cu frică şi în spaimă mare. Jidovii creştinaţi erau întîi veselindu-se. Jidovii credincioşi de la Avraam, pînă la Hristos, nu se temeau de cele ce vedeau; iar cei ce erau de la întruparea lui Hristos şi pînă la sfârşit, care n-au crezut în Hristos,. ci s-au depărtat de El, văzînd Crucea, se întoarseră, avîndu-şi feţele lor ruşinate. Plîngînd ei cu amar grăiau: </w:t>
      </w:r>
      <w:r w:rsidRPr="00BE39AB">
        <w:rPr>
          <w:rFonts w:hint="cs"/>
          <w:i/>
          <w:iCs/>
          <w:rtl/>
          <w:lang w:bidi="he-IL"/>
        </w:rPr>
        <w:t>״</w:t>
      </w:r>
      <w:r w:rsidRPr="00BE39AB">
        <w:rPr>
          <w:i/>
          <w:iCs/>
        </w:rPr>
        <w:t xml:space="preserve">O, vai de ticăloşia noastră! Acela Care a fost răstignit de noi va să vină a judeca pe toţi. Ismailtenii pînă nu văzuseră cinstita Cruce, erau tari la cer- bice. îndată însă ce văzură cinstita Cruce strălucind mai mult decît soarele şi cunoscând a cărei credinţă este semnul, s-au îngrozit foarte tare. </w:t>
      </w:r>
      <w:r w:rsidRPr="00BE39AB">
        <w:rPr>
          <w:rFonts w:hint="cs"/>
          <w:i/>
          <w:iCs/>
          <w:rtl/>
          <w:lang w:bidi="he-IL"/>
        </w:rPr>
        <w:t>״</w:t>
      </w:r>
      <w:r w:rsidRPr="00BE39AB">
        <w:rPr>
          <w:i/>
          <w:iCs/>
        </w:rPr>
        <w:t xml:space="preserve">O, amar" —strigară ei plini de spaimă““ Creştinii vă- zînd Crucea se bucurau ştiind că aceea este Crucea Domnului, p-t care însuşi de bună voie s-a răstignit. Atunci veni de sus un nor foarte luminat </w:t>
      </w:r>
      <w:r w:rsidRPr="00BE39AB">
        <w:rPr>
          <w:rFonts w:hint="eastAsia"/>
          <w:i/>
          <w:iCs/>
        </w:rPr>
        <w:t>ş</w:t>
      </w:r>
      <w:r w:rsidRPr="00BE39AB">
        <w:rPr>
          <w:i/>
          <w:iCs/>
        </w:rPr>
        <w:t xml:space="preserve">i prin mijlocul lui un fulger </w:t>
      </w:r>
      <w:r w:rsidRPr="00BE39AB">
        <w:rPr>
          <w:i/>
          <w:iCs/>
        </w:rPr>
        <w:lastRenderedPageBreak/>
        <w:t>foarte strălucitor stătu deasupra cinstitei Cruci şi întinzîndu</w:t>
      </w:r>
      <w:r w:rsidRPr="00BE39AB">
        <w:rPr>
          <w:rFonts w:hint="cs"/>
          <w:i/>
          <w:iCs/>
          <w:rtl/>
          <w:lang w:bidi="he-IL"/>
        </w:rPr>
        <w:t>־</w:t>
      </w:r>
      <w:r w:rsidRPr="00BE39AB">
        <w:rPr>
          <w:i/>
          <w:iCs/>
        </w:rPr>
        <w:t>se, o acoperi multe ceasuri După aceasta se sui de unde s-a pogorît. îndată se arătă împrejurul Crucii o cunună înfricoşată cu mii de străluciri împestrită, care se vedea deasupra Crucii în văzduh. Aceasta văzîndu-o evreii, se spăi- mîntară şi mai mult. Creştinii însă au fost cuprinşi de o negrăiţi bucurie. Ei ridicîndu-şi mîinile spre înălţime, slăveau pe Hristos Cel ce S-a răstignit pe ^dînsa. După aceasta se făcu de sus un tunet groaznic şi înfricoşat. îngerii şi Voievozii îngerilor se pogorau. De venirea lor se făcu mare frică peste tot pămîntul. Repede se pogoriri înfricoşatele cete de îngeri, care cu sfială venind, stătură la locul cel de judecată.</w:t>
      </w:r>
    </w:p>
    <w:p w:rsidR="00BE39AB" w:rsidRPr="00BE39AB" w:rsidRDefault="00BE39AB" w:rsidP="001A31D9">
      <w:pPr>
        <w:rPr>
          <w:i/>
          <w:iCs/>
        </w:rPr>
      </w:pPr>
      <w:r w:rsidRPr="00BE39AB">
        <w:rPr>
          <w:i/>
          <w:iCs/>
        </w:rPr>
        <w:t xml:space="preserve">Scaunul de judecată al lui Hristos Dumnezeu nu stătea pe pă- mînt ci în văzduh cam la 40 de coţi. Aşa şi îngerii, cei ce se pogorîseră, stăteau nu pe pămînt, ci în văzduh. Apoi mai văzu¬răm patru cete de îngeri foarte mari. Una stătu pe pămînt, alta spre austru, a treia spre crivăţ, iar a patra spre apus. După acestea, alte cete nu asemenea una cu alta la chipul lor, ci deo¬sebite feţe avînd, se despărţiră în patru părţi. Ele cuprinseră cele patru margini ale pămîntului. Pămîntul era plin de mulţimea oarrţe- nilor, iar văzduhul dc mulţimea îngerilor. Ridicînd ochii noştri spre cer, de năprasnă văzurăm căruţe de foc mergînd înainte şi îngerii cei cu cîte şase aripi, cu ochi mulţi, strigau: </w:t>
      </w:r>
      <w:r w:rsidRPr="00BE39AB">
        <w:rPr>
          <w:rFonts w:hint="cs"/>
          <w:i/>
          <w:iCs/>
          <w:rtl/>
          <w:lang w:bidi="he-IL"/>
        </w:rPr>
        <w:t>״</w:t>
      </w:r>
      <w:r w:rsidRPr="00BE39AB">
        <w:rPr>
          <w:i/>
          <w:iCs/>
        </w:rPr>
        <w:t>Sfînt! Sfînt Sfînt! Domnul Savaot, plin e cerul şi pămîntul de mărirea Lui!, (Is. 6, 7—3; Apoc. 4, 8). De strigarea aceea se cutremură cerul şi pămîntul. Apoi toţi îngerii strigară: ,,Binecuvintează, Părinte Atotţiitorule, binecuvîntat este Cel ce vine întru Numele Dom¬nului!“ La cuvintele acestea se cutremură pămîntul... c</w:t>
      </w:r>
      <w:r w:rsidRPr="00BE39AB">
        <w:rPr>
          <w:rFonts w:hint="eastAsia"/>
          <w:i/>
          <w:iCs/>
        </w:rPr>
        <w:t>ă</w:t>
      </w:r>
      <w:r w:rsidRPr="00BE39AB">
        <w:rPr>
          <w:i/>
          <w:iCs/>
        </w:rPr>
        <w:t>ruţele de foc se pogorîră pe pămînt şi cei cu ochi mulţi înconjurară înfri¬coşatul Scaun al lui Dumnezeu. Înţelegînd mulţimea evreilor şi a agarenilor lauda îngerilor, că slăviră pe Fiul împreună cu Pă¬rintele şi pe Acela îl chemară Judecător al viilor şi al morţilor. . . plînseră mai cu amar. Atunci un. înger trîmbiţă foarte tare şi groaznic, incit de glasul acela însăşi îngerii se sfiiră şi cunoscură din aceea că vine Judecătorul.</w:t>
      </w:r>
    </w:p>
    <w:p w:rsidR="00BE39AB" w:rsidRPr="00BE39AB" w:rsidRDefault="00BE39AB" w:rsidP="001A31D9">
      <w:pPr>
        <w:rPr>
          <w:i/>
          <w:iCs/>
        </w:rPr>
      </w:pPr>
      <w:r w:rsidRPr="00BE39AB">
        <w:rPr>
          <w:i/>
          <w:iCs/>
        </w:rPr>
        <w:t xml:space="preserve">Deodată se arătă un nor luminat şi foarte strălucit, pe care nu-1 puteau privi, că slobozea nişte raze foarte înfricoşate. Pe dînsul venea Domnul nostru Iisus Hristos Dumnezeu-Omul. Tot poporul mergea spre răsărit. Deodată tună un glas de duh de vifor, ca să caute toţi spre El şi aşa purtîndu-L pe El acel nor minunat, veneau spre Scaunul Slavei Sale. Văzîndu-L pe El, se înfricoşară toţi. Atunci îndată strigară Sfinţii îngeri: </w:t>
      </w:r>
      <w:r w:rsidRPr="00BE39AB">
        <w:rPr>
          <w:rFonts w:hint="cs"/>
          <w:i/>
          <w:iCs/>
          <w:rtl/>
          <w:lang w:bidi="he-IL"/>
        </w:rPr>
        <w:t>״</w:t>
      </w:r>
      <w:r w:rsidRPr="00BE39AB">
        <w:rPr>
          <w:i/>
          <w:iCs/>
        </w:rPr>
        <w:t>Binecuvîntat este Cel ce vine întru Numele Domnului Dumnezeu. D imnul a venit să judece viii şi morţii". Acestea zicînd, căzură toţi cu feţele la pămînt şi se închinară Judecătorului universal şi etern. După aceasta, apropiindu</w:t>
      </w:r>
      <w:r w:rsidRPr="00BE39AB">
        <w:rPr>
          <w:rFonts w:hint="cs"/>
          <w:i/>
          <w:iCs/>
          <w:rtl/>
          <w:lang w:bidi="he-IL"/>
        </w:rPr>
        <w:t>־</w:t>
      </w:r>
      <w:r w:rsidRPr="00BE39AB">
        <w:rPr>
          <w:i/>
          <w:iCs/>
        </w:rPr>
        <w:t>Se Domnul de pe norul pe care şedea, şezu pe Scaunul .Slavei Sale. Văzîndu-1 toţi, au fost cuprinşi de o mare frică. Cerul începu a-şi schimba faţa şi pămîntul a se clătina. îngerii strigară cu glas mare, zicînd: „Să se ruşineze toţi necredincioşii evrei, aga- renii, ereticii şi tcţi cei ce n-au primit propovăduirea Sfinţilor Săi Ucenici şi Apostoli!" Apoi îngerii ziseră: „Tu eşti Hristos Fiul lui Dumnezeu, pe Care Te-au răstignit evreii. Tu eşti Cuvîntul Cel de sus al lui Dumnezeu, pe Care Te-a născut Părintele mai înainte de veci, fără de patimă şi fără de putreziciune, îndoit cu firea, Care Te-ai îmbrăcat în Trup omenesc şi n-ai schimbat Dumnezeirea. Tu eşti Care ai venit m lume şi ai făcut semne mari şi minuni. Tu eşti Dumnezeu împreună cu Părintele şi cu Duhul Sfînt, afară de Tine, pe altul nu ştim!"</w:t>
      </w:r>
    </w:p>
    <w:p w:rsidR="00BE39AB" w:rsidRPr="00BE39AB" w:rsidRDefault="00BE39AB" w:rsidP="001A31D9">
      <w:pPr>
        <w:rPr>
          <w:i/>
          <w:iCs/>
        </w:rPr>
      </w:pPr>
      <w:r w:rsidRPr="00BE39AB">
        <w:rPr>
          <w:i/>
          <w:iCs/>
        </w:rPr>
        <w:lastRenderedPageBreak/>
        <w:t>Acestea zicînd îngerii, se înfricoşară. Ana, Caiafa, fariseii, cărturarii, Pilat, Irod şi toată mulţimea evreiască. Se îngrozi Arie şi profetul Mahcmed. Domnul căutînd îndată spre cer se</w:t>
      </w:r>
    </w:p>
    <w:p w:rsidR="00BE39AB" w:rsidRPr="00BE39AB" w:rsidRDefault="00BE39AB" w:rsidP="001A31D9">
      <w:pPr>
        <w:rPr>
          <w:i/>
          <w:iCs/>
        </w:rPr>
      </w:pPr>
      <w:r w:rsidRPr="00BE39AB">
        <w:rPr>
          <w:i/>
          <w:iCs/>
        </w:rPr>
        <w:t>făcu cer nou. Tăria cerului se făcu nouă, dar lumina soarelui si</w:t>
      </w:r>
    </w:p>
    <w:p w:rsidR="00BE39AB" w:rsidRPr="00BE39AB" w:rsidRDefault="00BE39AB" w:rsidP="001A31D9">
      <w:pPr>
        <w:rPr>
          <w:i/>
          <w:iCs/>
        </w:rPr>
      </w:pPr>
      <w:r w:rsidRPr="00BE39AB">
        <w:rPr>
          <w:i/>
          <w:iCs/>
        </w:rPr>
        <w:t>7 )</w:t>
      </w:r>
    </w:p>
    <w:p w:rsidR="00BE39AB" w:rsidRPr="00BE39AB" w:rsidRDefault="00BE39AB" w:rsidP="001A31D9">
      <w:pPr>
        <w:rPr>
          <w:i/>
          <w:iCs/>
        </w:rPr>
      </w:pPr>
      <w:r w:rsidRPr="00BE39AB">
        <w:rPr>
          <w:i/>
          <w:iCs/>
        </w:rPr>
        <w:t>stelele pieiră de pe ea. Sfinţii umplură locul lor; soarele nu mai fu pg cer, pentru că Soarele cel Drept-Domnul nostru Iisus Hristos — strălucea tuturor. După aceasta Domnul căută spre pămînt cu mînie, că era spurcat cu fărădelegile oamenilor. Domnul privi spre locul mării şi în locul apei mării se sui un rîu de foc, a cărui văpaie se înălţă pînă la cer, arzînd totul pînă la pămînt, încît se acoperi tot pămîntul cu revărsarea ei. Domnul căută iarăşi spre toţi oamenii închinători de idoli şi păcătoşi care au petrecut în necre¬dinţă ca şi dobitoacele. Atunci iată o ceată înfricoşată de îngeri de foc veni de la spus şi-şi puseră mîinile pe păcătoşi, aruncîndu-i pe fiecare din ei în marea cea de foc, pe cînd Domnul le grăieşte aşa: „Duceţi-vă de la Mine, blestemaţilor, în focul cel veşnic... Nu vă ştiu pe voi cine sînteţi, că: M-aţi văzut flămînd şi nu Mi-aţi dat să mănînc, însetat şi nu Mi-aţi dat să beau, M-aţi văzut gol şi nu M-aţi îmbrăcat, străin şi nu M-aţi găzduit, bolnav şi în temniţă şi nu M-aţi cercetat..." Atunci păcătoşii începură a striga, zicînd: ,,Judecătorule prea Drepte, cînd Te-am văzut flămînd, însetat, străin, bolnav sau întemniţat şi nu am slujit Ţie?" El le răspunse cu mînie, zicînd: „Dacă nu aţi făcut unuia din aceştia mai mici ai Mei, nici Mie nu Mi-aţi făcut. Depărtaţi-vă de la Mine, blestemaţilor, că v-aţi supus diavolului şi n-aţi slujit Mie, măcar la suflarea cea mai de pe urmă cu pocăinţă". Ei, auzind acestea, plîngeau cu jale şi nu era cine să-i miluiască pe ei.</w:t>
      </w:r>
    </w:p>
    <w:p w:rsidR="00BE39AB" w:rsidRPr="00BE39AB" w:rsidRDefault="00BE39AB" w:rsidP="001A31D9">
      <w:pPr>
        <w:rPr>
          <w:i/>
          <w:iCs/>
        </w:rPr>
      </w:pPr>
      <w:r w:rsidRPr="00BE39AB">
        <w:rPr>
          <w:i/>
          <w:iCs/>
        </w:rPr>
        <w:t xml:space="preserve">Domnul, căutînd iarăşi peste pămîntul cel nou, iată se arăta ;pe dînsul saduri ca zăpada în multe feluri, pe care limba omenească nu poate să le spună. Eu, văzînd frumuseţea cea nespusă a acelor^ şi minunîndu-mă, întrebai pe Sfîntul înger care era cu mine: </w:t>
      </w:r>
      <w:r w:rsidRPr="00BE39AB">
        <w:rPr>
          <w:rFonts w:hint="cs"/>
          <w:i/>
          <w:iCs/>
          <w:rtl/>
          <w:lang w:bidi="he-IL"/>
        </w:rPr>
        <w:t>״</w:t>
      </w:r>
      <w:r w:rsidRPr="00BE39AB">
        <w:rPr>
          <w:i/>
          <w:iCs/>
        </w:rPr>
        <w:t xml:space="preserve">Sfinte îngere, în ce chip este împărăţia Cerului. Au doară are ceva mai mult decît aceasta?" El îmi răspunse: </w:t>
      </w:r>
      <w:r w:rsidRPr="00BE39AB">
        <w:rPr>
          <w:rFonts w:hint="cs"/>
          <w:i/>
          <w:iCs/>
          <w:rtl/>
          <w:lang w:bidi="he-IL"/>
        </w:rPr>
        <w:t>״</w:t>
      </w:r>
      <w:r w:rsidRPr="00BE39AB">
        <w:rPr>
          <w:i/>
          <w:iCs/>
        </w:rPr>
        <w:t xml:space="preserve">Nu ştii ce grăieşti! Aces¬tea pe care le vezi aici, este pămîntul celor blînzi de câre a zis Dom¬nul în Sfînta Evanghelie': </w:t>
      </w:r>
      <w:r w:rsidRPr="00BE39AB">
        <w:rPr>
          <w:rFonts w:hint="cs"/>
          <w:i/>
          <w:iCs/>
          <w:rtl/>
          <w:lang w:bidi="he-IL"/>
        </w:rPr>
        <w:t>״</w:t>
      </w:r>
      <w:r w:rsidRPr="00BE39AB">
        <w:rPr>
          <w:i/>
          <w:iCs/>
        </w:rPr>
        <w:t>Fericiţi cei blînzi, că aceia vor moşteni pămîntul. împărăţia Cerului însă este mult mai frumoasă, mai luminată, incit nu se poate descri, nici grăi!“ Acestea vorbind noi. -Domnul iarăşi privi pe pămînt şi izvorî un rîu de miere şi de lapte. -Rîul de miere era curat şi frumos ca lacrima. El trecea peste tot pămîntul acela şi peste sadurile lui, asemenea şi laptele trecea pe -la rădăcinile acelor pomi şi-i uda. După aceasta, la un semn al ^Judecătorului, veniră păsări frumoase ca norul şi umplură toţi pomii aceia. Ele începur</w:t>
      </w:r>
      <w:r w:rsidRPr="00BE39AB">
        <w:rPr>
          <w:rFonts w:hint="eastAsia"/>
          <w:i/>
          <w:iCs/>
        </w:rPr>
        <w:t>ă</w:t>
      </w:r>
      <w:r w:rsidRPr="00BE39AB">
        <w:rPr>
          <w:i/>
          <w:iCs/>
        </w:rPr>
        <w:t xml:space="preserve"> a zbura şi a cînta cu glas mare, incit .:glasurile lor se suiau pînă la cer. Întorcîndu-mă eu şi uitîndu-mâ, </w:t>
      </w:r>
      <w:r w:rsidRPr="00BE39AB">
        <w:rPr>
          <w:rFonts w:hint="cs"/>
          <w:i/>
          <w:iCs/>
          <w:rtl/>
          <w:lang w:bidi="he-IL"/>
        </w:rPr>
        <w:t>־</w:t>
      </w:r>
      <w:r w:rsidRPr="00BE39AB">
        <w:rPr>
          <w:i/>
          <w:iCs/>
        </w:rPr>
        <w:t xml:space="preserve">văzui de-a stingă Judecătorului pe cei osîndiţi, care îşi băteau feţele lor tînguindu-se cu amar. Acelora Domnul le zice: </w:t>
      </w:r>
      <w:r w:rsidRPr="00BE39AB">
        <w:rPr>
          <w:rFonts w:hint="cs"/>
          <w:i/>
          <w:iCs/>
          <w:rtl/>
          <w:lang w:bidi="he-IL"/>
        </w:rPr>
        <w:t>״</w:t>
      </w:r>
      <w:r w:rsidRPr="00BE39AB">
        <w:rPr>
          <w:i/>
          <w:iCs/>
        </w:rPr>
        <w:t xml:space="preserve">Vedeţi, o bles¬temaţilor, de cit bine v-aţi lipsit?“ Acestea zicmd Domnul, Se </w:t>
      </w:r>
      <w:r w:rsidRPr="00BE39AB">
        <w:rPr>
          <w:rFonts w:hint="cs"/>
          <w:i/>
          <w:iCs/>
          <w:rtl/>
          <w:lang w:bidi="he-IL"/>
        </w:rPr>
        <w:t>־</w:t>
      </w:r>
      <w:r w:rsidRPr="00BE39AB">
        <w:rPr>
          <w:i/>
          <w:iCs/>
        </w:rPr>
        <w:t xml:space="preserve">.sculă din Scaunul Său şi venind, stătu lingă porţile cetăţii despre răsărit, care se deschiseră singure înaintea Lui. După aceasta Dom- -nul grăi celor de-a dreapta Lui cu glas blînd: </w:t>
      </w:r>
      <w:r w:rsidRPr="00BE39AB">
        <w:rPr>
          <w:rFonts w:hint="cs"/>
          <w:i/>
          <w:iCs/>
          <w:rtl/>
          <w:lang w:bidi="he-IL"/>
        </w:rPr>
        <w:t>״</w:t>
      </w:r>
      <w:r w:rsidRPr="00BE39AB">
        <w:rPr>
          <w:i/>
          <w:iCs/>
        </w:rPr>
        <w:t>Veniţi, binecuvîntaţii :Părintelui Meu, de moşteniţi împărăţia Cerurilor, care este gătită vouă de la întemeierea lumii.. . Veniţi, fiii Mei, intraţi în bucuria .Domnului vostru!"</w:t>
      </w:r>
    </w:p>
    <w:p w:rsidR="00BE39AB" w:rsidRPr="00BE39AB" w:rsidRDefault="00BE39AB" w:rsidP="001A31D9">
      <w:pPr>
        <w:rPr>
          <w:i/>
          <w:iCs/>
        </w:rPr>
      </w:pPr>
      <w:r w:rsidRPr="00BE39AB">
        <w:rPr>
          <w:rFonts w:hint="eastAsia"/>
          <w:i/>
          <w:iCs/>
        </w:rPr>
        <w:t>Î</w:t>
      </w:r>
      <w:r w:rsidRPr="00BE39AB">
        <w:rPr>
          <w:i/>
          <w:iCs/>
        </w:rPr>
        <w:t xml:space="preserve">ntîi veni Prea Sfînta Născătoare de Dumnezeu. După ce Dom- rnul, Dreptul Judecător, rosti aceste cuvinte, veni o Doamnă din partea cea de-a dreapta Lui înveşmîntată cu slavă </w:t>
      </w:r>
      <w:r w:rsidRPr="00BE39AB">
        <w:rPr>
          <w:i/>
          <w:iCs/>
        </w:rPr>
        <w:lastRenderedPageBreak/>
        <w:t xml:space="preserve">negrăită. Cînd mergea Ea, foc ieşea de la picioarele Ei, iar faţa Ei strălucea ca •soarele. Venind Ea se închină Domnului. El, vesel şi cu mare bucu¬rie, o primi pe dînsa şi-i grăi: </w:t>
      </w:r>
      <w:r w:rsidRPr="00BE39AB">
        <w:rPr>
          <w:rFonts w:hint="cs"/>
          <w:i/>
          <w:iCs/>
          <w:rtl/>
          <w:lang w:bidi="he-IL"/>
        </w:rPr>
        <w:t>״</w:t>
      </w:r>
      <w:r w:rsidRPr="00BE39AB">
        <w:rPr>
          <w:i/>
          <w:iCs/>
        </w:rPr>
        <w:t xml:space="preserve">Intră, o Maica Mea în bucuria Fiului </w:t>
      </w:r>
      <w:r w:rsidRPr="00BE39AB">
        <w:rPr>
          <w:rFonts w:hint="cs"/>
          <w:i/>
          <w:iCs/>
          <w:rtl/>
          <w:lang w:bidi="he-IL"/>
        </w:rPr>
        <w:t>־</w:t>
      </w:r>
      <w:r w:rsidRPr="00BE39AB">
        <w:rPr>
          <w:i/>
          <w:iCs/>
        </w:rPr>
        <w:t>tău, că iată toate îţi slujesc Ţie. Iată odihna Ta, cu prea iubiţii Tăi fii ... veseliti-vă!" Prea Sfîntă Născătoare de Dumnezeu să- rută preacuratele Lui mîini. Apoi intră în Sfînta Cetate şi Sfinţii Ţngeri începură a cînta cîntări de laudă.</w:t>
      </w:r>
    </w:p>
    <w:p w:rsidR="00BE39AB" w:rsidRPr="00BE39AB" w:rsidRDefault="00BE39AB" w:rsidP="001A31D9">
      <w:pPr>
        <w:rPr>
          <w:i/>
          <w:iCs/>
        </w:rPr>
      </w:pPr>
      <w:r w:rsidRPr="00BE39AB">
        <w:rPr>
          <w:i/>
          <w:iCs/>
        </w:rPr>
        <w:t xml:space="preserve">Veniră cei 12 Apostoli. Din partea cea de-a dreapta Domnului, </w:t>
      </w:r>
      <w:r w:rsidRPr="00BE39AB">
        <w:rPr>
          <w:rFonts w:ascii="Arial" w:hAnsi="Arial" w:cs="Arial"/>
          <w:i/>
          <w:iCs/>
        </w:rPr>
        <w:t>■</w:t>
      </w:r>
      <w:r w:rsidRPr="00BE39AB">
        <w:rPr>
          <w:i/>
          <w:iCs/>
        </w:rPr>
        <w:t>se desp</w:t>
      </w:r>
      <w:r w:rsidRPr="00BE39AB">
        <w:rPr>
          <w:rFonts w:cs="Calibri"/>
          <w:i/>
          <w:iCs/>
        </w:rPr>
        <w:t>ă</w:t>
      </w:r>
      <w:r w:rsidRPr="00BE39AB">
        <w:rPr>
          <w:i/>
          <w:iCs/>
        </w:rPr>
        <w:t>r</w:t>
      </w:r>
      <w:r w:rsidRPr="00BE39AB">
        <w:rPr>
          <w:rFonts w:cs="Calibri"/>
          <w:i/>
          <w:iCs/>
        </w:rPr>
        <w:t>ţ</w:t>
      </w:r>
      <w:r w:rsidRPr="00BE39AB">
        <w:rPr>
          <w:i/>
          <w:iCs/>
        </w:rPr>
        <w:t>iră 12 bărbaţi, Apostoli luminaţi la feţe ca soarele. Ei veniră către porţile Cetăţii aceleia, îmbrăcaţi în veşminte foarte luminate şi înfrumuseţate. Domnul, privindu-i cu mare bucurie, îi sărută. Ei, închinîndu-se Lui, intrară în Sfînta Cetate. Acolo auziră cîntîndu-se cîntări de laudă de către cei mai din lăuntrul Cetătii cereşti.</w:t>
      </w:r>
    </w:p>
    <w:p w:rsidR="00BE39AB" w:rsidRPr="00BE39AB" w:rsidRDefault="00BE39AB" w:rsidP="001A31D9">
      <w:pPr>
        <w:rPr>
          <w:i/>
          <w:iCs/>
        </w:rPr>
      </w:pPr>
      <w:r w:rsidRPr="00BE39AB">
        <w:rPr>
          <w:i/>
          <w:iCs/>
        </w:rPr>
        <w:t>i</w:t>
      </w:r>
      <w:r w:rsidRPr="00BE39AB">
        <w:rPr>
          <w:i/>
          <w:iCs/>
        </w:rPr>
        <w:tab/>
        <w:t>•</w:t>
      </w:r>
    </w:p>
    <w:p w:rsidR="00BE39AB" w:rsidRPr="00BE39AB" w:rsidRDefault="00BE39AB" w:rsidP="001A31D9">
      <w:pPr>
        <w:rPr>
          <w:i/>
          <w:iCs/>
        </w:rPr>
      </w:pPr>
      <w:r w:rsidRPr="00BE39AB">
        <w:rPr>
          <w:i/>
          <w:iCs/>
        </w:rPr>
        <w:t xml:space="preserve">Veniră cei şaptezeci de Apostoli. După cei 12 Apostoli, veniră•, înaintea Dreptului Judecător şaptezeci de bărbaţi Apostoli şi stă- tură înaintea porţilor cetăţii. Feţele lor erau luminate, strălucind ca fulgerul. Ei, închinîndu-se Domnului, intrară cu bucurie în Sfînta Cetate. Păcătoşii cei ce erau de-a stînga, văzînd pe aceştia că se învrednicesc de atîta bine, oftară din adîncul inimii şi se căiau foarte mult de greşelile lor. Tot atunci evreii cei ce erau de la veni¬rea lui Hristos pînă la sfîrşit şi nu s-au botezat, blestemau pe Moisi,. zicînd: </w:t>
      </w:r>
      <w:r w:rsidRPr="00BE39AB">
        <w:rPr>
          <w:rFonts w:hint="cs"/>
          <w:i/>
          <w:iCs/>
          <w:rtl/>
          <w:lang w:bidi="he-IL"/>
        </w:rPr>
        <w:t>״</w:t>
      </w:r>
      <w:r w:rsidRPr="00BE39AB">
        <w:rPr>
          <w:i/>
          <w:iCs/>
        </w:rPr>
        <w:t>Unde este Moisi acela, acum, căruia, plecîndu-ne noi, n-am. ascultat pe Hristos?!“ Ei cercau să-l vadă pe Moisi şi nu-1 aflau, pentru că era în partea cea de-a dreapta cu Sfinţii Patriarhi: Avraam</w:t>
      </w:r>
      <w:r w:rsidRPr="00BE39AB">
        <w:rPr>
          <w:rFonts w:hint="cs"/>
          <w:i/>
          <w:iCs/>
          <w:rtl/>
          <w:lang w:bidi="he-IL"/>
        </w:rPr>
        <w:t>״</w:t>
      </w:r>
      <w:r w:rsidRPr="00BE39AB">
        <w:rPr>
          <w:i/>
          <w:iCs/>
        </w:rPr>
        <w:t xml:space="preserve"> Isaac, Iacob... şi cu ceilalţi Prooroci.</w:t>
      </w:r>
    </w:p>
    <w:p w:rsidR="00BE39AB" w:rsidRPr="00BE39AB" w:rsidRDefault="00BE39AB" w:rsidP="001A31D9">
      <w:pPr>
        <w:rPr>
          <w:i/>
          <w:iCs/>
        </w:rPr>
      </w:pPr>
      <w:r w:rsidRPr="00BE39AB">
        <w:rPr>
          <w:i/>
          <w:iCs/>
        </w:rPr>
        <w:t>Vin Sfinţii Ierarhi. Din mulţimea Sfinţilor luminaţi, din. dreapta Domnului, se alese o altă ceată şi veni înaintea Domnului. Feţele lor străluceau ca soarele, iar veşmintele lor erau albe ca lumina, purtînd omofoare pe umerii lor. Acestora Domnul le porunci; să intre în Slava Sa. Aceştia erau: Arhierei, Episcopi, Arhiepiscopi. Mitropoliţi, Patriarhi care au vieţuit, vorbit, lucrat şi păstorit adu¬nările credincioşilor după Cuvîntul lui Dumnezeu. Ceata aceasta mare a Sfinţilor Ierarhi a intrat cu mare bucurie în Cetatea Cerească,, cîntînd şi pentru dînşii Sfinţii îngeri.</w:t>
      </w:r>
    </w:p>
    <w:p w:rsidR="00BE39AB" w:rsidRPr="00BE39AB" w:rsidRDefault="00BE39AB" w:rsidP="001A31D9">
      <w:pPr>
        <w:rPr>
          <w:i/>
          <w:iCs/>
        </w:rPr>
      </w:pPr>
      <w:r w:rsidRPr="00BE39AB">
        <w:rPr>
          <w:i/>
          <w:iCs/>
        </w:rPr>
        <w:t>Vin Sfinţii Mucenici. După Sfinţii Ierarhi se despărţi din, mulţimea celor de-a dreapta o ceată foarte mare. Feţele acelora, erau ca floarea trandafirului. Ei erau foarte frumoşi luminaţi şi veseli. îmbrăcămintea lor era mohorîtă, rcşie Aceasta era ceata Sfinţilor Mucenici şi Muceniţe, Ei veniră către Domnul cu feţe se¬nine. Domnul vă’zîndu-i pe ei, îi privi cu mare veselie şi-i băgară. în Sfînta Cetate cerească.</w:t>
      </w:r>
    </w:p>
    <w:p w:rsidR="00BE39AB" w:rsidRPr="00BE39AB" w:rsidRDefault="00BE39AB" w:rsidP="001A31D9">
      <w:pPr>
        <w:rPr>
          <w:i/>
          <w:iCs/>
        </w:rPr>
      </w:pPr>
      <w:r w:rsidRPr="00BE39AB">
        <w:rPr>
          <w:i/>
          <w:iCs/>
        </w:rPr>
        <w:t>Sfinţii Duhovnici curaţilor/ şi vindecători ai sufletelor. După. Sfinţii Mucenici şi Mucenice, iată se depărtă de cei de-a dreapta alt sobor mai mic de Sfinţii Părinţi, Preoţi Duhovnici. Ei veniră., către Domnul. Feţele lor erau foarte strălucitoare. Aceştia intrară., în bucuria Domnului. Noi îl auzirăm lăudîndu-i în lăuntru cu mari şi multe cîntări. Aceştia erau ispravnicii Domnului.</w:t>
      </w:r>
    </w:p>
    <w:p w:rsidR="00BE39AB" w:rsidRPr="00BE39AB" w:rsidRDefault="00BE39AB" w:rsidP="001A31D9">
      <w:pPr>
        <w:rPr>
          <w:i/>
          <w:iCs/>
        </w:rPr>
      </w:pPr>
      <w:r w:rsidRPr="00BE39AB">
        <w:rPr>
          <w:i/>
          <w:iCs/>
        </w:rPr>
        <w:t xml:space="preserve">Propovăduitorii şi binevestitorii. La un semn al Domnului., a venit înaintea sa o altă ceată mai mare. Feţele lor erau albe ca zăpada, iar hainele lor străluceau ca aurul. Ei intrară </w:t>
      </w:r>
      <w:r w:rsidRPr="00BE39AB">
        <w:rPr>
          <w:i/>
          <w:iCs/>
        </w:rPr>
        <w:lastRenderedPageBreak/>
        <w:t>cu mare veselie in bucuria Domnului. Aceştia erau binevestitorii şi propo</w:t>
      </w:r>
      <w:r w:rsidRPr="00BE39AB">
        <w:rPr>
          <w:rFonts w:hint="eastAsia"/>
          <w:i/>
          <w:iCs/>
        </w:rPr>
        <w:t>¬</w:t>
      </w:r>
      <w:r w:rsidRPr="00BE39AB">
        <w:rPr>
          <w:i/>
          <w:iCs/>
        </w:rPr>
        <w:t>văduitorii Cuvântului lui Dumnezeu.</w:t>
      </w:r>
    </w:p>
    <w:p w:rsidR="00BE39AB" w:rsidRPr="00BE39AB" w:rsidRDefault="00BE39AB" w:rsidP="001A31D9">
      <w:pPr>
        <w:rPr>
          <w:i/>
          <w:iCs/>
        </w:rPr>
      </w:pPr>
      <w:r w:rsidRPr="00BE39AB">
        <w:rPr>
          <w:i/>
          <w:iCs/>
        </w:rPr>
        <w:t>Călugării curăţiţi prin adevărata pocăinţă. Domnul, făcînd semn. către cei de-a dreapta Lui, a venit către Sine mulţime multă. Aceş¬tia erau călugării care s-au curăţit cu adevărată şi aspră pocăinţă</w:t>
      </w:r>
    </w:p>
    <w:p w:rsidR="00BE39AB" w:rsidRPr="00BE39AB" w:rsidRDefault="00BE39AB" w:rsidP="001A31D9">
      <w:pPr>
        <w:rPr>
          <w:i/>
          <w:iCs/>
        </w:rPr>
      </w:pPr>
      <w:r w:rsidRPr="00BE39AB">
        <w:rPr>
          <w:i/>
          <w:iCs/>
        </w:rPr>
        <w:t>Ei intrau in Sfînta Cetate cu slavă multă. Ei, ridicîndu-şi mîimle lor, slăveau pe Dumnezeu. Cei din stingă văzînd aceste săltări ale Sfinţilor, se blestemau pe sine şi se tînguiau.</w:t>
      </w:r>
    </w:p>
    <w:p w:rsidR="00BE39AB" w:rsidRPr="00BE39AB" w:rsidRDefault="00BE39AB" w:rsidP="001A31D9">
      <w:pPr>
        <w:rPr>
          <w:i/>
          <w:iCs/>
        </w:rPr>
      </w:pPr>
      <w:r w:rsidRPr="00BE39AB">
        <w:rPr>
          <w:i/>
          <w:iCs/>
        </w:rPr>
        <w:t>Postitorii. Domnul cheamă o altă ceată din dreapta Sa. îndată veni către Dînsul o altă adunare de bărbaţi şi femei cu feţele lumi¬nate. Chipul feţii lor era ca un crin alb. Domnul cu Faţă veselă îi băgă în Sfînta Cetate Cerească. Aceştia erau postitorii, nu numai de bucate, ci şi de felurite păcate.</w:t>
      </w:r>
    </w:p>
    <w:p w:rsidR="00BE39AB" w:rsidRPr="00BE39AB" w:rsidRDefault="00BE39AB" w:rsidP="001A31D9">
      <w:pPr>
        <w:rPr>
          <w:i/>
          <w:iCs/>
        </w:rPr>
      </w:pPr>
      <w:r w:rsidRPr="00BE39AB">
        <w:rPr>
          <w:i/>
          <w:iCs/>
        </w:rPr>
        <w:t xml:space="preserve">Vieţuitorii feluritelor ostroave Domnul, făcînd </w:t>
      </w:r>
      <w:r w:rsidRPr="00BE39AB">
        <w:rPr>
          <w:rFonts w:hint="cs"/>
          <w:i/>
          <w:iCs/>
          <w:rtl/>
          <w:lang w:bidi="he-IL"/>
        </w:rPr>
        <w:t>־</w:t>
      </w:r>
      <w:r w:rsidRPr="00BE39AB">
        <w:rPr>
          <w:i/>
          <w:iCs/>
        </w:rPr>
        <w:t>emn, veni către Dînsul o mulţime foarte mare. Toţi erau intr-un chip, strălucind. Domnul îi lăudă foarte mult, pentru că s-au păzit curaţi pe sineşi. Cînd intrară aceia în Sfînta Cetate, Sfinţii îngeri îi întîmpinară şi pe ei, petrecîndu-i cu cîntări foarte plăcute.</w:t>
      </w:r>
    </w:p>
    <w:p w:rsidR="00BE39AB" w:rsidRPr="00BE39AB" w:rsidRDefault="00BE39AB" w:rsidP="001A31D9">
      <w:pPr>
        <w:rPr>
          <w:i/>
          <w:iCs/>
        </w:rPr>
      </w:pPr>
      <w:r w:rsidRPr="00BE39AB">
        <w:rPr>
          <w:i/>
          <w:iCs/>
        </w:rPr>
        <w:t>Fericiţii care şi-au plîns păcatele. După aceia se alese şi veniră la Domnul o altă ceată curată. Aceştia sînt cei care au petrecut în pocăinţă, spovedanie adevărată, în milostenie, în plîns şi în postire bună.</w:t>
      </w:r>
    </w:p>
    <w:p w:rsidR="00BE39AB" w:rsidRPr="00BE39AB" w:rsidRDefault="00BE39AB" w:rsidP="001A31D9">
      <w:pPr>
        <w:rPr>
          <w:i/>
          <w:iCs/>
        </w:rPr>
      </w:pPr>
      <w:r w:rsidRPr="00BE39AB">
        <w:rPr>
          <w:i/>
          <w:iCs/>
        </w:rPr>
        <w:t>Ascultătorii şi păzitorii Cuvîntului lui Dumnezeu. După acesta Domnul iarăşi mai cheamă pe alţii din aleşii Săi. Atunci veni la Dînsul mulţime multă de oameni. Feţele lor erau luminate ca luna curată şi capetele lor erau unse cu untdelemn curat, pentru care şi Domnul Se bucură foarte mult. Şi acestora Domnul le porunci să intre în Sfînta cetate. Ei intrară, veselindu-se.</w:t>
      </w:r>
    </w:p>
    <w:p w:rsidR="00BE39AB" w:rsidRPr="00BE39AB" w:rsidRDefault="00BE39AB" w:rsidP="001A31D9">
      <w:pPr>
        <w:rPr>
          <w:i/>
          <w:iCs/>
        </w:rPr>
      </w:pPr>
      <w:r w:rsidRPr="00BE39AB">
        <w:rPr>
          <w:i/>
          <w:iCs/>
        </w:rPr>
        <w:t>Cei nebuni după Hristos. Domnul cheamă la Sine şi pe alţi plăcuţi ai Săi din dreapta. Atunci veni la El cete, cete mari: săracii cu duhul, blînzii, flămînzii după dreptate, curaţii cu inima, paşnicii, izgoniţii pentru dreptate, ocărîţii, prigoniţii, clevetiţii şi defăi- maţii. Feţele lor erau foarte luminoase. Domnul îi binecuvîntă şi intrară şi aceştia în Sfînta Cetate.</w:t>
      </w:r>
    </w:p>
    <w:p w:rsidR="00BE39AB" w:rsidRPr="00BE39AB" w:rsidRDefault="00BE39AB" w:rsidP="001A31D9">
      <w:pPr>
        <w:rPr>
          <w:i/>
          <w:iCs/>
        </w:rPr>
      </w:pPr>
      <w:r w:rsidRPr="00BE39AB">
        <w:rPr>
          <w:i/>
          <w:iCs/>
        </w:rPr>
        <w:t>Judecătorii drepţi. Domnul, făcînd semn, veni la El un sobor mic. Feţele lor erau albe ca zăpada, hainele lor străluceau ca lu¬mina. Acestora Domnul le porunci a intra în Sfînta Cetate. Aceştia erau judecătorii cei drepţi, care n-au luat mită, nici nu s-au ruşinat de feţele puternicilor, ci au judecat drept, nici necinstind, nici nedreptăţind pe nimeni.</w:t>
      </w:r>
    </w:p>
    <w:p w:rsidR="00BE39AB" w:rsidRPr="00BE39AB" w:rsidRDefault="00BE39AB" w:rsidP="001A31D9">
      <w:pPr>
        <w:rPr>
          <w:i/>
          <w:iCs/>
        </w:rPr>
      </w:pPr>
      <w:r w:rsidRPr="00BE39AB">
        <w:rPr>
          <w:i/>
          <w:iCs/>
        </w:rPr>
        <w:t>Milostivii. Domnul mai cheamă la Sine din cei de-a dreapta Lui Şi iată o altă adunare foarte mare veni la El. Ei erau îmbrăcaţi în haine strălucite şi pe capetele lor aveau cununi de stîlpări de măslin. Din feţele lor ieşea rouă ca nişte mir cu bun miros. După acesta văzurăm slavă nespusă în cetatea aceea pregătită lor şi o mare frumuseţe negrăită. Domnul îi binecuvîntă să intre în Cetate Sfîn- tă. Ei intrară înlăuntru săltînd de mare bucurie.</w:t>
      </w:r>
    </w:p>
    <w:p w:rsidR="00BE39AB" w:rsidRPr="00BE39AB" w:rsidRDefault="00BE39AB" w:rsidP="001A31D9">
      <w:pPr>
        <w:rPr>
          <w:i/>
          <w:iCs/>
        </w:rPr>
      </w:pPr>
      <w:r w:rsidRPr="00BE39AB">
        <w:rPr>
          <w:i/>
          <w:iCs/>
        </w:rPr>
        <w:t xml:space="preserve">Căsătoriţii care şi-au păzit patul lor nespurcat. După aceasta se aleseră din adunare şi veni la Dînsul o ceată mică frumoşi cu chipul şi rumeni la feţele lor. Hainele lor străluceau, iar pe capetele lor purtau cununi de flori de crin. Acelora Domnul le porunci să intre în Sfînta Cetate. Eu întrebai pe Sfîntul înger, cel ce era cu mine: </w:t>
      </w:r>
      <w:r w:rsidRPr="00BE39AB">
        <w:rPr>
          <w:rFonts w:hint="cs"/>
          <w:i/>
          <w:iCs/>
          <w:rtl/>
          <w:lang w:bidi="he-IL"/>
        </w:rPr>
        <w:t>״</w:t>
      </w:r>
      <w:r w:rsidRPr="00BE39AB">
        <w:rPr>
          <w:i/>
          <w:iCs/>
        </w:rPr>
        <w:t xml:space="preserve">Spune-mi, Domnul meu, oare şi în </w:t>
      </w:r>
      <w:r w:rsidRPr="00BE39AB">
        <w:rPr>
          <w:i/>
          <w:iCs/>
        </w:rPr>
        <w:lastRenderedPageBreak/>
        <w:t xml:space="preserve">această viaţă veşnică o să aibă femeia pe bărbatul său şi bărbatul pe femeia sa?" îngerul zise către mine: </w:t>
      </w:r>
      <w:r w:rsidRPr="00BE39AB">
        <w:rPr>
          <w:rFonts w:hint="cs"/>
          <w:i/>
          <w:iCs/>
          <w:rtl/>
          <w:lang w:bidi="he-IL"/>
        </w:rPr>
        <w:t>״</w:t>
      </w:r>
      <w:r w:rsidRPr="00BE39AB">
        <w:rPr>
          <w:i/>
          <w:iCs/>
        </w:rPr>
        <w:t>Nu este aici pofta lumii deşarte. Aici făptura fiind în neputreziciune, oamenii nu fac nimic din cele putrede; ei sînt ca îngerii lui Dumnezeu, drept aşa cum a zis Domnul, slăvin- du-L pe El în veci.</w:t>
      </w:r>
    </w:p>
    <w:p w:rsidR="00BE39AB" w:rsidRPr="00BE39AB" w:rsidRDefault="00BE39AB" w:rsidP="001A31D9">
      <w:pPr>
        <w:rPr>
          <w:i/>
          <w:iCs/>
        </w:rPr>
      </w:pPr>
      <w:r w:rsidRPr="00BE39AB">
        <w:rPr>
          <w:i/>
          <w:iCs/>
        </w:rPr>
        <w:t xml:space="preserve">Drepţii legii vechi. Domnul, căutînd la cei de-a dreapta Lui» se aleseră toţi drepţii legii vechi. Ei, venind, se închinară Domnului, îmbrăcămintea lor era cu fulgerul. Aceştia au fost trimişi de Dom¬nul în Cetatea Cerească. Ei săltînd cu veselie, intrară </w:t>
      </w:r>
      <w:r w:rsidRPr="00BE39AB">
        <w:rPr>
          <w:rFonts w:hint="eastAsia"/>
          <w:i/>
          <w:iCs/>
        </w:rPr>
        <w:t>î</w:t>
      </w:r>
      <w:r w:rsidRPr="00BE39AB">
        <w:rPr>
          <w:i/>
          <w:iCs/>
        </w:rPr>
        <w:t>n bucuria Domnului.</w:t>
      </w:r>
    </w:p>
    <w:p w:rsidR="00BE39AB" w:rsidRPr="00BE39AB" w:rsidRDefault="00BE39AB" w:rsidP="001A31D9">
      <w:pPr>
        <w:rPr>
          <w:i/>
          <w:iCs/>
        </w:rPr>
      </w:pPr>
      <w:r w:rsidRPr="00BE39AB">
        <w:rPr>
          <w:i/>
          <w:iCs/>
        </w:rPr>
        <w:t>Adam şi Ev a, fiii şi fiicele lor. Domnul chemă din aleşii Săi pe primii oameni. Atunci veni Adam şi Eva împreună cu fiii lor, parte bărbătească şi femeiască: Abel, Sit, Enos, Cainan, Maleleil, Iared, Enoh, Matusalem, Lameh, Noe. . . Sim. . . Iafet (Fac. 5), toţi strămoşii dinaintea potopului, cu soţiile şi urmaşii lor, care au odihnit pe Domnul şi preamărit pe Dumnezeu. Acestora Domnul le porunci să intre în Sfînta Cetate. Plini de mari bucurii, au intrat cu toţii în Sfînta Cetate, în bucuria Domnului.</w:t>
      </w:r>
    </w:p>
    <w:p w:rsidR="00BE39AB" w:rsidRPr="00BE39AB" w:rsidRDefault="00BE39AB" w:rsidP="001A31D9">
      <w:pPr>
        <w:rPr>
          <w:i/>
          <w:iCs/>
        </w:rPr>
      </w:pPr>
      <w:r w:rsidRPr="00BE39AB">
        <w:rPr>
          <w:i/>
          <w:iCs/>
        </w:rPr>
        <w:t>Melchisedec, Avraam, Isaac, Iacob şi cei doisprezece Patriarhi. Domnul, căutînd la Drepţii Vechiului Testament din dreapta Sa, iată veni către Dînsul: Melchisedec, Avraam, Isaac, Iacob şi cei doisprezece Patriarhi. Ei erau îmbrăcaţi cu veşminte foarte fru¬moase şi luminate. Domnul le porunceşte cu veselie să intre în Sfînta Cetate. Intrînd ei acolo, auzirăm pe Sfinţii îngeri cîntînd iarăşi laude în Sfînta Cetate şi pentru aceştia.</w:t>
      </w:r>
    </w:p>
    <w:p w:rsidR="00BE39AB" w:rsidRPr="00BE39AB" w:rsidRDefault="00BE39AB" w:rsidP="001A31D9">
      <w:pPr>
        <w:rPr>
          <w:i/>
          <w:iCs/>
        </w:rPr>
      </w:pPr>
      <w:r w:rsidRPr="00BE39AB">
        <w:rPr>
          <w:i/>
          <w:iCs/>
        </w:rPr>
        <w:t>Moisi, Aaron, Eliazar şi alţi şaptezeci de bărbaţi. Domnul, făcînd semn spre marea mulţime din dreapta, veni la Dînsul: Moisi, Aaron şi Eliazar. Feţele lor erau foarte proslăvite şi îmbrăcămintea lor era ca fulgerul. Cu dînşii veniră şaptezeci de bărbaţi, care luaseră din duhul lui Moisi şi proorociseră pentru Domnul în zilele acelea. Aceştia intrară în Sfînta Cetate, iar Sfinţii îngeri cîntară la pri¬mirea lor.</w:t>
      </w:r>
    </w:p>
    <w:p w:rsidR="00BE39AB" w:rsidRPr="00BE39AB" w:rsidRDefault="00BE39AB" w:rsidP="001A31D9">
      <w:pPr>
        <w:rPr>
          <w:i/>
          <w:iCs/>
        </w:rPr>
      </w:pPr>
      <w:r w:rsidRPr="00BE39AB">
        <w:rPr>
          <w:i/>
          <w:iCs/>
        </w:rPr>
        <w:t>Judecătorii dreptcredincioşi. David împăratul şi alţi imparaţi ai lui Israil. Domnul chemînd din aleşii Săi pe alţii, veni Proorocul David împreună cu alţi împăraţi care au împărăţit în Israel, jude¬cători pînă Ia Samuil Proorocul, care nu se închinaseră la idoli: ei se curăţiserâ cu pocăinţa cea adevărată. Aceştia şi toţi fiii lui Israil din cele 12 seminţii pînă la venirea lui Hristos, care se ple¬cară bine legii lui Moisi şi nu s-au închinat idolilor, veniră la Dom¬nul. El porunci şi acestora să intre în Sfînta Cetate. Ei intrară cu mare veselie.</w:t>
      </w:r>
    </w:p>
    <w:p w:rsidR="00BE39AB" w:rsidRPr="00BE39AB" w:rsidRDefault="00BE39AB" w:rsidP="001A31D9">
      <w:pPr>
        <w:rPr>
          <w:i/>
          <w:iCs/>
        </w:rPr>
      </w:pPr>
      <w:r w:rsidRPr="00BE39AB">
        <w:rPr>
          <w:i/>
          <w:iCs/>
        </w:rPr>
        <w:t>Proorocii după Moisi şi Aaron pînă la Sf. Ioan Botezătorul. Domnul chemă din marea mulţime ce stătea în dreapta Sa o altă ceată. Atunci veniră la Dînsul Proorocii cei de după Moisi şi Aaron pînă la Sf. Ioan Botezătorul. Ei veniră şi I se închinară cu adînc</w:t>
      </w:r>
      <w:r w:rsidRPr="00BE39AB">
        <w:rPr>
          <w:rFonts w:hint="eastAsia"/>
          <w:i/>
          <w:iCs/>
        </w:rPr>
        <w:t>ă</w:t>
      </w:r>
      <w:r w:rsidRPr="00BE39AB">
        <w:rPr>
          <w:i/>
          <w:iCs/>
        </w:rPr>
        <w:t xml:space="preserve"> evlavie, luminînd ca stele cerului. Aceştia intrară în Sfînta Cetate . în cîntările Sfinţilor îngeri.</w:t>
      </w:r>
    </w:p>
    <w:p w:rsidR="00BE39AB" w:rsidRPr="00BE39AB" w:rsidRDefault="00BE39AB" w:rsidP="001A31D9">
      <w:pPr>
        <w:rPr>
          <w:i/>
          <w:iCs/>
        </w:rPr>
      </w:pPr>
      <w:r w:rsidRPr="00BE39AB">
        <w:rPr>
          <w:i/>
          <w:iCs/>
        </w:rPr>
        <w:t>După aceasta, cinstita Cruce ridicîndu-se de la locul cel gătit pe care stătea, veni şi stătu deasupra acelei Cetăţi şi a porţilor ei, unde stătea Domnul. După intrarea tuturor Sfinţilor şi drepţilor in Sfînta Cetate, se închiseră porţile.</w:t>
      </w:r>
    </w:p>
    <w:p w:rsidR="00BE39AB" w:rsidRPr="00BE39AB" w:rsidRDefault="00BE39AB" w:rsidP="001A31D9">
      <w:pPr>
        <w:rPr>
          <w:i/>
          <w:iCs/>
        </w:rPr>
      </w:pPr>
      <w:r w:rsidRPr="00BE39AB">
        <w:rPr>
          <w:i/>
          <w:iCs/>
        </w:rPr>
        <w:t>Mulţimea cea vicleană a părţii de-a. stingă.</w:t>
      </w:r>
    </w:p>
    <w:p w:rsidR="00BE39AB" w:rsidRPr="00BE39AB" w:rsidRDefault="00BE39AB" w:rsidP="001A31D9">
      <w:pPr>
        <w:rPr>
          <w:i/>
          <w:iCs/>
        </w:rPr>
      </w:pPr>
      <w:r w:rsidRPr="00BE39AB">
        <w:rPr>
          <w:rFonts w:hint="eastAsia"/>
          <w:i/>
          <w:iCs/>
        </w:rPr>
        <w:t>î</w:t>
      </w:r>
      <w:r w:rsidRPr="00BE39AB">
        <w:rPr>
          <w:i/>
          <w:iCs/>
        </w:rPr>
        <w:t xml:space="preserve">n partea stingă a Dreptului Judecător stătea mulţimea păcă¬toşilor de pe toată faţa pămîntului, ca nisipul mării, din toate lim¬bile şi toate seminţiile, toţi aceia care nu s-au pocăit, nu s-au spo¬vedit cum trebuia, de la rău nu s-au depărtat şi au murit în păca¬tele lor. </w:t>
      </w:r>
      <w:r w:rsidRPr="00BE39AB">
        <w:rPr>
          <w:i/>
          <w:iCs/>
        </w:rPr>
        <w:lastRenderedPageBreak/>
        <w:t xml:space="preserve">Toţi stăteau, cutremurîndu-se, cum s-ar clătina frunza de vînt, nimic folosindu-se din numele creştinesc. Ei, deşi s-au chemat creştini, dar cu gîndul, cu cuvîntul şi cu lucrurile n-au făcut nici măcar cît de puţin poruncile lui Dumnezeu. Acum ei vor primi plată precum se cade după viaţa lor. Ei vor fi aruncaţi în marea cea de foc, în care se vor munci în veci. Atunci, întorcîndu-se Dom¬nul către cei de-a stînga şi văzînd feţele lor întunecate şi păcatele scrise pe ele, se mînie foarte rău. îndată văzurăm în mîinile Dom¬nului un toiag de foc pe care-1 aruncă peste faţa tuturor păcătoşilor. Deodată se făcu o mare despărţire între dînşii, care îi făcu tot cete, cete, din toată seminţia, din toată credinţa şi din tot eresul. Dom¬nul îndată întinzîndu-şi mîna spre apus, veniră îngerii de foc, ca un fulger groaznic şi răpiră pe păcătoşi. Aceia îi aruncară în marea de foc, pe cînd ei strigau cu groaznică plîngere: </w:t>
      </w:r>
      <w:r w:rsidRPr="00BE39AB">
        <w:rPr>
          <w:rFonts w:hint="cs"/>
          <w:i/>
          <w:iCs/>
          <w:rtl/>
          <w:lang w:bidi="he-IL"/>
        </w:rPr>
        <w:t>״</w:t>
      </w:r>
      <w:r w:rsidRPr="00BE39AB">
        <w:rPr>
          <w:i/>
          <w:iCs/>
        </w:rPr>
        <w:t>Vai! Vai! Vai!"</w:t>
      </w:r>
    </w:p>
    <w:p w:rsidR="00BE39AB" w:rsidRPr="00BE39AB" w:rsidRDefault="00BE39AB" w:rsidP="001A31D9">
      <w:pPr>
        <w:rPr>
          <w:i/>
          <w:iCs/>
        </w:rPr>
      </w:pPr>
      <w:r w:rsidRPr="00BE39AB">
        <w:rPr>
          <w:i/>
          <w:iCs/>
        </w:rPr>
        <w:t xml:space="preserve">Creştinii lepădaţi de Hristos în timpul persecuţiilor singeroa.se. După aceasta se despărţi de o lăture un sobor, care fuseseră creştini, dar în vremea muncilor şi a prigonirii Bisericii se lepădară de Dîn¬sul. Pe aceia Domnul îi osîndi... şi îndată îngerii cei de foc venind, îi răpiră pe ei de năprasnă, aruncîndu-i în mijlocul mării de foc. Acolo ei strigau cu glasuri amare: </w:t>
      </w:r>
      <w:r w:rsidRPr="00BE39AB">
        <w:rPr>
          <w:rFonts w:hint="cs"/>
          <w:i/>
          <w:iCs/>
          <w:rtl/>
          <w:lang w:bidi="he-IL"/>
        </w:rPr>
        <w:t>״</w:t>
      </w:r>
      <w:r w:rsidRPr="00BE39AB">
        <w:rPr>
          <w:i/>
          <w:iCs/>
        </w:rPr>
        <w:t>Miluieşte-ne pe noi, Fiul lui Dumnezeu!" însă nu era cine să-i miluiască pe dînşii.</w:t>
      </w:r>
    </w:p>
    <w:p w:rsidR="00BE39AB" w:rsidRPr="00BE39AB" w:rsidRDefault="00BE39AB" w:rsidP="001A31D9">
      <w:pPr>
        <w:rPr>
          <w:i/>
          <w:iCs/>
        </w:rPr>
      </w:pPr>
      <w:r w:rsidRPr="00BE39AB">
        <w:rPr>
          <w:i/>
          <w:iCs/>
        </w:rPr>
        <w:t xml:space="preserve">Tîlharii. După aceia se arătară înaintea Domnului o mulţime mare. Aceia erau tîlharii, ucigaşii de oameni, cei ce fără de vină au omorit pe pămînt, pe apă, în aer. Feţele lor aveau o groaznică vedere, erau mînjiţi de sînge. îngerii cei de foc năvăliră cu mare furie asupra lor, îi răpiră şi-i aruncară în marea cea de foc. Neferi-ciţii de ei începură a striga cu mare îndurerare, zicînd: </w:t>
      </w:r>
      <w:r w:rsidRPr="00BE39AB">
        <w:rPr>
          <w:rFonts w:hint="cs"/>
          <w:i/>
          <w:iCs/>
          <w:rtl/>
          <w:lang w:bidi="he-IL"/>
        </w:rPr>
        <w:t>״</w:t>
      </w:r>
      <w:r w:rsidRPr="00BE39AB">
        <w:rPr>
          <w:i/>
          <w:iCs/>
        </w:rPr>
        <w:t>Miluieşte-ne pe noi, Fiul lui Dumnezeu!" Şi nu era cine să-i miluiască.</w:t>
      </w:r>
    </w:p>
    <w:p w:rsidR="00BE39AB" w:rsidRPr="00BE39AB" w:rsidRDefault="00BE39AB" w:rsidP="001A31D9">
      <w:pPr>
        <w:rPr>
          <w:i/>
          <w:iCs/>
        </w:rPr>
      </w:pPr>
      <w:r w:rsidRPr="00BE39AB">
        <w:rPr>
          <w:i/>
          <w:iCs/>
        </w:rPr>
        <w:t xml:space="preserve">Necuraţii preacurvari. După aceasta veni către Domnul o altă ceată Aceştia erau necuraţii preacurvari şi preacurvele. Văzînd ei Faţa Domnului, se ruşinară foarte groaznic. Domnul îi îndepărtă de la Sine. Atunci îngerii cei de foc îi răpiră fără milă şi-i aruncară în marea cea de foc. Aceştia neputînd suporta arderea focului veşnic, începură a striga: </w:t>
      </w:r>
      <w:r w:rsidRPr="00BE39AB">
        <w:rPr>
          <w:rFonts w:hint="cs"/>
          <w:i/>
          <w:iCs/>
          <w:rtl/>
          <w:lang w:bidi="he-IL"/>
        </w:rPr>
        <w:t>״</w:t>
      </w:r>
      <w:r w:rsidRPr="00BE39AB">
        <w:rPr>
          <w:i/>
          <w:iCs/>
        </w:rPr>
        <w:t>Miluieşte-ne pe noi, Fiul lui Dumnezeu!" Dar nimeni nu-i putea milui.</w:t>
      </w:r>
    </w:p>
    <w:p w:rsidR="00BE39AB" w:rsidRPr="00BE39AB" w:rsidRDefault="00BE39AB" w:rsidP="001A31D9">
      <w:pPr>
        <w:rPr>
          <w:i/>
          <w:iCs/>
        </w:rPr>
      </w:pPr>
      <w:r w:rsidRPr="00BE39AB">
        <w:rPr>
          <w:i/>
          <w:iCs/>
        </w:rPr>
        <w:t xml:space="preserve">Curvarii şi curvele care au făcut curvie peste fire. Din sumede¬niile mulţimilor de păcătoşi, se mai despărţiră o altă mulţime din cei de-a stînga. Un sobor foarte viclean. Aceştia erau cei care au făcut curvie peste fire. Feţele lor era negre ca însăşi a satanei, din care ieşea o mare putoare. Către aceia uitîndu-se Domnul, Se scîrbi foarte mult de ei. El îi depărtă şi pe aceştia de la Sine. Atunci înge¬rii cei de foc îndată îi răpiră şi-i aruncară în iazărul de foc, unde viermele cel neadormit îi roade peste măsură. De la aceia se auzeau mari ţipete, grăind: </w:t>
      </w:r>
      <w:r w:rsidRPr="00BE39AB">
        <w:rPr>
          <w:rFonts w:hint="cs"/>
          <w:i/>
          <w:iCs/>
          <w:rtl/>
          <w:lang w:bidi="he-IL"/>
        </w:rPr>
        <w:t>״</w:t>
      </w:r>
      <w:r w:rsidRPr="00BE39AB">
        <w:rPr>
          <w:i/>
          <w:iCs/>
        </w:rPr>
        <w:t>O! Amar, amar!"</w:t>
      </w:r>
    </w:p>
    <w:p w:rsidR="00BE39AB" w:rsidRPr="00BE39AB" w:rsidRDefault="00BE39AB" w:rsidP="001A31D9">
      <w:pPr>
        <w:rPr>
          <w:i/>
          <w:iCs/>
        </w:rPr>
      </w:pPr>
      <w:r w:rsidRPr="00BE39AB">
        <w:rPr>
          <w:i/>
          <w:iCs/>
        </w:rPr>
        <w:t>Vrăjitorii, fermecătorii şi cei ce au făcut curvie cu mîna. îndată după aceia se mai despărţi din cei de-a stînga o altă mulţime mare. Aceştia erau fermecătorii, vrăjitorii şi cei care au făcut curvie cu mîna. Feţele lor erau afumate, negre ca tăciunele. împrejurul trupu¬rilor lor erau o mulţime de muşte înfricoşate. Pe aceia văzîndu-i Domnul, îşi întoarse Faţa de către dînşii şi-i ameninţă să se înde-părteze. îngerii de foc, venind asupra lor cu lanţuri şi cătuşi, îi legară de grumaji, de mîini şi de picioare şi-i aruncă în marea cea de foc.</w:t>
      </w:r>
    </w:p>
    <w:p w:rsidR="00BE39AB" w:rsidRPr="00BE39AB" w:rsidRDefault="00BE39AB" w:rsidP="001A31D9">
      <w:pPr>
        <w:rPr>
          <w:i/>
          <w:iCs/>
        </w:rPr>
      </w:pPr>
      <w:r w:rsidRPr="00BE39AB">
        <w:rPr>
          <w:i/>
          <w:iCs/>
        </w:rPr>
        <w:t xml:space="preserve">Creştinii care au făcut curvie cu dobitoace. După aceea Domnul despărţi o altă mulţime de negri păcătoşi din cei de-a stînga. Aceia erau creştinii care au făcut curvie cu dobitoacele </w:t>
      </w:r>
      <w:r w:rsidRPr="00BE39AB">
        <w:rPr>
          <w:i/>
          <w:iCs/>
        </w:rPr>
        <w:lastRenderedPageBreak/>
        <w:t xml:space="preserve">şi nicidecum nu s-au pocăit. Feţele lor erau foarte schimonosite şi puturoase. îngerii nemilostivi îndată îi răpiră şi-i aruncară în marea cea de foc. Acolo arzîndu-se cumplit, strigau: </w:t>
      </w:r>
      <w:r w:rsidRPr="00BE39AB">
        <w:rPr>
          <w:rFonts w:hint="cs"/>
          <w:i/>
          <w:iCs/>
          <w:rtl/>
          <w:lang w:bidi="he-IL"/>
        </w:rPr>
        <w:t>״</w:t>
      </w:r>
      <w:r w:rsidRPr="00BE39AB">
        <w:rPr>
          <w:i/>
          <w:iCs/>
        </w:rPr>
        <w:t>O! Amar! Amar!"</w:t>
      </w:r>
    </w:p>
    <w:p w:rsidR="00BE39AB" w:rsidRPr="00BE39AB" w:rsidRDefault="00BE39AB" w:rsidP="001A31D9">
      <w:pPr>
        <w:rPr>
          <w:i/>
          <w:iCs/>
        </w:rPr>
      </w:pPr>
      <w:r w:rsidRPr="00BE39AB">
        <w:rPr>
          <w:i/>
          <w:iCs/>
        </w:rPr>
        <w:t>Cei ce s-au omorît singuri ori în ce chip. După aceea veni altă</w:t>
      </w:r>
    </w:p>
    <w:p w:rsidR="00BE39AB" w:rsidRPr="00BE39AB" w:rsidRDefault="00BE39AB" w:rsidP="001A31D9">
      <w:pPr>
        <w:rPr>
          <w:i/>
          <w:iCs/>
        </w:rPr>
      </w:pPr>
      <w:r w:rsidRPr="00BE39AB">
        <w:rPr>
          <w:i/>
          <w:iCs/>
        </w:rPr>
        <w:t>mulţime nenumărată înaintea Domnului. Aceia erau cei ce s-au</w:t>
      </w:r>
    </w:p>
    <w:p w:rsidR="00BE39AB" w:rsidRPr="00BE39AB" w:rsidRDefault="00BE39AB" w:rsidP="001A31D9">
      <w:pPr>
        <w:rPr>
          <w:i/>
          <w:iCs/>
        </w:rPr>
      </w:pPr>
      <w:r w:rsidRPr="00BE39AB">
        <w:rPr>
          <w:i/>
          <w:iCs/>
        </w:rPr>
        <w:t>&gt;</w:t>
      </w:r>
    </w:p>
    <w:p w:rsidR="00BE39AB" w:rsidRPr="00BE39AB" w:rsidRDefault="00BE39AB" w:rsidP="001A31D9">
      <w:pPr>
        <w:rPr>
          <w:i/>
          <w:iCs/>
        </w:rPr>
      </w:pPr>
      <w:r w:rsidRPr="00BE39AB">
        <w:rPr>
          <w:i/>
          <w:iCs/>
        </w:rPr>
        <w:t>omorît singuri, ori s-au sugrumat, ori cu cuţitul s-au junghiat, sau cu orice lucru de moarte şi astfel L-au mîniat pe Dumnezeu, iar pe diavolul care i-a îndemnat la acel lucru, l-au veselit. Feţele lor erau foarte groaznice şi multă împuţiciune ieşea dintr-înşii. Tot trupul lor era pătruns de cuie şi picioarele lor strîmbe. Aceia fiind îndepărtaţi dinaintea lui Dumnezeu au iest răpiţi de îngerii nemilostivi şi aruncaţi şi ei în matca focului veşnic.</w:t>
      </w:r>
    </w:p>
    <w:p w:rsidR="00BE39AB" w:rsidRPr="00BE39AB" w:rsidRDefault="00BE39AB" w:rsidP="001A31D9">
      <w:pPr>
        <w:rPr>
          <w:i/>
          <w:iCs/>
        </w:rPr>
      </w:pPr>
      <w:r w:rsidRPr="00BE39AB">
        <w:rPr>
          <w:i/>
          <w:iCs/>
        </w:rPr>
        <w:t>Furii şi luăiorii de mită. Din marile mulţimi de partea cea de-a stînga, se despărţi şi veni o altă ceată foarte mare. Aceia erau furii şi cei ce au luat mită. Ei erau cu totul întunecaţi, hainele lor sparte şi picioarele umflate. Pe aceia văzîndu-i Domnul, îndată îi izgoni de dinaintea Sa. Atunci îngerii nemilcstivi şi iuţi, venind, le legară mîinile şi picioarele şi-i aruncaiă în marea cea de foc. Acolo nerăb- dînd usturimea arderii cumplite, strigau amarnic, însă nu era cine să-i miluiască.</w:t>
      </w:r>
    </w:p>
    <w:p w:rsidR="00BE39AB" w:rsidRPr="00BE39AB" w:rsidRDefault="00BE39AB" w:rsidP="001A31D9">
      <w:pPr>
        <w:rPr>
          <w:i/>
          <w:iCs/>
        </w:rPr>
      </w:pPr>
      <w:r w:rsidRPr="00BE39AB">
        <w:rPr>
          <w:i/>
          <w:iCs/>
        </w:rPr>
        <w:t>Mînioşii, uigisiiorii, aducătorii aminte de rău şi pizmaşii.</w:t>
      </w:r>
    </w:p>
    <w:p w:rsidR="00BE39AB" w:rsidRPr="00BE39AB" w:rsidRDefault="00BE39AB" w:rsidP="001A31D9">
      <w:pPr>
        <w:rPr>
          <w:i/>
          <w:iCs/>
        </w:rPr>
      </w:pPr>
      <w:r w:rsidRPr="00BE39AB">
        <w:rPr>
          <w:i/>
          <w:iCs/>
        </w:rPr>
        <w:t>După aceea, iacă o altă ceată foarte mare veni către Domnul. Aceia erau cei ce se mînie şi urgisesc, aducătorii aminte de rău, pizmaşii şi călcătorii de jurămînt. Feţele lor erau înfăşurate cu negură, scîrşneau cu dinţii lor şi se muşcau unii pe alţii. Limbile lor erau scoase din gît ca la cîinii cei turbaţi şi cehii le erau înfocaţi. Domnul, căutînd la ei, nu-i suferi şi porunci îngerilor de foc să-i ieie şi pe ei. Aceia, năvălind asupra lor, îi bătură şi-i aruncară în foc.</w:t>
      </w:r>
    </w:p>
    <w:p w:rsidR="00BE39AB" w:rsidRPr="00BE39AB" w:rsidRDefault="00BE39AB" w:rsidP="001A31D9">
      <w:pPr>
        <w:rPr>
          <w:i/>
          <w:iCs/>
        </w:rPr>
      </w:pPr>
      <w:r w:rsidRPr="00BE39AB">
        <w:rPr>
          <w:i/>
          <w:iCs/>
        </w:rPr>
        <w:t>Mincinoşii, călcătorii jurămintelor, înjurătorii şi clevetitorii. Domnul mai despărţi din cei de-a stînga alt sobor, care stătu înain¬tea Judecătorului. Din gurile lor ieşeau viermi şi împuţiciune. împre¬jurul capetelor lor se încolăceau viermi mari. Hainele lor erau afu¬mate şi feţele lor înfăşurate în negură. Domnul căută cu mînie la ei, că au fest mincinoşi, jurâtori strîmb şi astfel pe mulţi îi păgu¬biseră. El îi depărtă de la Sine. Atunci nemiiestivii îngeri îi luară de păr şi-i aruncară în marea cea de foc, ca să se muncească veşnic.</w:t>
      </w:r>
    </w:p>
    <w:p w:rsidR="00BE39AB" w:rsidRPr="00BE39AB" w:rsidRDefault="00BE39AB" w:rsidP="001A31D9">
      <w:pPr>
        <w:rPr>
          <w:i/>
          <w:iCs/>
        </w:rPr>
      </w:pPr>
      <w:r w:rsidRPr="00BE39AB">
        <w:rPr>
          <w:i/>
          <w:iCs/>
        </w:rPr>
        <w:t>Cei ce n-au iertat pe cei ce i-au scîibit, beţivii, cei ce se duc la comedii, la jocuri, la priveliştile dracilor, cei ce se măresc, se tru- fesc, femeile ce se sulimencsc şi se împodobesc, cele ce fac deseîn- tece, farmece, cele care nu dau foc in unele zile, care clevetesc în case, chiar şi în Sf. Biserică. Demnul despărţi o altă mulţime mare dintre păcătoşi şi stătu înaintea Lui un sobor foarte mare. Hainele lor erau spurcate de sudoare sîngerată, feţele lor puturoase şi negre, picioarele umflate şi vinete. Acestea dovedeau vicleşugul care era în ei. Domnul, văzîndu-i aşa, le astupă gura, pentru că nu s-au pocăit, nici spovedit, nu şi-au spălat spurcăciunea lor, ci au murit în păcate. Mîniindu-se Domnul asupra lor, îndată îngerii cei răi răpindu-i, îi aruncară în iazărul de foc.</w:t>
      </w:r>
    </w:p>
    <w:p w:rsidR="00BE39AB" w:rsidRPr="00BE39AB" w:rsidRDefault="00BE39AB" w:rsidP="001A31D9">
      <w:pPr>
        <w:rPr>
          <w:i/>
          <w:iCs/>
        </w:rPr>
      </w:pPr>
      <w:r w:rsidRPr="00BE39AB">
        <w:rPr>
          <w:i/>
          <w:iCs/>
        </w:rPr>
        <w:t xml:space="preserve">Patriarhii, Mitropoliţii, Episcopii, Arhimandriţii, Protopopii, Preoţii, Diaconii, Ipodiaconii, citeţii şi cîntăreţii. Domnul mai des¬părţi din ceata păcătoşilor o mulţime toarte </w:t>
      </w:r>
      <w:r w:rsidRPr="00BE39AB">
        <w:rPr>
          <w:i/>
          <w:iCs/>
        </w:rPr>
        <w:lastRenderedPageBreak/>
        <w:t xml:space="preserve">mare. Ea veni şi stătu înaintea Judecătorului. Aceştia erau: Patriarhii, Mitropoliţii, Epis¬copii, Arhimandriţii, Protopopii, Preoţii, Diaconii, Ipodiaconii, citeţii şi cîntăreţii. Toţi aveau haine sparte şi puturoase. Din mîi- nile lor curgea o materie foarte împuţită. Ochii lor erau afumaţi şi sîngeraţi, din inimilelor ieşeau viermi, iar pe picioarele lor erauspîn- zurate lipitori. Văzîndu-i aşa Domnul, Se scîrbi foarte mult asupra lor. El porunci îngerilor nemilostivi să-i răpească de acolo şi să-i arunce în matca focului. îndată cu cuvîntul acesta ei năvăliră asupra lor şi începură a le lega mîinile şi picioarele. Păcătoşii îngro¬ziţi începură a striga: </w:t>
      </w:r>
      <w:r w:rsidRPr="00BE39AB">
        <w:rPr>
          <w:rFonts w:hint="cs"/>
          <w:i/>
          <w:iCs/>
          <w:rtl/>
          <w:lang w:bidi="he-IL"/>
        </w:rPr>
        <w:t>״</w:t>
      </w:r>
      <w:r w:rsidRPr="00BE39AB">
        <w:rPr>
          <w:i/>
          <w:iCs/>
        </w:rPr>
        <w:t xml:space="preserve">O! vai nouă ticăloşii! Miluieşte-ne pe noi, Doamne! Curăţeşte zidirea Ta, că măcar deşi am greşit, însă afară de Tine pe alt Dumnezeu n-am ştiut". Atunci un înger trîmbiţă de trei ori şi Domnul zise: </w:t>
      </w:r>
      <w:r w:rsidRPr="00BE39AB">
        <w:rPr>
          <w:rFonts w:hint="cs"/>
          <w:i/>
          <w:iCs/>
          <w:rtl/>
          <w:lang w:bidi="he-IL"/>
        </w:rPr>
        <w:t>״</w:t>
      </w:r>
      <w:r w:rsidRPr="00BE39AB">
        <w:rPr>
          <w:i/>
          <w:iCs/>
        </w:rPr>
        <w:t>Aceste lacrimi ale voastre şi pocăinţa se cădea vouă a le aduce Mie mai înainte, fiind voi în lume. Vedeţi că şi diavolul acum în munci se căieşte şi strigă foarte tare către Mine ca şi voi, dar oare îl voi milui pe el? Nu.. . Duceţi-vă de la Mine, blestemaţilor în focul cel de veci". îndată îngerii învăpăiaţi ca şerpii năvăliră asupra lor şi răpindu-i, îi aruncară cu capetele în jos în marea cea de foc.</w:t>
      </w:r>
    </w:p>
    <w:p w:rsidR="00BE39AB" w:rsidRPr="00BE39AB" w:rsidRDefault="00BE39AB" w:rsidP="001A31D9">
      <w:pPr>
        <w:rPr>
          <w:i/>
          <w:iCs/>
        </w:rPr>
      </w:pPr>
      <w:r w:rsidRPr="00BE39AB">
        <w:rPr>
          <w:i/>
          <w:iCs/>
        </w:rPr>
        <w:t xml:space="preserve">Călugării. Domnul mai depărtă din mulţimile cele de-a stînga Sa alt sobor foarte mare. Aceia erau călugării pe care noi văzîndu-i, ne mîhnirăm, căci au fost călugări pentru Hristos, însă pentru nepăzirea făgăduinţelor date, au fost osîndiţi în partea cea de-a stînga! Feţele lor erau întunecate, făcliile lor stinse, iar pe grumajii lor stătea lenea şi nepurtarea lor de grijă. Domnul, căutînd la ei, Se mîhni foarte mult asupra lor, căci se lăsară biruiţi de poftele lumii, lepădară al doilea Botez cel dat lor, minţiră în făgăduinţa care au făcut-o către Domnul şi slujiră patimilor trupeşti. Domnul, privindu-i cu întristare, îi hotărî matcei focului. Ei auzind răspun-sul, începură a striga din adîncul inimii: </w:t>
      </w:r>
      <w:r w:rsidRPr="00BE39AB">
        <w:rPr>
          <w:rFonts w:hint="cs"/>
          <w:i/>
          <w:iCs/>
          <w:rtl/>
          <w:lang w:bidi="he-IL"/>
        </w:rPr>
        <w:t>״</w:t>
      </w:r>
      <w:r w:rsidRPr="00BE39AB">
        <w:rPr>
          <w:i/>
          <w:iCs/>
        </w:rPr>
        <w:t xml:space="preserve">Miluieşte-ne pe noi, Doamne, că numai pe Tine Te-am </w:t>
      </w:r>
      <w:r w:rsidRPr="00BE39AB">
        <w:rPr>
          <w:rFonts w:hint="eastAsia"/>
          <w:i/>
          <w:iCs/>
        </w:rPr>
        <w:t>ş</w:t>
      </w:r>
      <w:r w:rsidRPr="00BE39AB">
        <w:rPr>
          <w:i/>
          <w:iCs/>
        </w:rPr>
        <w:t xml:space="preserve">tiut de Dumnezeu, Sfîntului Tău Nume am slujit ziua şi noaptea, chemînd Numele Tău, am izgonit dracii şi am proorocit cele ce au să fie.. . “ Pe cînd se rugau ei aşa cu mare tînguire, Domnul le-a zis lor cu glas de trîmbiţă: </w:t>
      </w:r>
      <w:r w:rsidRPr="00BE39AB">
        <w:rPr>
          <w:rFonts w:hint="cs"/>
          <w:i/>
          <w:iCs/>
          <w:rtl/>
          <w:lang w:bidi="he-IL"/>
        </w:rPr>
        <w:t>״</w:t>
      </w:r>
      <w:r w:rsidRPr="00BE39AB">
        <w:rPr>
          <w:i/>
          <w:iCs/>
        </w:rPr>
        <w:t>Duceţi-vă de la Mine, blestemaţilor în focul cel veşnic care-i gătit diavolului şi slugilor lui, pentru că n-aţi ascultat cuvîntul Meu ; ci pe tatăl vostru, Satana. Pentru aceasta şi Eu nu vă voi asculta pe voi acum..." Atunci repede veniră îngerii cei nemilostivi şi apucîn- du-i pe ei, îi traseră în marea cea de foc.</w:t>
      </w:r>
    </w:p>
    <w:p w:rsidR="00BE39AB" w:rsidRPr="00BE39AB" w:rsidRDefault="00BE39AB" w:rsidP="001A31D9">
      <w:pPr>
        <w:rPr>
          <w:i/>
          <w:iCs/>
        </w:rPr>
      </w:pPr>
      <w:r w:rsidRPr="00BE39AB">
        <w:rPr>
          <w:i/>
          <w:iCs/>
        </w:rPr>
        <w:t>Amestecare de călugări, de boieri şi de oameni simpli. După aceasta văzurăm că veni o Doamnă foarte frumoasă şi încuviin¬ţată, căreia îi slujeau îngerii. Venind Ea, stătu înaintea Domnului</w:t>
      </w:r>
    </w:p>
    <w:p w:rsidR="00BE39AB" w:rsidRPr="00BE39AB" w:rsidRDefault="00BE39AB" w:rsidP="001A31D9">
      <w:pPr>
        <w:rPr>
          <w:i/>
          <w:iCs/>
        </w:rPr>
      </w:pPr>
      <w:r w:rsidRPr="00BE39AB">
        <w:rPr>
          <w:rFonts w:hint="eastAsia"/>
          <w:i/>
          <w:iCs/>
        </w:rPr>
        <w:t>ş</w:t>
      </w:r>
      <w:r w:rsidRPr="00BE39AB">
        <w:rPr>
          <w:i/>
          <w:iCs/>
        </w:rPr>
        <w:t xml:space="preserve">i făcu rugăciune pentru acest sobor. Merse înaintea Domnului cu sîrguinţă foarte mare, ajungînd pe îngerii cei de foc care duceau pe călugări în muncă şi grăi către dînşii, zicînd: </w:t>
      </w:r>
      <w:r w:rsidRPr="00BE39AB">
        <w:rPr>
          <w:rFonts w:hint="cs"/>
          <w:i/>
          <w:iCs/>
          <w:rtl/>
          <w:lang w:bidi="he-IL"/>
        </w:rPr>
        <w:t>״</w:t>
      </w:r>
      <w:r w:rsidRPr="00BE39AB">
        <w:rPr>
          <w:rFonts w:hint="eastAsia"/>
          <w:i/>
          <w:iCs/>
        </w:rPr>
        <w:t>î</w:t>
      </w:r>
      <w:r w:rsidRPr="00BE39AB">
        <w:rPr>
          <w:i/>
          <w:iCs/>
        </w:rPr>
        <w:t xml:space="preserve">n numele Tatălui nostru care este în ceruri, al Unuia Născut Fiului Său </w:t>
      </w:r>
      <w:r w:rsidRPr="00BE39AB">
        <w:rPr>
          <w:rFonts w:hint="eastAsia"/>
          <w:i/>
          <w:iCs/>
        </w:rPr>
        <w:t>ş</w:t>
      </w:r>
      <w:r w:rsidRPr="00BE39AB">
        <w:rPr>
          <w:i/>
          <w:iCs/>
        </w:rPr>
        <w:t xml:space="preserve">i al Duhului Sfînt, acest sobor nu are a se munci!“ îngerii cunoscîndu-o cine este, ziseră către Dînsa. </w:t>
      </w:r>
      <w:r w:rsidRPr="00BE39AB">
        <w:rPr>
          <w:rFonts w:hint="cs"/>
          <w:i/>
          <w:iCs/>
          <w:rtl/>
          <w:lang w:bidi="he-IL"/>
        </w:rPr>
        <w:t>״</w:t>
      </w:r>
      <w:r w:rsidRPr="00BE39AB">
        <w:rPr>
          <w:rFonts w:hint="eastAsia"/>
          <w:i/>
          <w:iCs/>
        </w:rPr>
        <w:t>Ş</w:t>
      </w:r>
      <w:r w:rsidRPr="00BE39AB">
        <w:rPr>
          <w:i/>
          <w:iCs/>
        </w:rPr>
        <w:t xml:space="preserve">tiam că tu eşti iubitoare de Dumnezeu, milostivă şi nimeni altul mai vîrtos decît Tine nu are îndrăznire către Domnul, noi însă nu putem trece peste porunca Judecăto¬rului". Ea le-a zis: </w:t>
      </w:r>
      <w:r w:rsidRPr="00BE39AB">
        <w:rPr>
          <w:rFonts w:hint="cs"/>
          <w:i/>
          <w:iCs/>
          <w:rtl/>
          <w:lang w:bidi="he-IL"/>
        </w:rPr>
        <w:t>״</w:t>
      </w:r>
      <w:r w:rsidRPr="00BE39AB">
        <w:rPr>
          <w:rFonts w:hint="eastAsia"/>
          <w:i/>
          <w:iCs/>
        </w:rPr>
        <w:t>Ş</w:t>
      </w:r>
      <w:r w:rsidRPr="00BE39AB">
        <w:rPr>
          <w:i/>
          <w:iCs/>
        </w:rPr>
        <w:t xml:space="preserve">tiu şi eu aceasta, dar eu m-am rugat mult pentru ei şi El mi-a poruncit să vă întorc pe voi împreună cu dîn¬şii“. Atunci ei se întoarseră şi stătură înaintea Judecătorului cu mare frică. Judecătorul grăi către dînşii: </w:t>
      </w:r>
      <w:r w:rsidRPr="00BE39AB">
        <w:rPr>
          <w:rFonts w:hint="cs"/>
          <w:i/>
          <w:iCs/>
          <w:rtl/>
          <w:lang w:bidi="he-IL"/>
        </w:rPr>
        <w:t>״</w:t>
      </w:r>
      <w:r w:rsidRPr="00BE39AB">
        <w:rPr>
          <w:i/>
          <w:iCs/>
        </w:rPr>
        <w:t xml:space="preserve">Iată pentru milostenia voastră, v-am izbăvit pe voi de focul cel veşnic, dar </w:t>
      </w:r>
      <w:r w:rsidRPr="00BE39AB">
        <w:rPr>
          <w:i/>
          <w:iCs/>
        </w:rPr>
        <w:lastRenderedPageBreak/>
        <w:t>pentru curvie şi pentru alte necurăţii ale voastre, nu veţi vedea împărăţia Mea". Apoi porunci să le dea loc dinspre crivăţ.</w:t>
      </w:r>
    </w:p>
    <w:p w:rsidR="00BE39AB" w:rsidRPr="00BE39AB" w:rsidRDefault="00BE39AB" w:rsidP="001A31D9">
      <w:pPr>
        <w:rPr>
          <w:i/>
          <w:iCs/>
        </w:rPr>
      </w:pPr>
      <w:r w:rsidRPr="00BE39AB">
        <w:rPr>
          <w:i/>
          <w:iCs/>
        </w:rPr>
        <w:t>Copiii nebotezaii ai creştinilor. După acestea Domnul mai despărţi din cei de-a stînga o altă ceată. Aceia erau orbi şi se purtau de hotărîrea lui Dumnezeu pentru că nu făcuseră nici bine, nici rău. Domnul, căutînd spre dînşii, nu S-a mîniat. însă pe părin</w:t>
      </w:r>
      <w:r w:rsidRPr="00BE39AB">
        <w:rPr>
          <w:rFonts w:hint="eastAsia"/>
          <w:i/>
          <w:iCs/>
        </w:rPr>
        <w:t>ţ</w:t>
      </w:r>
      <w:r w:rsidRPr="00BE39AB">
        <w:rPr>
          <w:i/>
          <w:iCs/>
        </w:rPr>
        <w:t xml:space="preserve">ii lor S-a mîniat foarte mult, că nu s-au sîrguit ca să-i lumineze cu Sf. Botez. Drept aceea, Domnul porunci să le dea loc de odihnă spre miază-zi şi puţintică îndulcire de viaţă pe veci. Ei au zis către Domnul: </w:t>
      </w:r>
      <w:r w:rsidRPr="00BE39AB">
        <w:rPr>
          <w:rFonts w:hint="cs"/>
          <w:i/>
          <w:iCs/>
          <w:rtl/>
          <w:lang w:bidi="he-IL"/>
        </w:rPr>
        <w:t>״</w:t>
      </w:r>
      <w:r w:rsidRPr="00BE39AB">
        <w:rPr>
          <w:i/>
          <w:iCs/>
        </w:rPr>
        <w:t>O, Doamne, Stăpîne iubitorule de oameni! De vreme ce am fost lipsiţi în viaţa trecătoare de bunătăţile lumii, mvredni- ceşte-ne măcar aici a vedea strălucirea lumii Tale. Domnul însă nu le dădu nici un răspuns la cererea lor, ci merseră la locul cel orînduit.</w:t>
      </w:r>
    </w:p>
    <w:p w:rsidR="00BE39AB" w:rsidRPr="00BE39AB" w:rsidRDefault="00BE39AB" w:rsidP="001A31D9">
      <w:pPr>
        <w:rPr>
          <w:i/>
          <w:iCs/>
        </w:rPr>
      </w:pPr>
      <w:r w:rsidRPr="00BE39AB">
        <w:rPr>
          <w:i/>
          <w:iCs/>
        </w:rPr>
        <w:t xml:space="preserve">Arienii. Domnul mai despărţi din partea de-a stînga altă ceată de păcătoşi, a căror vedere era ca a Satanei, chipul lor era în chip de şarpe şi din gurile lor ieşeau viermi. Domnul văzîndu-i, Se mînie mult asupra lor. îndată fu adus cel ce i-a înşelat pe ei şi Domnul zise către dînsul: </w:t>
      </w:r>
      <w:r w:rsidRPr="00BE39AB">
        <w:rPr>
          <w:rFonts w:hint="cs"/>
          <w:i/>
          <w:iCs/>
          <w:rtl/>
          <w:lang w:bidi="he-IL"/>
        </w:rPr>
        <w:t>״</w:t>
      </w:r>
      <w:r w:rsidRPr="00BE39AB">
        <w:rPr>
          <w:i/>
          <w:iCs/>
        </w:rPr>
        <w:t>Oare nu sînt Domnul Iisus Hristos, Cel de o Fiinţă cu Părintele Meu ? Dar tu cum ai mărturisit Dumne¬zeirea Mea a fi făptură? Vezi proclete cum această mulţime înşe¬lată de tine ai dat-o matcei focului de veci ? Acestea zicînd Domnul, i-a lepădat de la Faţa Sa. Atunci îndată veniră îngerii cei de foc, îi răpiră pe ei şi pe cel ce i-a învăţat rău şi-i aruncară în matca fo¬cului.</w:t>
      </w:r>
    </w:p>
    <w:p w:rsidR="00BE39AB" w:rsidRPr="00BE39AB" w:rsidRDefault="00BE39AB" w:rsidP="001A31D9">
      <w:pPr>
        <w:rPr>
          <w:i/>
          <w:iCs/>
        </w:rPr>
      </w:pPr>
      <w:r w:rsidRPr="00BE39AB">
        <w:rPr>
          <w:i/>
          <w:iCs/>
        </w:rPr>
        <w:t xml:space="preserve">Macedonienii. Domnul mai despărţi o ceată din mulţimea mare a păcătoşilor ce stăteau de-a stînga Sa. Şi iată o altă mulţime din ale căror guri ieşea o mare împuţiciune. Ochii lor erau întunecaţi. Domnul căuta groaznic spre dînşii. Iată a fost adus înaintea Dom¬nului şi cel ce i-a înşelat pe ei. Domnul a zis către dînsul: “Eu voi  </w:t>
      </w:r>
    </w:p>
    <w:p w:rsidR="00BE39AB" w:rsidRPr="00BE39AB" w:rsidRDefault="00BE39AB" w:rsidP="001A31D9">
      <w:pPr>
        <w:rPr>
          <w:i/>
          <w:iCs/>
        </w:rPr>
      </w:pPr>
      <w:r w:rsidRPr="00BE39AB">
        <w:rPr>
          <w:i/>
          <w:iCs/>
        </w:rPr>
        <w:t xml:space="preserve">tăcea ţie, însă Duhul Sfînt Cel hulit de tine nu va tăcea, ci va veni şi te va ruşina pe tine. .. îndată puterile cereşti începură a cînta chemînd pe Duhul Sfînt, zicînd: </w:t>
      </w:r>
      <w:r w:rsidRPr="00BE39AB">
        <w:rPr>
          <w:rFonts w:hint="cs"/>
          <w:i/>
          <w:iCs/>
          <w:rtl/>
          <w:lang w:bidi="he-IL"/>
        </w:rPr>
        <w:t>״</w:t>
      </w:r>
      <w:r w:rsidRPr="00BE39AB">
        <w:rPr>
          <w:rFonts w:hint="eastAsia"/>
          <w:i/>
          <w:iCs/>
        </w:rPr>
        <w:t>î</w:t>
      </w:r>
      <w:r w:rsidRPr="00BE39AB">
        <w:rPr>
          <w:i/>
          <w:iCs/>
        </w:rPr>
        <w:t>mpărate Ceresc, Mîngîietorule, Duhul Adevărului, Care pretutindenea eşti şi toate le împlineşti, Vistierul bunătăţilor şi dătătorule de viaţă, vino şi Te... arată ca să se lumineze (lămurească) cel ce te huleşte —spurcatul Mace¬donie. După această cîntare începu a lumina şi a străluci raze de ioc. îndată văzurăm un Scaun înfriccşat, cu vedere ca de smaragd şi pe dînsul Duhul Sfînt în chip de Porumbel alb, venind, odihni pe Unul Născut Fiul lui Dumnezeu. în acest timp toţi Sfinţii îngeri cîntară cîntări de laudă. Venind îngerii de foc îi răpiră pe ei şi-i aruncară în adînc. După aceea, Duhul Sfînt S-a suit în înălţime de unde Se pcgorîse.</w:t>
      </w:r>
    </w:p>
    <w:p w:rsidR="00BE39AB" w:rsidRPr="00BE39AB" w:rsidRDefault="00BE39AB" w:rsidP="001A31D9">
      <w:pPr>
        <w:rPr>
          <w:i/>
          <w:iCs/>
        </w:rPr>
      </w:pPr>
      <w:r w:rsidRPr="00BE39AB">
        <w:rPr>
          <w:i/>
          <w:iCs/>
        </w:rPr>
        <w:t xml:space="preserve">Nes{01 ienii. După aceia Domnul făcind alt semn, veni altă mulţime înaintea Lui. El, căutînd cu mare mînie asupra lor, porunci să aducă pe cel ce i-a înşelat. .. Aducîndu-I-se fostul patriarh Nes- torie, îi zise: </w:t>
      </w:r>
      <w:r w:rsidRPr="00BE39AB">
        <w:rPr>
          <w:rFonts w:hint="cs"/>
          <w:i/>
          <w:iCs/>
          <w:rtl/>
          <w:lang w:bidi="he-IL"/>
        </w:rPr>
        <w:t>״</w:t>
      </w:r>
      <w:r w:rsidRPr="00BE39AB">
        <w:rPr>
          <w:i/>
          <w:iCs/>
        </w:rPr>
        <w:t xml:space="preserve">Proclete necurat, unde sînt două feţe, care pentru Mine ai bîrfit? Vezi cum ai dat în pierzare pe acest popor? Unde sînt doi fii, pe care fu neîndumnezeitule ai învăţat? Au nu sînt Eu Unul Sfînt, Unul Domn Iisus Hristos în două firi şi într-un Ipostas închinat de toată zidirea". Nestorie cu partizanii lui cu- noscînd că s-au înşelat, stăteau ca nişte muţi înspăimîntaţi. După aceea am văzut pe Prea Sfînta Născătoare de Dumnezeu şi pururea Fecioara Maria, venind din Sfînta Cetate ^cu slavă şi cu multe cete de îngeri. Ea stătu aproape de Fiul ei. în acest timp toţi sfinţii îngeri o lăudară şi-i ziseră: </w:t>
      </w:r>
      <w:r w:rsidRPr="00BE39AB">
        <w:rPr>
          <w:rFonts w:hint="cs"/>
          <w:i/>
          <w:iCs/>
          <w:rtl/>
          <w:lang w:bidi="he-IL"/>
        </w:rPr>
        <w:t>״</w:t>
      </w:r>
      <w:r w:rsidRPr="00BE39AB">
        <w:rPr>
          <w:i/>
          <w:iCs/>
        </w:rPr>
        <w:t xml:space="preserve">Bucură-te ceea ce te-ai </w:t>
      </w:r>
      <w:r w:rsidRPr="00BE39AB">
        <w:rPr>
          <w:i/>
          <w:iCs/>
        </w:rPr>
        <w:lastRenderedPageBreak/>
        <w:t>învrednicit a fi Maica lui Dumnezeu!" Acestea auzindu-le ereticii nestorieni, îşi ieşiră din minte de frică. Atunci venind îngerii de foc şi înhă- ţîndu-1 pe Nestorie şi pe toată mulţimea lui, le-au legat mîinile şi picioarele şi i-au aruncat acolo unde era: Arie, Macedonie, cu Sa¬tana în osîndă veşnică. După aceasta Prea Sfînta Născătoare de Dumnezeu şi pururea Fecioara Maria însoţită de Sfinţii îngeri au intrat în Sfînta Cetate de unde veniseră.</w:t>
      </w:r>
    </w:p>
    <w:p w:rsidR="00BE39AB" w:rsidRPr="00BE39AB" w:rsidRDefault="00BE39AB" w:rsidP="001A31D9">
      <w:pPr>
        <w:rPr>
          <w:i/>
          <w:iCs/>
        </w:rPr>
      </w:pPr>
      <w:r w:rsidRPr="00BE39AB">
        <w:rPr>
          <w:i/>
          <w:iCs/>
        </w:rPr>
        <w:t>Origen, Evergie[EVAGRIE PONTICUL(345-399), n.n.] şi Didim [cel orb, n.n.]. Domnul mai despărţi încă o altă ceată din partea cea de-a stînga. Şi iată a venit o mulţime mare, între care stăteau înainte trei bărbaţi înşelători. Şi erau legaţi cu legături de fier şi îmbrăcaţi cu întunerec peste tot trupul. De urî- ciunea lor Domnul îşi întoarse Faţa dinspre dînşii. Atunci îndată îi răpiră pe ei îngerii de foc şi-i aruncară în matca focului veşnic</w:t>
      </w:r>
    </w:p>
    <w:p w:rsidR="00BE39AB" w:rsidRPr="00BE39AB" w:rsidRDefault="00BE39AB" w:rsidP="001A31D9">
      <w:pPr>
        <w:rPr>
          <w:i/>
          <w:iCs/>
        </w:rPr>
      </w:pPr>
      <w:r w:rsidRPr="00BE39AB">
        <w:rPr>
          <w:i/>
          <w:iCs/>
        </w:rPr>
        <w:t xml:space="preserve">Sergie, Onorie, Kir Pir. Domnul mai despărţi încă o mulţime foarte mare. Aceia venind au stat înaintea Domnului, fiind înfă¬şuraţi în beznă întunecoasă. Domnul văzîndu-i, le zise cu mînie: „De unde aţi aflat voi că este în Mine o voie şi o lucrare ? Cum aţi  </w:t>
      </w:r>
    </w:p>
    <w:p w:rsidR="00BE39AB" w:rsidRPr="00BE39AB" w:rsidRDefault="00BE39AB" w:rsidP="001A31D9">
      <w:pPr>
        <w:rPr>
          <w:i/>
          <w:iCs/>
        </w:rPr>
      </w:pPr>
      <w:r w:rsidRPr="00BE39AB">
        <w:rPr>
          <w:i/>
          <w:iCs/>
        </w:rPr>
        <w:t>răstălmăcit aşa de rău învăţătura Mea şi aţi înşelat cu învăţăturile voastre această mulţime ce stă înainte?" Apoi îndată porunci înge¬rilor nemilostivi, zicînd: „Luaţi-i pe ei de aicea". îndată împreună cu cuvîntul acesta îi răpiră pe ei îngerii şi-i aruncară în focul cel veşnic.</w:t>
      </w:r>
    </w:p>
    <w:p w:rsidR="00BE39AB" w:rsidRPr="00BE39AB" w:rsidRDefault="00BE39AB" w:rsidP="001A31D9">
      <w:pPr>
        <w:rPr>
          <w:i/>
          <w:iCs/>
        </w:rPr>
      </w:pPr>
      <w:r w:rsidRPr="00BE39AB">
        <w:rPr>
          <w:i/>
          <w:iCs/>
        </w:rPr>
        <w:t xml:space="preserve">Evreii cei de la Hristos pînă la sfîrşit. După aceasta iată altă ceată din cei de-a stînga, venind au stat înaintea Judecătorului. Feţele lor erau acoperite cu o mare grozăvie şi multă înpuţiciune ieşea dintr-înşii! Uitîndu-se ei unul la altul, singuri se mirau de grozăvia ce era pe feţele lor. Ei, tînguindu-se, strigau: „O! Amar vouă, că pe Care Ana şi Caiafa cu Ponţiu Pilat L-au răstignit pe Cruce, Acela şade acum să judece! O! Cumplită sminteală şi înşe¬lăciune cu care ne-am înşelat! Necrezînd noi Lui, acum iată am căzut în mîinile Lui şi nu este cine a ne milui pe noi! Unde este acum Dumnezeul legii pe care Moisi ni L-a arătat nouă şi ne-a îndemnat a-I sluji Lui, grăind: „Auzi, Israile, Domnul Dumnezeul tău este Unul. Fără de Dînsul altul nu este.. .“ şi iată acum este altul? Unde sînt acum părinţii noştri: Avraam, Isaac, Iacob şi Moisi? Au doară şi ei s-au înşelat? Oare cine dintre ei a cunoscut adevărul ? Au doară basme au fost toate ale lui Dumnezeu spuse atunci? Aşadar, să rugăm pe Judecătorul ca să judecăm cu Moisi, care ne-a dat legea. Dacă aceluia noi am crezut întocmai ca lui Dumnezeu. Rînduielile legii care ne-a dat nouă, fără de călcare le-am păzit. Una din două să fie: ori el împreună cu noi după drep¬tate să fie aruncat în muncă, sau să fim ca unii din părinţii noştri şi ca aceia să dobîndim şi noi mmtuirea. După adevăr aşa este, că de cînd L-am răstignit pe El, neamul nostru n-a mai văzut bi nele. Mii de răutăţi ne-au întîmpinat pe noi pe pămînt şi acum aici, precum vedem, mai mult, mai amară greutate ne-a aflat pe noi decît cele dintîi! Ce vom face? Unde să ne ascundem de la Faţa Celui răstignit ? Veniţi dar să strigăm către Dumnezeul legii şi oriunde va fi, El va veni şi ne va izbăvi pe noi". Apoi iarăşi ziseră: „într-adevăr, noi sîntem fără de răspuns! De este cu adevărat Acesta Dumnezeul legii nu ne va milui pe noi, că nici un bine nu I-am făcut, ci mai vîrtos multe răutăţi, încă şi ucenicilor Lui! O! De-am fi vrut să credem, să înţelegem mărturisirea Lui şi să ne botezăm precum au făcut şi alţi mulţi dintre noi: Pavel, Gamaliil şi alţii... ne-ar fi primit şi pe noi în împărăţia Sa. Acestea şi alte multe grăiau unul către altul. Atunci se făcu un glas de trîm¬biţă, care grăi către dînşii </w:t>
      </w:r>
      <w:r w:rsidRPr="00BE39AB">
        <w:rPr>
          <w:i/>
          <w:iCs/>
        </w:rPr>
        <w:lastRenderedPageBreak/>
        <w:t>aşa. „Dar nu sînt Eu Domnul Iisus Hristos, Fiul lui Dumnezeu —Părintele Meu —Care am plecat cerurile, M-am pogorît pe pămînt, M-am întrupat din Duhul Sfînt şi M-am născut din Maria Fecioara? Nu sînt Eu Acela Care în soboarele voastre v-am învăţat pe voi adevărul cu îndrăzneală, v-am spus că Eu şi Părintele Meu Una sîntem şi de nu credeţi Mie, măcar lucru¬rilor Mele credeţi ? Şi lucrurile Mele sînt acestea: pe morţi i-am înviat, pe orbi i-am luminat, pe şchiopi i-am ridicat, pe stricaţi am curăţit, toate bolile şi toate rănile le-am tămăduit între voi. Dar voi nu numai că n-aţi vrut să Mă ascultaţi pe Mine ca să vă mîntuiţi, ci pentru binele pe care l-am făcut vouă, pe Cruce M-aţi răstignit, cu suliţa în coastă M-aţi împuns. .. Iată mîinile, picioarele şi coasta _ Mea încă au răni şi vătămături, care mărturisesc s</w:t>
      </w:r>
      <w:r w:rsidRPr="00BE39AB">
        <w:rPr>
          <w:rFonts w:hint="eastAsia"/>
          <w:i/>
          <w:iCs/>
        </w:rPr>
        <w:t>ă</w:t>
      </w:r>
      <w:r w:rsidRPr="00BE39AB">
        <w:rPr>
          <w:i/>
          <w:iCs/>
        </w:rPr>
        <w:t>lbăticia voastră cea cu chipul de fiară, care Mi-aţi făcut ?! Acestea făcîndu-Mi-le, nu v-am răsplătit; ci v-am trimis printre voi pe ucenicii Mei. Eu v-am chemat la pocăinţă, dar voi n-aţi vrut să vă întoarceţi către Mine, ci mai vîrtos aţi vrut a muri în păcatele voastre". Acum şi nevrînd credeţi că Eu însumi sînt şi nu Mă voi schimba".</w:t>
      </w:r>
    </w:p>
    <w:p w:rsidR="00BE39AB" w:rsidRPr="00BE39AB" w:rsidRDefault="00BE39AB" w:rsidP="001A31D9">
      <w:pPr>
        <w:rPr>
          <w:i/>
          <w:iCs/>
        </w:rPr>
      </w:pPr>
      <w:r w:rsidRPr="00BE39AB">
        <w:rPr>
          <w:i/>
          <w:iCs/>
        </w:rPr>
        <w:t>Unele ca acestea auzind ei, începură a plînge, a se văita şi a-şi smulge perii capului, zicînd: O, Moisi, Moisi! Ce ne făcuşi nouă? Unde eşti acum? Vino, de ai îndrăzneală şi ne izbăveşte pe noi! După aceasta, Domnul zice: „Pentru ca să fiţi mustraţi mai mult şi ruşinaţi, iată va veni la voi Moisi. Acela vă va vădi pe voi". îndată veni şi Moisi înaintea lor. Ei văzîndu-1, îndată înce¬pură a grăi către dînsul: O, doamne Moisi! Dar nu ne-ai dat tu nouă Legea în care este scris: „Auzi, Israile, Domnul Dumnezeul tău Unul este şi alt Dumnezeu afară de El nu este!" Iată acum este alt Dumnezeu şi Judecător al tuturor, Care va să plătească fiecă¬ruia după lucrurile lui. Noi am păzit legea ce ne-ai dat nouă neschim¬bată şi nestricată. Astfel, pe Acest Judecător de acum, nu numai că nu L-am primit, dar încă I-am fost foarte împotrivitori, încît şi pe Cruce L-am răstignit. Acum grăieşte la arătare, cine este Acesta ? Cum de nu ne-ai arătat nouă în lege pentru Dînsul ? Spu- ne-ne nouă acum de Acesta şi ne izbăveşte pe noi din mîinile Lui! Iată precum vedem, toţi vom fi daţi în munci şi nu are cine să ne scoată pe noi! Moisi răspunzînd, zise către dînşii: „O neam fără de minte şi leneş cu inima, voi nu sînteţi fiii lui Avraam, ci ai dia¬volului. Au n-am scris eu în lege pentru El? Reamintiţi-vă bine că am grăit: „Prooroc vă va ridica vouă Domnul Dumnezeu dintre fraţii voştri ca pe mine. Pe Acela să-L ascultaţi în toate cîte vă va grăi vouă. Tot sufletul care nu va asculta pe Proorocul Acela, se va pierde din poporul acesta" (2 Lege 18, 15, 18—19</w:t>
      </w:r>
      <w:r w:rsidRPr="00BE39AB">
        <w:rPr>
          <w:rFonts w:hint="cs"/>
          <w:i/>
          <w:iCs/>
          <w:rtl/>
          <w:lang w:bidi="he-IL"/>
        </w:rPr>
        <w:t>׳</w:t>
      </w:r>
      <w:r w:rsidRPr="00BE39AB">
        <w:rPr>
          <w:i/>
          <w:iCs/>
        </w:rPr>
        <w:t xml:space="preserve">, F. Ap. 7, 37). Oare voiţi a vă da altă mărturie mai grăitoare? Iată, în alt loc zice: „Nu va lipsi sceptru-Domn — din Iuda, nici toiag de cîr- muitor din coapsele sale, pînă ce va veni împăciuitorul, Căruia se vor supune popoarele... îl văd, dar acum încă nu-i, îl privesc, dar nu de aproape. O stea răsare din Iacob, un Toiag se ridică din Israil şi va lovi pe boierii Moabului şi pe toţi fiii lui Sit îi va zdrobi. Lua-va de moştenire pe Edom şi va stăpîni Seirul vrăjmaşilor săi şi Israil îi va arăta puterea. Din Iacob se va scula Cel ce va stăpîni cu putere şi va pierde pe cei ce vor rămîne în cetate“ (Fac. 49» 70—72; Num. 24, 77—79). Acela este aşteptarea neamurilor! Asemenea şi alte proorocii s-au zis pentru Dînsul şi care se citesc de voi în toate sîmbetele! Pentru cine ? Au pentru altul era împli¬nirea acestor Scripturi? Iată că după adevăr v-aţi osîndit". Ei răspunseră: „Dar cum putem noi să credem într-însul făcîndu-Se pe Sine Fiu al lui Dumnezeu ? Nouă nu ne-ai arătat </w:t>
      </w:r>
      <w:r w:rsidRPr="00BE39AB">
        <w:rPr>
          <w:i/>
          <w:iCs/>
        </w:rPr>
        <w:lastRenderedPageBreak/>
        <w:t xml:space="preserve">în acest chip pentru Dînsul; ci numai de Prooroc!“ Moisi zise: „L-am numit pe El Prooroc ca şi pe Mine pentru întruparea Lui; iar El este Dum¬nezeu desăvîrşit şi om desăvîrşit. însă pisma, răutatea şi trufia voastră nu v-a lăsat că cunoaşteţi adevărul şi să credeţi </w:t>
      </w:r>
      <w:r w:rsidRPr="00BE39AB">
        <w:rPr>
          <w:rFonts w:hint="eastAsia"/>
          <w:i/>
          <w:iCs/>
        </w:rPr>
        <w:t>î</w:t>
      </w:r>
      <w:r w:rsidRPr="00BE39AB">
        <w:rPr>
          <w:i/>
          <w:iCs/>
        </w:rPr>
        <w:t>n El. Deci, acum vă aşteaptă pe voi matca focului“.</w:t>
      </w:r>
    </w:p>
    <w:p w:rsidR="00BE39AB" w:rsidRPr="00BE39AB" w:rsidRDefault="00BE39AB" w:rsidP="001A31D9">
      <w:pPr>
        <w:rPr>
          <w:i/>
          <w:iCs/>
        </w:rPr>
      </w:pPr>
      <w:r w:rsidRPr="00BE39AB">
        <w:rPr>
          <w:i/>
          <w:iCs/>
        </w:rPr>
        <w:t>Acestea zicînd Moisi, se depărtă de la dînşii. Ei chemară pe Dumnezeul legii, zicînd: „Dumnezeul părinţilor noştri, al lui Avraam, al lui Isaac şi al lui Iacob, şi izbăveşte-ne pe noi în acest cumplit ceas, că în afară de Tine nu ştim pe alt Dumnezeu!“ Acestea grăind ei iată că se făcură fulgere mari şi se întinseră peste tot pămîntul. După aceasta un fulger mai înfricoşat, care fulgeră, acoperi şi umbri pe Judecătorul. Atunci toate puterile cereşti îl lăudară pe El împreună cu Părintele şi cu Duhul Sfînt. După aceasta iată se arătă alt Scaun asemenea cu al Judecătorului. Pe acest Scaun stătea Cel vechi de zile Dumnezeu Părintele. împreună cu El şezu şi Fiul Său Unul Născut. Văzînd acestea evreii, se spăimîntară foarte mult. Dumne¬zeul legii zise: „Acesta este Unul Născut Fiul Meu, Cel iubit în Care am binevoit! Acesta este Fiul şi Cuvîntul Meu. Oare pentru ce şi acum Mă despărţiţi voi de Fiul Meu, Care este cu Mine ne¬despărţit. Abia acum cunoaşteţi cu adevărat că v-aţi înşelat că Eu şi iubitul Meu Fiu sîntem una. Că cel ce urăşte pe Acesta mai înainte M-a urît pe Mine? Şi cel ce nu crede Acestuia, nici Mie nu crede? Au nu v-am grăit vouă mai înainte prin Proorocii Mei, zi¬cînd: „O stea va străluci din Iacob şi aceasta este aşteptarea lim¬bilor. .. Un prooroc vă va ridica Domnul Dumnezeu. Iată Fecioara va lua în pîntece şi va naşte Fiu şi se va chema Numele Lui Emanuil ? Deci, după aceste mărturii care s-au zis, de ce nu L-aţi primit? Pentru aceasta nu aveţi voi (este vouă) parte la împărăţia Mea! împreună cu cuvîntul acesta, iată năvăliră grabnic asupra lor îngerii cei de foc şi-i aruncară pe ei în focul cel veşnic. După aceasta, Dumnezeu Părintele se înălţă în înălţimile cerurilor de unde Se</w:t>
      </w:r>
    </w:p>
    <w:p w:rsidR="00BE39AB" w:rsidRPr="00BE39AB" w:rsidRDefault="00BE39AB" w:rsidP="001A31D9">
      <w:pPr>
        <w:rPr>
          <w:i/>
          <w:iCs/>
        </w:rPr>
      </w:pPr>
      <w:r w:rsidRPr="00BE39AB">
        <w:rPr>
          <w:i/>
          <w:iCs/>
        </w:rPr>
        <w:t>&gt;</w:t>
      </w:r>
      <w:r w:rsidRPr="00BE39AB">
        <w:rPr>
          <w:i/>
          <w:iCs/>
        </w:rPr>
        <w:tab/>
        <w:t>t</w:t>
      </w:r>
    </w:p>
    <w:p w:rsidR="00BE39AB" w:rsidRPr="00BE39AB" w:rsidRDefault="00BE39AB" w:rsidP="001A31D9">
      <w:pPr>
        <w:rPr>
          <w:i/>
          <w:iCs/>
        </w:rPr>
      </w:pPr>
      <w:r w:rsidRPr="00BE39AB">
        <w:rPr>
          <w:rFonts w:hint="eastAsia"/>
          <w:i/>
          <w:iCs/>
        </w:rPr>
        <w:t>ş</w:t>
      </w:r>
      <w:r w:rsidRPr="00BE39AB">
        <w:rPr>
          <w:i/>
          <w:iCs/>
        </w:rPr>
        <w:t>i pogorîse.</w:t>
      </w:r>
    </w:p>
    <w:p w:rsidR="00BE39AB" w:rsidRPr="00BE39AB" w:rsidRDefault="00BE39AB" w:rsidP="001A31D9">
      <w:pPr>
        <w:rPr>
          <w:i/>
          <w:iCs/>
        </w:rPr>
      </w:pPr>
      <w:r w:rsidRPr="00BE39AB">
        <w:rPr>
          <w:i/>
          <w:iCs/>
        </w:rPr>
        <w:t xml:space="preserve">Muncitorii Diocleţian şi Maximilian. Unul Născut Fiul lui Dum¬nezeu Tatăl, mai despărţi o altă mulţime de păcătoşi din cei de-a stînga. Atunci veni un sobor viclean şi foarte spurcat, mai mult decît celelalte de pînă acum. Ochii lor erau întunecaţi şi înnegu¬raţi. Pe feţele lor aveau scris numele Satanei, iar în mîinile lor drepte ţineau nişte hîrtii, pe care era scris: </w:t>
      </w:r>
      <w:r w:rsidRPr="00BE39AB">
        <w:rPr>
          <w:rFonts w:hint="cs"/>
          <w:i/>
          <w:iCs/>
          <w:rtl/>
          <w:lang w:bidi="he-IL"/>
        </w:rPr>
        <w:t>״</w:t>
      </w:r>
      <w:r w:rsidRPr="00BE39AB">
        <w:rPr>
          <w:i/>
          <w:iCs/>
        </w:rPr>
        <w:t>Lepădarea de Hris- tos!" Domnul căutmd spre dînşii, Se scîrbi foarte mult. Cu glas puternic ca de trîmbiţă, zise către ei; O, Blestemaţilor şi cu totul spurcaţilor, pentru ce v-aţi lepădat de Mine şi de Sf. Botez şi v-aţi apropiat de Antihrist? Pentru ce v-aţi dat cu totul pier¬zaniei? Ce bine aţi nădăjduit a lua de la el? Matca focului şi munca de veci împreună cu dînsul ? Drept aceea nu vă voi milui pe voi, ci împreună cu acela pe care l-aţi iubit, vă voi trimite să mîncaţi roada ostenelilor voastre zadarnice". Atunci îndată îngerii nemi¬lostivi năvăliră asupra lor, luîndu-i de grumaji şi cu toiege de foc bătîndu-i tare, îi aruncară în bezn</w:t>
      </w:r>
      <w:r w:rsidRPr="00BE39AB">
        <w:rPr>
          <w:rFonts w:hint="eastAsia"/>
          <w:i/>
          <w:iCs/>
        </w:rPr>
        <w:t>ă</w:t>
      </w:r>
      <w:r w:rsidRPr="00BE39AB">
        <w:rPr>
          <w:i/>
          <w:iCs/>
        </w:rPr>
        <w:t xml:space="preserve"> şi în tartar, ca acolo să se mun¬cească împreună cu Satana. Ei începură a striga şi a se văita foarte tare, încît glasurile lor se înălţau pînă la cer. Deodată veni în ure¬chile mele un glas ce striga mai tare decît ceilalţi. Acel glas era al lui Diocleţian muncitorul. El striga aşa: </w:t>
      </w:r>
      <w:r w:rsidRPr="00BE39AB">
        <w:rPr>
          <w:rFonts w:hint="cs"/>
          <w:i/>
          <w:iCs/>
          <w:rtl/>
          <w:lang w:bidi="he-IL"/>
        </w:rPr>
        <w:t>״</w:t>
      </w:r>
      <w:r w:rsidRPr="00BE39AB">
        <w:rPr>
          <w:i/>
          <w:iCs/>
        </w:rPr>
        <w:t xml:space="preserve">O! Va-a-a-i! Va-a-a-i! Vai! Cumplit! O, cumplită tortură!" Alteori striga: </w:t>
      </w:r>
      <w:r w:rsidRPr="00BE39AB">
        <w:rPr>
          <w:rFonts w:hint="cs"/>
          <w:i/>
          <w:iCs/>
          <w:rtl/>
          <w:lang w:bidi="he-IL"/>
        </w:rPr>
        <w:t>״</w:t>
      </w:r>
      <w:r w:rsidRPr="00BE39AB">
        <w:rPr>
          <w:i/>
          <w:iCs/>
        </w:rPr>
        <w:t xml:space="preserve">O, răstigni- tule Hristoase Dumnezeule! </w:t>
      </w:r>
      <w:r w:rsidRPr="00BE39AB">
        <w:rPr>
          <w:i/>
          <w:iCs/>
        </w:rPr>
        <w:lastRenderedPageBreak/>
        <w:t>Mulţi se înşelară şi se lepădară de Sfînt Numele Tău, precum şi eu. în lumea deşartă cmd auzeam pomenindu-se Sfînt Numele Tău, mai rău mă sălbăticeam! Acum, Stăpîne, Tu eşti Unul Sfînt, Cel Prea înalt, Domnul lisu ; Hristos! Acum Te mărturisesc eu, vrăjmaşul, pe Tine Domn şi Dumnezeu! Oh! Amar aceluia ce nu Te-a mărturisit şi nu Te</w:t>
      </w:r>
      <w:r w:rsidRPr="00BE39AB">
        <w:rPr>
          <w:rFonts w:hint="cs"/>
          <w:i/>
          <w:iCs/>
          <w:rtl/>
          <w:lang w:bidi="he-IL"/>
        </w:rPr>
        <w:t>־</w:t>
      </w:r>
      <w:r w:rsidRPr="00BE39AB">
        <w:rPr>
          <w:i/>
          <w:iCs/>
        </w:rPr>
        <w:t>a iubit şi înfrico¬şata Ta pogorîre n-a înţeles-o! Amar acelora care aif socotit aces¬tea ca pe o nimica! Amar mie, ticălosului, că arderea focului nestins îmi mănîncă mădularele mele! O, făcătorule de bine, miluieşte-mă! Moarte, unde eşti acum ca venind, să mă izbăveşti de atîta ustu¬rime! Cine a ştiut că vor fi unele ca acestea! O, vai mie!" Astfel se tînguia Diocleţian şi nu era cine să-l miluiască pe el.</w:t>
      </w:r>
    </w:p>
    <w:p w:rsidR="00BE39AB" w:rsidRPr="00BE39AB" w:rsidRDefault="00BE39AB" w:rsidP="001A31D9">
      <w:pPr>
        <w:rPr>
          <w:i/>
          <w:iCs/>
        </w:rPr>
      </w:pPr>
      <w:r w:rsidRPr="00BE39AB">
        <w:rPr>
          <w:i/>
          <w:iCs/>
        </w:rPr>
        <w:t>Sfinţii încep a lua daruri vrednice din mîinile Domnului. După ce se isprăvi judecata, Domnul Se sculă de pe Scaunul Său prea slăvit şi intră în Sfînta Cetate. Atunci auzirăm cîntările Sfinţilor îngeri, care lăudară pe Judecătorul. în cîntarea îngerilor se închi¬seră porţile Sfintei Cetăţi. După aceasta văzurăm că iarăşi şezu Domnul pe Scaunul slavei Sale. El porunci să aducă înaintea Sa cereştile daruri. Fiind aduse înaintea Lui, începu a da Sfinţilor din acele daruri. Venind, fiecare din Sfinţi, primea daruri din mîna Domnului după vrednicia sa.</w:t>
      </w:r>
    </w:p>
    <w:p w:rsidR="00BE39AB" w:rsidRPr="00BE39AB" w:rsidRDefault="00BE39AB" w:rsidP="001A31D9">
      <w:pPr>
        <w:rPr>
          <w:i/>
          <w:iCs/>
        </w:rPr>
      </w:pPr>
      <w:r w:rsidRPr="00BE39AB">
        <w:rPr>
          <w:i/>
          <w:iCs/>
        </w:rPr>
        <w:t xml:space="preserve">Intîi veni Maica Domnului. Mai întîi de toţi merse Prea Sfînta Născătoare de Dumnezeu şi pururea Fecioara Maria către Fiul Său şi Dumnezeu. Domnul îndată luînd de pe prea curat creştetul Său cununa cea înfricoşată, o puse pe capul ei, zicînd: </w:t>
      </w:r>
      <w:r w:rsidRPr="00BE39AB">
        <w:rPr>
          <w:rFonts w:hint="cs"/>
          <w:i/>
          <w:iCs/>
          <w:rtl/>
          <w:lang w:bidi="he-IL"/>
        </w:rPr>
        <w:t>״</w:t>
      </w:r>
      <w:r w:rsidRPr="00BE39AB">
        <w:rPr>
          <w:i/>
          <w:iCs/>
        </w:rPr>
        <w:t>O, Maica Mea, primeşte această cunună pe care Mi-a dăruit-o Părintele Meu!</w:t>
      </w:r>
    </w:p>
    <w:p w:rsidR="00BE39AB" w:rsidRPr="00BE39AB" w:rsidRDefault="00BE39AB" w:rsidP="001A31D9">
      <w:pPr>
        <w:rPr>
          <w:i/>
          <w:iCs/>
        </w:rPr>
      </w:pPr>
      <w:r w:rsidRPr="00BE39AB">
        <w:rPr>
          <w:i/>
          <w:iCs/>
        </w:rPr>
        <w:t xml:space="preserve">Biruinţa iadului, puterea care am lucrat cu Trupul, care l-am luat din feciorescul tău trup". Apoi el îi mai dădu şi cea dinţii înfrico¬şată porfiră, </w:t>
      </w:r>
      <w:r w:rsidRPr="00BE39AB">
        <w:rPr>
          <w:rFonts w:hint="cs"/>
          <w:i/>
          <w:iCs/>
          <w:rtl/>
          <w:lang w:bidi="he-IL"/>
        </w:rPr>
        <w:t>״</w:t>
      </w:r>
      <w:r w:rsidRPr="00BE39AB">
        <w:rPr>
          <w:i/>
          <w:iCs/>
        </w:rPr>
        <w:t>adică îmbrăcămintea împărătească şi multe alte daruri îi dădu ei, cinstind-o ca pe o Maică. El o duse pe dînsa in locul cel mai înalt şi mai de cinste al Noului Ierusalim Ceresc. Acolo o puse pe Dumnezeiescul Scaun împărătesc. Sfinţii îngeri o lău¬dară cu cîntări, numindu-o pe ea Doamnă, împărăteasă şi Stăpînă tuturor puterilor cereşti.</w:t>
      </w:r>
    </w:p>
    <w:p w:rsidR="00BE39AB" w:rsidRPr="00BE39AB" w:rsidRDefault="00BE39AB" w:rsidP="001A31D9">
      <w:pPr>
        <w:rPr>
          <w:i/>
          <w:iCs/>
        </w:rPr>
      </w:pPr>
      <w:r w:rsidRPr="00BE39AB">
        <w:rPr>
          <w:i/>
          <w:iCs/>
        </w:rPr>
        <w:t xml:space="preserve">Ucenicii şi Apostolii </w:t>
      </w:r>
      <w:r w:rsidRPr="00BE39AB">
        <w:rPr>
          <w:rFonts w:hint="cs"/>
          <w:i/>
          <w:iCs/>
          <w:rtl/>
          <w:lang w:bidi="he-IL"/>
        </w:rPr>
        <w:t>״</w:t>
      </w:r>
      <w:r w:rsidRPr="00BE39AB">
        <w:rPr>
          <w:i/>
          <w:iCs/>
        </w:rPr>
        <w:t>După aceasta, Domnul a chemat pe Sfinţii Săi ucenici şi Apostoli: Acestora le dădu veşminte împără¬teşti foarte înfrumuseţate şi-i aşezară să stea pe douăsprezece scaune înfricoşate. Apoi luă douăsprezece cununi şi le puse pe capetele lor. încununîndu-i ca pe nişte împăraţi. Apoi, fericindu-i, Domnul a început a-i numi pe ei judecători celor douăsprezece seminţii ale lui Israil. în timpul acesta mulţimea Sfinţilor îngeri îi lăudă cu armonioasele lor cîntări cereşti.</w:t>
      </w:r>
    </w:p>
    <w:p w:rsidR="00BE39AB" w:rsidRPr="00BE39AB" w:rsidRDefault="00BE39AB" w:rsidP="001A31D9">
      <w:pPr>
        <w:rPr>
          <w:i/>
          <w:iCs/>
        </w:rPr>
      </w:pPr>
      <w:r w:rsidRPr="00BE39AB">
        <w:rPr>
          <w:i/>
          <w:iCs/>
        </w:rPr>
        <w:t>j</w:t>
      </w:r>
    </w:p>
    <w:p w:rsidR="00BE39AB" w:rsidRPr="00BE39AB" w:rsidRDefault="00BE39AB" w:rsidP="001A31D9">
      <w:pPr>
        <w:rPr>
          <w:i/>
          <w:iCs/>
        </w:rPr>
      </w:pPr>
      <w:r w:rsidRPr="00BE39AB">
        <w:rPr>
          <w:i/>
          <w:iCs/>
        </w:rPr>
        <w:t>Cei şaptezeci de Apostoli. După aceia, Domnul chemă pe cei şaptezeci de Apostoli. El le împărţi şi lor daruri, încununîndu-i pe ei cu daruri Dumnezeieşti înaintea tuturor Sfinţilor Săi. Sfinţii îngeri îi lăudară şi pe aceştia cu cîntări îngereşti.</w:t>
      </w:r>
    </w:p>
    <w:p w:rsidR="00BE39AB" w:rsidRPr="00BE39AB" w:rsidRDefault="00BE39AB" w:rsidP="001A31D9">
      <w:pPr>
        <w:rPr>
          <w:i/>
          <w:iCs/>
        </w:rPr>
      </w:pPr>
      <w:r w:rsidRPr="00BE39AB">
        <w:rPr>
          <w:i/>
          <w:iCs/>
        </w:rPr>
        <w:t>Ceilalţi Sfinţi. După Sfinţii Apostoli, Domnul a chemat la Sine pe Sfinţii Prooroci, Ierarhi, Preoţi, Mucenici şi Muceniţe, Cuvioşi şi Cuvioase, Drepţi şi Drepte. . . apoi pe toţi care prin Spove¬danie adevărată, canonisirea respectivă şi facerea roadelor vrednice de pocăinţă, s-au curăţit de păcate, au ascultat Cuvîntul lui Dum¬nezeu, împlinindu-1 şi s-au îmbogăţit cu fapte bune. Tuturor, rînd pe rînd, Domnul le-a dat daruri după meritele lor.</w:t>
      </w:r>
    </w:p>
    <w:p w:rsidR="00BE39AB" w:rsidRPr="00BE39AB" w:rsidRDefault="00BE39AB" w:rsidP="001A31D9">
      <w:pPr>
        <w:rPr>
          <w:i/>
          <w:iCs/>
        </w:rPr>
      </w:pPr>
      <w:r w:rsidRPr="00BE39AB">
        <w:rPr>
          <w:i/>
          <w:iCs/>
        </w:rPr>
        <w:lastRenderedPageBreak/>
        <w:t>Biserica cea cerească, Noul Sion. După aceasta mai văzurăm înaintea Dumnezeieştii Biserici o curte prea slăvită, a cărei con¬strucţie cerească era foarte încuviinţată si luminată. Prin ea umblau</w:t>
      </w:r>
    </w:p>
    <w:p w:rsidR="00BE39AB" w:rsidRPr="00BE39AB" w:rsidRDefault="00BE39AB" w:rsidP="001A31D9">
      <w:pPr>
        <w:rPr>
          <w:i/>
          <w:iCs/>
        </w:rPr>
      </w:pPr>
      <w:r w:rsidRPr="00BE39AB">
        <w:rPr>
          <w:i/>
          <w:iCs/>
        </w:rPr>
        <w:t>&gt;</w:t>
      </w:r>
      <w:r w:rsidRPr="00BE39AB">
        <w:rPr>
          <w:i/>
          <w:iCs/>
        </w:rPr>
        <w:tab/>
        <w:t>f</w:t>
      </w:r>
      <w:r w:rsidRPr="00BE39AB">
        <w:rPr>
          <w:i/>
          <w:iCs/>
        </w:rPr>
        <w:tab/>
        <w:t>&gt;</w:t>
      </w:r>
    </w:p>
    <w:p w:rsidR="00BE39AB" w:rsidRPr="00BE39AB" w:rsidRDefault="00BE39AB" w:rsidP="001A31D9">
      <w:pPr>
        <w:rPr>
          <w:i/>
          <w:iCs/>
        </w:rPr>
      </w:pPr>
      <w:r w:rsidRPr="00BE39AB">
        <w:rPr>
          <w:i/>
          <w:iCs/>
        </w:rPr>
        <w:t xml:space="preserve">nişte tineri frumoşi ca nişte diaconi, preînchipuind că făceau oare¬care pregătire Bisericii. Lungimea ei se părea a fi ca de trei mii de stadii. Biserica aceea era zidită cruciş, avînd patru vîrfuri. De multa strălucire ce avea, abia puteam căuta asupra ei. Pe dinaintea ei avea pridvoare foarte frumoase şi trei Altare. Zidirea era chiar de mîna Domnului făcută. în ea nu era asemănare de var sau de piatră, ci era tot o materie strălucită. în acel chip era zidirea ei. Astfel cei ce stăteau afară, vedeau ca prin sticlă pe cei ce erau înlăntrul Altarului. Catapeteasma, Masa şi celelalte, ce limbă de om poate să le spună?! Toate erau întocmite de Sf. Duh. în loc de stîlpi norii ţineau Biserica, iar cei mai dinainte zişi tineri în chip de diaconi, pregătind toate, strigară cu glas tare: </w:t>
      </w:r>
      <w:r w:rsidRPr="00BE39AB">
        <w:rPr>
          <w:rFonts w:hint="cs"/>
          <w:i/>
          <w:iCs/>
          <w:rtl/>
          <w:lang w:bidi="he-IL"/>
        </w:rPr>
        <w:t>״</w:t>
      </w:r>
      <w:r w:rsidRPr="00BE39AB">
        <w:rPr>
          <w:i/>
          <w:iCs/>
        </w:rPr>
        <w:t xml:space="preserve">Binecuvîntează, Stăpîne". în timpul acesta, Domnul şedea pe Scaunul Slavei Sale cel înfricoşat, împreună cu cei doisprezece Apostoli, care stăteau şi ei, deasemenea, pe 12 scaune frumoase, avînd mese de-a dreapta şi de-a stînga. După acestea, Domnul zise către Diaconi: </w:t>
      </w:r>
      <w:r w:rsidRPr="00BE39AB">
        <w:rPr>
          <w:rFonts w:hint="cs"/>
          <w:i/>
          <w:iCs/>
          <w:rtl/>
          <w:lang w:bidi="he-IL"/>
        </w:rPr>
        <w:t>״</w:t>
      </w:r>
      <w:r w:rsidRPr="00BE39AB">
        <w:rPr>
          <w:i/>
          <w:iCs/>
        </w:rPr>
        <w:t xml:space="preserve">Chemaţi încoace pe toţi aleşii Mei“. îngerul îndată trîmbiţă şi zise: </w:t>
      </w:r>
      <w:r w:rsidRPr="00BE39AB">
        <w:rPr>
          <w:rFonts w:hint="cs"/>
          <w:i/>
          <w:iCs/>
          <w:rtl/>
          <w:lang w:bidi="he-IL"/>
        </w:rPr>
        <w:t>״</w:t>
      </w:r>
      <w:r w:rsidRPr="00BE39AB">
        <w:rPr>
          <w:i/>
          <w:iCs/>
        </w:rPr>
        <w:t>Veniţi, Binecuvîntaţi Părintelui nostru în Biserica Slavei celei Sfinte, ca să săvîrşim Jertfa cea nouă în veselie !'</w:t>
      </w:r>
      <w:r w:rsidRPr="00BE39AB">
        <w:rPr>
          <w:rFonts w:hint="cs"/>
          <w:i/>
          <w:iCs/>
          <w:rtl/>
          <w:lang w:bidi="he-IL"/>
        </w:rPr>
        <w:t>׳</w:t>
      </w:r>
      <w:r w:rsidRPr="00BE39AB">
        <w:rPr>
          <w:i/>
          <w:iCs/>
        </w:rPr>
        <w:t xml:space="preserve"> Atunci degrabă ieşiră toţi Sfinţii îngeri cu frică şi cu mare spaimă stătu înainte. Prea Sfînta Născătoare de Dumnezeu şi pururea Fecioara Maria, ieşind din prea luminata cămară a slavei sale, a stat de-a dreapta Fiului său şi Dumnezeu, îmbrăcată în veşminte dumnezeieşti, purtînd pe capul său cununa cea de la Fiul ei cu totul împodobită. Apoi veniră cei şaptezeci de Apostoli luminoşi cu totul. După cei şaptezeci de Apos-toli, veniră la Biserică: Proorocii, Ierarhii, Preoţii, Mucenicii şi Muceniţele, Cuvioşii şi Cuvioasele, Drepţii </w:t>
      </w:r>
      <w:r w:rsidRPr="00BE39AB">
        <w:rPr>
          <w:rFonts w:hint="eastAsia"/>
          <w:i/>
          <w:iCs/>
        </w:rPr>
        <w:t>ş</w:t>
      </w:r>
      <w:r w:rsidRPr="00BE39AB">
        <w:rPr>
          <w:i/>
          <w:iCs/>
        </w:rPr>
        <w:t>i Dreptele şi toţi cură¬ţiţii de păcate şi îmbogăţiţi în fapte bune, luminaţi şi proslăviţi. Fiecare merseră către Biserică la Domnul. Căutînd ei unul către altul, se minunau foarte mult de frumuseţea Lui.</w:t>
      </w:r>
    </w:p>
    <w:p w:rsidR="00BE39AB" w:rsidRPr="00BE39AB" w:rsidRDefault="00BE39AB" w:rsidP="001A31D9">
      <w:pPr>
        <w:rPr>
          <w:i/>
          <w:iCs/>
        </w:rPr>
      </w:pPr>
      <w:r w:rsidRPr="00BE39AB">
        <w:rPr>
          <w:i/>
          <w:iCs/>
        </w:rPr>
        <w:t xml:space="preserve">După aceasta merseră fiecare la locul său. De lumina aceea a Bisericii cereşti, se aprinseră inimile lor şi de multă bucurie, nu puteau să se oprească, săltînd oarecum că erau acolo în negrăită veselie. Atunci Domnul Se Sculă de pe prea slăvit Scaunul Său, vrînd a săvîrşi slujba Dumnezeieştii Liturghii, iar Heruvimii şi Serafimii cu cutremur zburînd împrejur, îi slujeau Lui. Ei cîntară: </w:t>
      </w:r>
      <w:r w:rsidRPr="00BE39AB">
        <w:rPr>
          <w:rFonts w:hint="cs"/>
          <w:i/>
          <w:iCs/>
          <w:rtl/>
          <w:lang w:bidi="he-IL"/>
        </w:rPr>
        <w:t>״</w:t>
      </w:r>
      <w:r w:rsidRPr="00BE39AB">
        <w:rPr>
          <w:i/>
          <w:iCs/>
        </w:rPr>
        <w:t>Sfînt! Sfînt! Sfînt"! cu mare dulceaţă împreună şi cu celelalte cete de Sfinţi îngeri, Domnul începu a săvîrşi slujba Dumnezeieştii Liturghii cu cei doisprezece Apostoli şi cu toţi Sfinţii îngeri şi cetele Sfinţilor răspundeau. Privind eu la această mare şi înfrico¬şată Taină, m-am uimit cu totul. Venind ceasul înfricoşatei împăr¬tăşiri, Domnul cu mina Sa cea Sfîntă îi împărtăşi cu Dumnezeiescul Trup şi Sînge. Apoi îi adăpă pe toţi cu Mirul cel înţelegător al Dum- nezeirii Sale. Domnul dădu aleşilor Săi din învăţătura cea ascunsă. Atunci mulţi se umplură de înţelepciunea cea ascunsă, se îndumne- zciră, se proslăviră, se făcur</w:t>
      </w:r>
      <w:r w:rsidRPr="00BE39AB">
        <w:rPr>
          <w:rFonts w:hint="eastAsia"/>
          <w:i/>
          <w:iCs/>
        </w:rPr>
        <w:t>ă</w:t>
      </w:r>
      <w:r w:rsidRPr="00BE39AB">
        <w:rPr>
          <w:i/>
          <w:iCs/>
        </w:rPr>
        <w:t xml:space="preserve"> părtaşi şi fraţi Unuia Născut Fiului, cu bună voirea Părintelui Ceresc şi cu ajutorul Sfîntului Duh. Jertfa aceea nouă nu are sfîrşit.</w:t>
      </w:r>
    </w:p>
    <w:p w:rsidR="00BE39AB" w:rsidRPr="00BE39AB" w:rsidRDefault="00BE39AB" w:rsidP="001A31D9">
      <w:pPr>
        <w:rPr>
          <w:i/>
          <w:iCs/>
        </w:rPr>
      </w:pPr>
      <w:r w:rsidRPr="00BE39AB">
        <w:rPr>
          <w:i/>
          <w:iCs/>
        </w:rPr>
        <w:lastRenderedPageBreak/>
        <w:t>Mesele Sfinte. De acolo ieşind toţi Sfinţii împreună cu Domnul, intrară în palatele cele înfricoşate, care erau spre răsăritul cetăţii Sionului. Heruvimii şi Serafimii stăteau înlăuntru lîngă porţile</w:t>
      </w:r>
      <w:r w:rsidRPr="00BE39AB">
        <w:rPr>
          <w:rFonts w:ascii="Arial" w:hAnsi="Arial" w:cs="Arial"/>
          <w:i/>
          <w:iCs/>
        </w:rPr>
        <w:t>■</w:t>
      </w:r>
      <w:r w:rsidRPr="00BE39AB">
        <w:rPr>
          <w:i/>
          <w:iCs/>
        </w:rPr>
        <w:t xml:space="preserve"> Sfintei Cet</w:t>
      </w:r>
      <w:r w:rsidRPr="00BE39AB">
        <w:rPr>
          <w:rFonts w:cs="Calibri"/>
          <w:i/>
          <w:iCs/>
        </w:rPr>
        <w:t>ăţ</w:t>
      </w:r>
      <w:r w:rsidRPr="00BE39AB">
        <w:rPr>
          <w:i/>
          <w:iCs/>
        </w:rPr>
        <w:t>i. Acolo erau palate frumoase şi cămări împodobite cu podoabe duhovniceşti. în acele înfricoşate palate era o masă foarte încuviinţată, avînd pe dînsa bunătăţile cele duhovniceşti,, cărora nu era număr. Acolo era şi o masă alăturea, luminată şi plină de negrăite bunătăţi dumnezeieşti. Acestea erau pregătite </w:t>
      </w:r>
    </w:p>
    <w:p w:rsidR="00BE39AB" w:rsidRPr="00BE39AB" w:rsidRDefault="00BE39AB" w:rsidP="001A31D9">
      <w:pPr>
        <w:rPr>
          <w:i/>
          <w:iCs/>
        </w:rPr>
      </w:pPr>
      <w:r w:rsidRPr="00BE39AB">
        <w:rPr>
          <w:i/>
          <w:iCs/>
        </w:rPr>
        <w:t>Fericirea Sfinţilor în cer</w:t>
      </w:r>
    </w:p>
    <w:p w:rsidR="00BE39AB" w:rsidRPr="00BE39AB" w:rsidRDefault="00BE39AB" w:rsidP="001A31D9">
      <w:pPr>
        <w:rPr>
          <w:i/>
          <w:iCs/>
        </w:rPr>
      </w:pPr>
      <w:r w:rsidRPr="00BE39AB">
        <w:rPr>
          <w:i/>
          <w:iCs/>
        </w:rPr>
        <w:t xml:space="preserve"> </w:t>
      </w:r>
    </w:p>
    <w:p w:rsidR="00BE39AB" w:rsidRPr="00BE39AB" w:rsidRDefault="00BE39AB" w:rsidP="001A31D9">
      <w:pPr>
        <w:rPr>
          <w:i/>
          <w:iCs/>
        </w:rPr>
      </w:pPr>
      <w:r w:rsidRPr="00BE39AB">
        <w:rPr>
          <w:i/>
          <w:iCs/>
        </w:rPr>
        <w:t>Sus în înălţimile cerurilor odihneşte pe nori Dumnezeu: Tatăl, Fiul şi Duhul Sfînt, Treimea cea de o Fiinţă şi nedespărţită. De jur împrejur stau miriade de miriade de îngeri: Serafimi, Heruvimi, Tronuri, Domnii, Puteri, Stă- pînii, începătorii, Arhangheli, îngeri. înaintea Tronului Dumnezeirii o mare de sticlă şi 24 de bătrîni stau în strălu¬cită slavă: ceata feciorelnicilor curaţi la suflet, ceata prun¬cilor luminaţi, sfinţiţi prin Sf. Botez, Mir-Ungere şi Dum¬nezeiasca împărtăşire, gloata cea mare şi mul</w:t>
      </w:r>
      <w:r w:rsidRPr="00BE39AB">
        <w:rPr>
          <w:rFonts w:hint="eastAsia"/>
          <w:i/>
          <w:iCs/>
        </w:rPr>
        <w:t>ţ</w:t>
      </w:r>
      <w:r w:rsidRPr="00BE39AB">
        <w:rPr>
          <w:i/>
          <w:iCs/>
        </w:rPr>
        <w:t>imea celor ce prin adevărată pocăinţă, spo¬vedanie şi facerea roadelor vrednice de pocăinţă s-au ales de partea Dumnezeirii în viaţa lor. în mările de capete ale Sfinţilor, străluceşte cu mare tărie preamărirea Dumnezei¬rii, Care se proslăveşte în aleşii Săi!</w:t>
      </w:r>
    </w:p>
    <w:p w:rsidR="00BE39AB" w:rsidRPr="00BE39AB" w:rsidRDefault="00BE39AB" w:rsidP="001A31D9">
      <w:pPr>
        <w:rPr>
          <w:i/>
          <w:iCs/>
        </w:rPr>
      </w:pPr>
      <w:r w:rsidRPr="00BE39AB">
        <w:rPr>
          <w:i/>
          <w:iCs/>
        </w:rPr>
        <w:t xml:space="preserve">celor doisprezece Apostoli. Altă masă era gătită Proorocilor, aproape de aceasta a Arhiereilor. La fiecare ceată de Sfinţi după numărul lor, mesele erau pline de binele cel veşnic. Meselor acelora slujeau oarecare tineri cu părul de aur, foarte frumoşi. Domnul ieşi din Dumnezeieştile şi prea slăvitele palate şi veni ca să şadă la acel prînz duhovnicesc cu prietenii Săi. După Dînsul mergeau celelalte cete sfinte care s-au ales de partea Lui în viaţa lor, din toate semin¬ţiile şi limbile pămîntului. ]Domnul chemînd pe toţi Sfinţii la acea nespusă veselie a Sa, El şezu cu dînşii la masă. Toţi Sfinţii se vese¬liră împreună cu El. îngerii stăteau cu cutremur înaintea Dom¬nului, pe cînd Heruvimii şi Serafimii cîntau o cîntare heruvimică- serafimică minunat de plăcută, încît nu se poate descri, nici povesti. După dînşii răspundeau toate puterile cereşti. Pe cînd Sfinţii mîn- cau şi beau din acele fructe nestricăcioase, se îmbătau cu oarecare beţie duhovnicească, umplîndu-se de înţelepciune şi de Darul dum¬nezeiesc. </w:t>
      </w:r>
      <w:r w:rsidRPr="00BE39AB">
        <w:rPr>
          <w:rFonts w:hint="eastAsia"/>
          <w:i/>
          <w:iCs/>
        </w:rPr>
        <w:t>î</w:t>
      </w:r>
      <w:r w:rsidRPr="00BE39AB">
        <w:rPr>
          <w:i/>
          <w:iCs/>
        </w:rPr>
        <w:t>n acel timp se vedeau oarecum săltînd cu trupurile lor şi oarecum sfinţindu-se de vederea Domnului. Sfinţii mîncînd şi săturînau-se din destul de acele nemuritoare bucate, nu se vedeau </w:t>
      </w:r>
    </w:p>
    <w:p w:rsidR="00BE39AB" w:rsidRPr="00BE39AB" w:rsidRDefault="00BE39AB" w:rsidP="001A31D9">
      <w:pPr>
        <w:rPr>
          <w:i/>
          <w:iCs/>
        </w:rPr>
      </w:pPr>
      <w:r w:rsidRPr="00BE39AB">
        <w:rPr>
          <w:i/>
          <w:iCs/>
        </w:rPr>
        <w:t>că se sfîrşesc cum sînt bucatele cele putrezitoare; ci tot aşa întregi rămîneau.</w:t>
      </w:r>
    </w:p>
    <w:p w:rsidR="00BE39AB" w:rsidRPr="00BE39AB" w:rsidRDefault="00BE39AB" w:rsidP="001A31D9">
      <w:pPr>
        <w:rPr>
          <w:i/>
          <w:iCs/>
        </w:rPr>
      </w:pPr>
      <w:r w:rsidRPr="00BE39AB">
        <w:rPr>
          <w:i/>
          <w:iCs/>
        </w:rPr>
        <w:t xml:space="preserve">După ce se sculară de la acel înfricoşat prînz, Domnul luă pe toţi Sfinţii şi intrară cu dînşi în Raiul care este aproape spre răsărit. Acesta este Edenul, grădina cea slăvită, făcută de Dumnezeu din care Adam şi Eva, călcînd porunca, au fost izgoniţi. îngerii, cîn- tăreţii nu încetau cîntînd cîntări de veselie. După aceasta Domnul se întoarse cu Sfinţii Săi în Sfînta Cetate de unde ieşiră, dar în acest timp, Sfinţii începură a ruga pe Domnul, zicînd: </w:t>
      </w:r>
      <w:r w:rsidRPr="00BE39AB">
        <w:rPr>
          <w:rFonts w:hint="cs"/>
          <w:i/>
          <w:iCs/>
          <w:rtl/>
          <w:lang w:bidi="he-IL"/>
        </w:rPr>
        <w:t>״</w:t>
      </w:r>
      <w:r w:rsidRPr="00BE39AB">
        <w:rPr>
          <w:i/>
          <w:iCs/>
        </w:rPr>
        <w:t xml:space="preserve">Dă-ne nouă, Stăpîne, şi acest dar, ca, precum în lumea deşartă am ridicat Biserici spre slava Sfîntului Tău Nume, în care adunîndu-ne cîntam şi slăveam puterea Ta, aşa să fie nouă în această veşnică şi fericită viaţă“. Domnul le împlini cererea lor. Întinzîndu-Şi Dreapta Sa, însemnă cruciş spre </w:t>
      </w:r>
      <w:r w:rsidRPr="00BE39AB">
        <w:rPr>
          <w:i/>
          <w:iCs/>
        </w:rPr>
        <w:lastRenderedPageBreak/>
        <w:t>răsărit, spre apus, spre miază-zi şi spre miază-noapte, tot pămîntul şi tot văzduhul care este de la margini pînă la margini. Totul se aprinse cu ardere de foc, care ţinu îndelung. După aceasta îndată se potoli, iar faţa acelui pămînt se făcu curată şi foarte înfrumuseţază. Dar iată pe tot pămîntul acela se arătară: palate, cîmpii, bisericuţe şi alte zidiri înfricoşate, fiind unite una de alta. încă şi copaci şi pomi roditori. Acestea făcîndu-se aşa cu puterea cea A-tot-lucrătoare. Sfinţii se bucurară foarte mult şi începură a slăvi pe Domnul. După aceasta îndată trîmbiţară din trîmbiţa cea mare şi împărătească a lui Hristos Dumnezeu. Toată făptura se bucură de glasul ei. Deodată văzurăm că se deschiseră porţile cele cereşti şi ieşind Domnul din cămara Sfintei Sale Slave,</w:t>
      </w:r>
    </w:p>
    <w:p w:rsidR="00BE39AB" w:rsidRPr="00BE39AB" w:rsidRDefault="00BE39AB" w:rsidP="001A31D9">
      <w:pPr>
        <w:rPr>
          <w:i/>
          <w:iCs/>
        </w:rPr>
      </w:pPr>
      <w:r w:rsidRPr="00BE39AB">
        <w:rPr>
          <w:i/>
          <w:iCs/>
        </w:rPr>
        <w:t>Se înălţă în sus spre cer împreună cu toţi Sfinţii îngeri şi oarecare dintre Sfinţi se vedeau că merg la altă înălţime. înaintea Sfinţilor mergea Prea Sfînta Născătoare de Dumnezeu, înfrumuseţată, ca un fulger, împreună cu Fiul ei. Ajungînd la porţile cele cereşti, intrară înlăuntru. Nu ştiu bine unde merseră şi unde odihniră, îngerul care mă purta prin acele strălucite locuri îmi spuse că intrară în împărăţia Cerului. Unii din Sfinţi rămaseră jos, pentru care £</w:t>
      </w:r>
      <w:r w:rsidRPr="00BE39AB">
        <w:rPr>
          <w:rFonts w:hint="cs"/>
          <w:i/>
          <w:iCs/>
          <w:rtl/>
          <w:lang w:bidi="he-IL"/>
        </w:rPr>
        <w:t>׳</w:t>
      </w:r>
      <w:r w:rsidRPr="00BE39AB">
        <w:rPr>
          <w:rFonts w:hint="eastAsia"/>
          <w:i/>
          <w:iCs/>
        </w:rPr>
        <w:t>»</w:t>
      </w:r>
      <w:r w:rsidRPr="00BE39AB">
        <w:rPr>
          <w:i/>
          <w:iCs/>
        </w:rPr>
        <w:t xml:space="preserve"> lucru mă minunam foarte mult. Deci, întrebai pe cel ce era cu mine, </w:t>
      </w:r>
      <w:r w:rsidRPr="00BE39AB">
        <w:rPr>
          <w:rFonts w:ascii="Arial" w:hAnsi="Arial" w:cs="Arial"/>
          <w:i/>
          <w:iCs/>
        </w:rPr>
        <w:t>■</w:t>
      </w:r>
      <w:r w:rsidRPr="00BE39AB">
        <w:rPr>
          <w:i/>
          <w:iCs/>
        </w:rPr>
        <w:t xml:space="preserve"> zic</w:t>
      </w:r>
      <w:r w:rsidRPr="00BE39AB">
        <w:rPr>
          <w:rFonts w:cs="Calibri"/>
          <w:i/>
          <w:iCs/>
        </w:rPr>
        <w:t>î</w:t>
      </w:r>
      <w:r w:rsidRPr="00BE39AB">
        <w:rPr>
          <w:i/>
          <w:iCs/>
        </w:rPr>
        <w:t xml:space="preserve">ndu-i: </w:t>
      </w:r>
      <w:r w:rsidRPr="00BE39AB">
        <w:rPr>
          <w:rFonts w:hint="cs"/>
          <w:i/>
          <w:iCs/>
          <w:rtl/>
          <w:lang w:bidi="he-IL"/>
        </w:rPr>
        <w:t>״</w:t>
      </w:r>
      <w:r w:rsidRPr="00BE39AB">
        <w:rPr>
          <w:i/>
          <w:iCs/>
        </w:rPr>
        <w:t xml:space="preserve">Pentru ce nu intrară cu Domnul toţi Sfinţii ?" El îmi răspunse: „Numai cei ce au intrat împreună cu Domnul au fost ^ vrednici, ceilalţi cîţi au rămas jos, aceia sînt cîţi în chip mirenesc, ! în lege şi în căsătorie au slujit lui Dumnezeu". Acestea vorbind noi, văzurăm că iar se pogoară Domnul cu toate puterile cereşti şi cu toţi Sfinii care se suiră la cer. El odihni cu dînşii în locaşurile cele </w:t>
      </w:r>
      <w:r w:rsidRPr="00BE39AB">
        <w:rPr>
          <w:rFonts w:hint="cs"/>
          <w:i/>
          <w:iCs/>
          <w:rtl/>
          <w:lang w:bidi="he-IL"/>
        </w:rPr>
        <w:t>׳</w:t>
      </w:r>
      <w:r w:rsidRPr="00BE39AB">
        <w:rPr>
          <w:i/>
          <w:iCs/>
        </w:rPr>
        <w:t>' mai sus zise. Privind eu acestea, iată Domnul stătu în părţile Sfintei Cetăţi. Se părea că priveşte spre noi cu ochi lini şi blînzi şi ne cheamă către Sine. Noi în grabă ne coborîrăm din acel deal înalt din care priveam toate acestea şi căzînd îr .</w:t>
      </w:r>
      <w:r w:rsidRPr="00BE39AB">
        <w:rPr>
          <w:rFonts w:hint="cs"/>
          <w:i/>
          <w:iCs/>
          <w:rtl/>
          <w:lang w:bidi="he-IL"/>
        </w:rPr>
        <w:t>־</w:t>
      </w:r>
      <w:r w:rsidRPr="00BE39AB">
        <w:rPr>
          <w:rFonts w:hint="eastAsia"/>
          <w:i/>
          <w:iCs/>
        </w:rPr>
        <w:t>’</w:t>
      </w:r>
      <w:r w:rsidRPr="00BE39AB">
        <w:rPr>
          <w:i/>
          <w:iCs/>
        </w:rPr>
        <w:t xml:space="preserve">Utea preacuratelor Sale picioare, ^ ne închinarăm pînă la pămînl \ mar, frică. Domnul zise către </w:t>
      </w:r>
    </w:p>
    <w:p w:rsidR="00BE39AB" w:rsidRPr="00BE39AB" w:rsidRDefault="00BE39AB" w:rsidP="001A31D9">
      <w:pPr>
        <w:rPr>
          <w:i/>
          <w:iCs/>
        </w:rPr>
      </w:pPr>
      <w:r w:rsidRPr="00BE39AB">
        <w:rPr>
          <w:i/>
          <w:iCs/>
        </w:rPr>
        <w:t xml:space="preserve">mine cu glas blînd şi lung: </w:t>
      </w:r>
      <w:r w:rsidRPr="00BE39AB">
        <w:rPr>
          <w:rFonts w:hint="cs"/>
          <w:i/>
          <w:iCs/>
          <w:rtl/>
          <w:lang w:bidi="he-IL"/>
        </w:rPr>
        <w:t>״</w:t>
      </w:r>
      <w:r w:rsidRPr="00BE39AB">
        <w:rPr>
          <w:i/>
          <w:iCs/>
        </w:rPr>
        <w:t>Iată, Grigore, pentru rugăciunile sluji¬torului Meu, Vasile, fiind rugat, ţi-am arătat toate acestea care îţi vor fi spre folos şi spre mîntuire şi ţie şi multora. Dar, mai ales ţie, că ai zis pentru evrei că fac bine că ţin legea lui Moisi. încă vei auzi de la Mine aceasta că tot cel ce nu va urma Sfintei Mele Evan-ghelii, nu va fi viu în veci, ci urît şi lepădat de Părintele Meu şi fiu matcei focului se va afla. Toţi cei ce nu intră prin uşa Sfintei Mele Evanghelii sînt furi şi tîlhari. Tu înţelege toate cele arătate ţie şi îngrijeşte-te pentru ele, că mare folos vei lua şi pe mulţi îi vei întări spre mîntuirea lor. Pentru aceasta am vrut a-ţi arăta acestea toate, ca să faci neguţătorie duhovnicească cu dînsele, ca de multe ori să înmulţeşti talantul care îti este încredinţat. Deci,</w:t>
      </w:r>
    </w:p>
    <w:p w:rsidR="00BE39AB" w:rsidRPr="00BE39AB" w:rsidRDefault="00BE39AB" w:rsidP="001A31D9">
      <w:pPr>
        <w:rPr>
          <w:i/>
          <w:iCs/>
        </w:rPr>
      </w:pPr>
      <w:r w:rsidRPr="00BE39AB">
        <w:rPr>
          <w:i/>
          <w:iCs/>
        </w:rPr>
        <w:t>f t</w:t>
      </w:r>
      <w:r w:rsidRPr="00BE39AB">
        <w:rPr>
          <w:i/>
          <w:iCs/>
        </w:rPr>
        <w:tab/>
        <w:t>t</w:t>
      </w:r>
      <w:r w:rsidRPr="00BE39AB">
        <w:rPr>
          <w:i/>
          <w:iCs/>
        </w:rPr>
        <w:tab/>
        <w:t>&gt;</w:t>
      </w:r>
      <w:r w:rsidRPr="00BE39AB">
        <w:rPr>
          <w:i/>
          <w:iCs/>
        </w:rPr>
        <w:tab/>
        <w:t>'</w:t>
      </w:r>
    </w:p>
    <w:p w:rsidR="00BE39AB" w:rsidRPr="00BE39AB" w:rsidRDefault="00BE39AB" w:rsidP="001A31D9">
      <w:pPr>
        <w:rPr>
          <w:i/>
          <w:iCs/>
        </w:rPr>
      </w:pPr>
      <w:r w:rsidRPr="00BE39AB">
        <w:rPr>
          <w:i/>
          <w:iCs/>
        </w:rPr>
        <w:t xml:space="preserve">nu le ascunde, ci vesteşte acestea tuturor Sfintelor Mele Biserici, că mulţi auzindu-le cu toată inima le vor primi,se vor înfricoşa, se vor teme de bunătatea Mea, care este pentru neamul creştinesc, cu tot sufletul vor urî lumea cu dulceţile şi deşertăciunile ei, care sînt într-însa, vor asculta şi păzi învăţăturile Mele \i vor dori mai mult binele de veci". Eu cu multă smerenie şi cu mare luare aminte ascultînd, am grăit către Domnul: „Dar cum va fi mie aceasta, Doamne, că sînt păcătos şi neputincios? Oare cum voi putea eu pune acestea în necurata mea minte şi cu buzele mele cele spurcate a spune nişte taine negrăite şi nepricepute </w:t>
      </w:r>
      <w:r w:rsidRPr="00BE39AB">
        <w:rPr>
          <w:i/>
          <w:iCs/>
        </w:rPr>
        <w:lastRenderedPageBreak/>
        <w:t>ca acestea? Măcar de aş avea gură de Heruvim şi minte de Serafim şi tot e greu a arăta acestea oamenilor..."</w:t>
      </w:r>
    </w:p>
    <w:p w:rsidR="00BE39AB" w:rsidRPr="00BE39AB" w:rsidRDefault="00BE39AB" w:rsidP="001A31D9">
      <w:pPr>
        <w:rPr>
          <w:i/>
          <w:iCs/>
        </w:rPr>
      </w:pPr>
      <w:r w:rsidRPr="00BE39AB">
        <w:rPr>
          <w:i/>
          <w:iCs/>
        </w:rPr>
        <w:t>Domnul zise către mine: „Ştiu şi Eu aceasta că ţie ţi se pare a fi cu neputinţă. Pentru aceia se va sălăşlui în tine Darul Meu şi-ţi va da putere de pricepere, ca să le mărturiseşti acestea la toate Bisericile Mele, spre mai mare folos tuturor limbilor. Fericit va fi acela care va primi acestea cu inimă înfrîntă, cu minte dreaptă şi se va sili a împlini poruncile Mele. Acela va scăpa de muncile de veci. Vai şi amar însă acelora care nu le vor primi; ci vor vicleni pentru dînsele. Ştiu că mulţi din cei necredincioşi la vor socoti ca pe nişte basme şi ca nişte poveşti deşarte şi vor zice: „Cine este acest făcător de basme şi de cuvinte semuitor, care a luat descope¬rire asupra unor cuvinte ca acestea ascunse, pentru care nimenea din Prooroci care sînt din veac, aşa ceva nu le-a spus niciodată? Au doară acesta este mai mare decît Petru şi Pavel, Verhovnicii Apostolilor? Au doară acesta este mai mare decît Moisi văzătorul ie Dumnezeu, decît Ilie şi Daniil şi decît toţi slăviţii Prooroci, ;are au strălucit în legea veche şi cea nouă, şi decît purtătorii de Dumnezeu Părinţi şi Dascăli a toată lumea? Deci, de vreme ce • nimenea dintre aceştia nu ne-au învăţat, nici nu ne-au spus nouă anele ca acestea, apoi cine este acesta care a ştiut tîlcul celor ascunse mai mult decît aceia ? Cine-i acesta care să ne înveţe unele ca aces¬tea pe noi ? Cine</w:t>
      </w:r>
      <w:r w:rsidRPr="00BE39AB">
        <w:rPr>
          <w:rFonts w:hint="cs"/>
          <w:i/>
          <w:iCs/>
          <w:rtl/>
          <w:lang w:bidi="he-IL"/>
        </w:rPr>
        <w:t>־</w:t>
      </w:r>
      <w:r w:rsidRPr="00BE39AB">
        <w:rPr>
          <w:i/>
          <w:iCs/>
        </w:rPr>
        <w:t>i acesta care ne tot spune acestea, care pînă acum n-au intrat în auz de urechi de om?" Tu însă pentru acestea să nu te leneveşti a le mărturisi, ci spune-le pe toate. Dă-le Bisericilor Mele şi tuturor acelora care le vor primi cu credinţă. Iată Eu —</w:t>
      </w:r>
      <w:r w:rsidRPr="00BE39AB">
        <w:rPr>
          <w:rFonts w:hint="cs"/>
          <w:i/>
          <w:iCs/>
          <w:rtl/>
          <w:lang w:bidi="he-IL"/>
        </w:rPr>
        <w:t>׳</w:t>
      </w:r>
      <w:r w:rsidRPr="00BE39AB">
        <w:rPr>
          <w:i/>
          <w:iCs/>
        </w:rPr>
        <w:t>zice Domnul —nu voiesc moartea păcătosului, ci să se întoarcă şi să fie viu în veci. Ridicaţi-vă privirile în sus, luaţi aminte de toate acestea, nu vă temeţi căutînd spre păcatele voastre, că Eu sînt blînd şi bun. Izbăviţi-vă, pocăiţi-vă, plîngeţi-vă păcatele, daţi lipsi¬ţilor din averile voastre, lăsaţi-vă de acum înainte de vicleniile voastre şi îndeletniciţi-vă la rugăciune în Bisericile şi casele voastre. Iertaţi celor ce v-au greşit vouă şi Eu Dumnezeul vostru cu bucurie vă voi primi pe voi, şi nu numai că voi ierta păcatele şi fărădelegile voastre; ci şi în veşmîntul neputreziciunei şi al dreptăţii la înviere vă voi îmbrăca pe voi şi vă</w:t>
      </w:r>
      <w:r w:rsidRPr="00BE39AB">
        <w:rPr>
          <w:rFonts w:hint="cs"/>
          <w:i/>
          <w:iCs/>
          <w:rtl/>
          <w:lang w:bidi="he-IL"/>
        </w:rPr>
        <w:t>־</w:t>
      </w:r>
      <w:r w:rsidRPr="00BE39AB">
        <w:rPr>
          <w:i/>
          <w:iCs/>
        </w:rPr>
        <w:t xml:space="preserve"> voi duce în împărăţia Cerurilor, sătu- rîndu-vă de tot binele cel veşnic. Sculaţi-vă, lepădaţi poftele voastre cele necurate, ca să nu vă afle pe voi moartea fără pocăinţă, căci credinţa voastră în Mine fără îndreptare şi fapte bune, nimic nu vă va folosi pe voi la Judecata Mea. Adevăr, adevăr grăiesc vouă: Cerul şi pămîntul vor trece; iar cuvintele Mele nu vor trece".</w:t>
      </w:r>
    </w:p>
    <w:p w:rsidR="00BE39AB" w:rsidRPr="00BE39AB" w:rsidRDefault="00BE39AB" w:rsidP="001A31D9">
      <w:pPr>
        <w:rPr>
          <w:i/>
          <w:iCs/>
        </w:rPr>
      </w:pPr>
      <w:r w:rsidRPr="00BE39AB">
        <w:rPr>
          <w:i/>
          <w:iCs/>
        </w:rPr>
        <w:t>După ce Domnul grăi acestea, îndată Sfinţii îngeri începură să intre în Sfînta Cetate cu ostile îngereşti care erau în jurul Său. Poarta Cetăţii o văzurăm deschisă ; iar eu îndată mi-am adus aminte de Cuvîntul Proorocului Isaia, care zice: „Porţile tale Ierusalime vor fi deschise ziua şi noaptea şi nu se vor închide!" (Is. 69, 11). Plin de mari bucurii, m-am rugat foarte mult Sfîntului înger, pur¬tătorul meu, ca să intru şi eu în Sfînta Cetate. El însă nu mă lăsa, a intra în această Cetate Sfintă!</w:t>
      </w:r>
    </w:p>
    <w:p w:rsidR="00BE39AB" w:rsidRPr="00BE39AB" w:rsidRDefault="00BE39AB" w:rsidP="001A31D9">
      <w:pPr>
        <w:rPr>
          <w:i/>
          <w:iCs/>
        </w:rPr>
      </w:pPr>
      <w:r w:rsidRPr="00BE39AB">
        <w:rPr>
          <w:i/>
          <w:iCs/>
        </w:rPr>
        <w:t xml:space="preserve">Acestea descoperindu-mi-se mie nevrednicului cu Darul şi milostivirea Domnului nostru Iisus Hristos, pentru rugăciunile Cuviosului meu Părinte, îndată m-am deşteptat din acel somn adînc. Făcîndu-se dimineaţă am mers la Prea Cuviosul Părintele Vasile ca să-i vestesc toate cele ce am văzut. Cuviosul văzîndu-mă, zîmbind puţin, îmi porunci să şed. Stînd eu cu capul </w:t>
      </w:r>
      <w:r w:rsidRPr="00BE39AB">
        <w:rPr>
          <w:i/>
          <w:iCs/>
        </w:rPr>
        <w:lastRenderedPageBreak/>
        <w:t>plecat în pă- mînt, începui cu lacrimi a-i spune despre toate cele ce am văzut în vedenie. Cinstitul meu bătrîn începu a-mi zice: „Fericit eşti fătul meu Grigore, că te-ai învrednicit unei vederi ca aceasta. însă să ştii că de cînd ai început a vedea acestea, eu n-am mai contenit rugîndu-mă lui Dumnezeu, ca El să împlinească o cerere ca aceasta a ta. Iată că ai văzut lucruri minunate şi preaslăvite! Nevoieşte-te dar a săvîrşi, toate cele grăite ţie de la Domnul, pentru că eşti aproape lîngă uşi. După ducerea mea din lumea aceasta, ai să scrii şi a mea smerită viaţă, spre folosul multor credincioşi. Deci, nu te lenevi a arăta această descoperire Dumnezeiască, care ţi-a dat-o Domnul şi cu îngrijire să treci zilele tale, ca să nu cazi în munca</w:t>
      </w:r>
    </w:p>
    <w:p w:rsidR="00BE39AB" w:rsidRPr="00BE39AB" w:rsidRDefault="00BE39AB" w:rsidP="001A31D9">
      <w:pPr>
        <w:rPr>
          <w:i/>
          <w:iCs/>
        </w:rPr>
      </w:pPr>
      <w:r w:rsidRPr="00BE39AB">
        <w:rPr>
          <w:i/>
          <w:iCs/>
        </w:rPr>
        <w:t>mai grea. Păzeşte-te cu tot dinadinsul de orice rău. Ia seama cum</w:t>
      </w:r>
    </w:p>
    <w:p w:rsidR="00BE39AB" w:rsidRPr="00BE39AB" w:rsidRDefault="00BE39AB" w:rsidP="001A31D9">
      <w:pPr>
        <w:rPr>
          <w:i/>
          <w:iCs/>
        </w:rPr>
      </w:pPr>
      <w:r w:rsidRPr="00BE39AB">
        <w:rPr>
          <w:i/>
          <w:iCs/>
        </w:rPr>
        <w:t>umbli. în toate zilele ispiteşte-te pe tine ca un bun străjer. Frica</w:t>
      </w:r>
    </w:p>
    <w:p w:rsidR="00BE39AB" w:rsidRPr="00BE39AB" w:rsidRDefault="00BE39AB" w:rsidP="001A31D9">
      <w:pPr>
        <w:rPr>
          <w:i/>
          <w:iCs/>
        </w:rPr>
      </w:pPr>
      <w:r w:rsidRPr="00BE39AB">
        <w:rPr>
          <w:i/>
          <w:iCs/>
        </w:rPr>
        <w:t>lui Dumnezeu s-o ai în tine neîncetat. Păzeşte poruncile Domnului.</w:t>
      </w:r>
    </w:p>
    <w:p w:rsidR="00BE39AB" w:rsidRPr="00BE39AB" w:rsidRDefault="00BE39AB" w:rsidP="001A31D9">
      <w:pPr>
        <w:rPr>
          <w:i/>
          <w:iCs/>
        </w:rPr>
      </w:pPr>
      <w:r w:rsidRPr="00BE39AB">
        <w:rPr>
          <w:i/>
          <w:iCs/>
        </w:rPr>
        <w:t>Mai presus de toate acestea, păzeşte-te a nu osîndi pe nimenea şi a</w:t>
      </w:r>
    </w:p>
    <w:p w:rsidR="00BE39AB" w:rsidRPr="00BE39AB" w:rsidRDefault="00BE39AB" w:rsidP="001A31D9">
      <w:pPr>
        <w:rPr>
          <w:i/>
          <w:iCs/>
        </w:rPr>
      </w:pPr>
      <w:r w:rsidRPr="00BE39AB">
        <w:rPr>
          <w:i/>
          <w:iCs/>
        </w:rPr>
        <w:t>nu-ti aduce aminte de răul celui ce te-a osîndit cîndva si te-a &gt; *</w:t>
      </w:r>
    </w:p>
    <w:p w:rsidR="00BE39AB" w:rsidRPr="00BE39AB" w:rsidRDefault="00BE39AB" w:rsidP="001A31D9">
      <w:pPr>
        <w:rPr>
          <w:i/>
          <w:iCs/>
        </w:rPr>
      </w:pPr>
      <w:r w:rsidRPr="00BE39AB">
        <w:rPr>
          <w:i/>
          <w:iCs/>
        </w:rPr>
        <w:t xml:space="preserve">scîrbit. Aşa făcînd, vei fi înlăuntru împărăţiei cerului. Doreşte acelea pe care ţi le-a arătat Domnul, ca să scapi de muncile care aşteaptă pe cei păcătoşi. Cugetă mereu la acelea pe care abia le-ai văzut, şi de vei ieşi din trup te voi primi acolo (de voi avea îndrăz¬neală la mila lui Dumnezeu) şi vei fi cu mine acolo veselindu-te în veci. Du-te cu pace în chilia ta că de acum nu mă vei mai vedea pe mine de faţă în această viaţă. împreună cu cuvîntul acesta cuprinzîndu-mă, mă sărută cu multă dragoste. Eu auzind acestea am plîns foarte mult şi zisei: </w:t>
      </w:r>
      <w:r w:rsidRPr="00BE39AB">
        <w:rPr>
          <w:rFonts w:hint="cs"/>
          <w:i/>
          <w:iCs/>
          <w:rtl/>
          <w:lang w:bidi="he-IL"/>
        </w:rPr>
        <w:t>״</w:t>
      </w:r>
      <w:r w:rsidRPr="00BE39AB">
        <w:rPr>
          <w:i/>
          <w:iCs/>
        </w:rPr>
        <w:t xml:space="preserve">O, bunul meu Părinte! Oare cum voi răbda eu despărţirea ta! Oare pe cine voi avea în locul tău aju¬tor neputinţei mele ? Amar mie ticălosului... “ El îmblînzind plîn- sul meu şi mîngîndu-mă, îmi zise: </w:t>
      </w:r>
      <w:r w:rsidRPr="00BE39AB">
        <w:rPr>
          <w:rFonts w:hint="cs"/>
          <w:i/>
          <w:iCs/>
          <w:rtl/>
          <w:lang w:bidi="he-IL"/>
        </w:rPr>
        <w:t>״</w:t>
      </w:r>
      <w:r w:rsidRPr="00BE39AB">
        <w:rPr>
          <w:i/>
          <w:iCs/>
        </w:rPr>
        <w:t>Nu plînge aşa fără mîngîiere, o fiul meu! Pentru mîngîerea mea mai vîrtos bucură-te şi te vese¬leşte, că Domnul m-a chemat din această lume vremelnică la viaţa | cea veşnică. Tu ai pe Domnul povăţuitor şi ajutător, dar nici eu după acestea pînă la-sfîrşit nu te voi lăsa pe tine, ci în somn şi ori unde mă vei chema, mă voi arăta ţie. Tu iubeşte calea cea strimtă, nu te lăsa amăgit de dulceţile şi deşertăciunile trupeşti şi lumeşti. Dragostea Sfîntă să n-o stingi. Ia aminte că precum apa stinge para focului, aşa se stinge dragostea cea duhovnicească de grijile lumeşti, se înneacă şi se sugrumă".</w:t>
      </w:r>
    </w:p>
    <w:p w:rsidR="005648D8" w:rsidRPr="00BE39AB" w:rsidRDefault="00BE39AB" w:rsidP="001A31D9">
      <w:pPr>
        <w:rPr>
          <w:i/>
          <w:iCs/>
        </w:rPr>
      </w:pPr>
      <w:r w:rsidRPr="00BE39AB">
        <w:rPr>
          <w:i/>
          <w:iCs/>
        </w:rPr>
        <w:t>După ce isprăvi cuvîntul, eu luînd blagoslovenie am mers la chilia mea. Fiindcă era Postul cel Mare al Sfintelor Paşti, intrînd în chilie şi îndeletnicindu-mă cu cele duhovniceşti, n-am ieşit tot postul afară. Venind Sfintele Paşti, m-am dus să cercetez mai vîrtos pentru blagoslovenie pe Părintele meu, Prea Cuviosul Vasile, nădăjduind că-1 voi afla viu. Afla-i însă cu durere că în luna martie în ziua 25, după ce săv-îrşise Praznicul Bunei Vestiri şi-a dat Sufle¬tul său în mîinile lui Dumnezeu. Cercetînd eu ca să aflu de Moaş¬tele Sfîntului unde l-a îngropat, îmi spuse Ioan, ucenicul Sfîntului cel după mine, că l-au îngropat în Biserica Sfinţilor Mucenici Fior şi Lavru din Constantinopol pentru că la sfîrşitul vieţii sale Sfîntul lăsase ca acolo să-i ducă Moa</w:t>
      </w:r>
      <w:r w:rsidRPr="00BE39AB">
        <w:rPr>
          <w:rFonts w:hint="eastAsia"/>
          <w:i/>
          <w:iCs/>
        </w:rPr>
        <w:t>ş</w:t>
      </w:r>
      <w:r w:rsidRPr="00BE39AB">
        <w:rPr>
          <w:i/>
          <w:iCs/>
        </w:rPr>
        <w:t xml:space="preserve">tele sale. Mergînd eu acolo şi aflînd mormîntul Sfîntului am plîns mult deasupra lui. Zăbovind acolo o zi m-am întors cu pace la chilia mea, rugîndu-mă mult Milosti¬vului Dumnezeu, ca să mă învrednicească a fi şi eu în locaşul unde Prea cuviosul Părinte Vasile se </w:t>
      </w:r>
      <w:r w:rsidRPr="00BE39AB">
        <w:rPr>
          <w:i/>
          <w:iCs/>
        </w:rPr>
        <w:lastRenderedPageBreak/>
        <w:t>veseleşte în Iisus Hristos Domnul nostru Căruia I se cuvine slavă şi stăpînire, împreună cu Cel fără de început al lui Părinte şi cu Prea Sfîntul Duh în vecii vecilor. Amin.</w:t>
      </w:r>
    </w:p>
    <w:p w:rsidR="00226097" w:rsidRDefault="00226097" w:rsidP="001A31D9">
      <w:pPr>
        <w:pStyle w:val="Titlu2"/>
        <w:jc w:val="both"/>
      </w:pPr>
      <w:bookmarkStart w:id="29" w:name="_Toc359545341"/>
      <w:r>
        <w:t>După cartea Sfântului Cuvios Ioan Iacob de la Neamț</w:t>
      </w:r>
      <w:r w:rsidR="005648D8">
        <w:t>: Din Ierihon către Sion</w:t>
      </w:r>
      <w:bookmarkEnd w:id="29"/>
    </w:p>
    <w:p w:rsidR="00226097" w:rsidRPr="00226097" w:rsidRDefault="00226097" w:rsidP="001A31D9">
      <w:pPr>
        <w:rPr>
          <w:lang w:bidi="he-IL"/>
        </w:rPr>
      </w:pPr>
      <w:r w:rsidRPr="00226097">
        <w:t>VEDENIA UNUI CREŞTIN – CU NUMELE DUMITRU – LA ANUL 1580</w:t>
      </w:r>
    </w:p>
    <w:p w:rsidR="00226097" w:rsidRDefault="00506736" w:rsidP="001A31D9">
      <w:pPr>
        <w:pStyle w:val="NormalWeb"/>
        <w:shd w:val="clear" w:color="auto" w:fill="FFFFFF"/>
        <w:spacing w:before="0" w:beforeAutospacing="0" w:after="0" w:afterAutospacing="0" w:line="330" w:lineRule="atLeast"/>
        <w:contextualSpacing/>
        <w:jc w:val="both"/>
        <w:rPr>
          <w:rFonts w:ascii="Georgia" w:hAnsi="Georgia"/>
          <w:color w:val="333333"/>
          <w:sz w:val="31"/>
          <w:szCs w:val="31"/>
        </w:rPr>
      </w:pPr>
      <w:hyperlink r:id="rId10" w:anchor="p2_050_vedenie_dumitru" w:tooltip="Partea a II-a - Scrieri Duhovniceşti - CUPRINS" w:history="1">
        <w:r w:rsidR="00226097">
          <w:rPr>
            <w:rStyle w:val="Accentuat"/>
            <w:rFonts w:ascii="Georgia" w:hAnsi="Georgia"/>
            <w:b/>
            <w:bCs/>
            <w:color w:val="C00000"/>
            <w:sz w:val="31"/>
            <w:szCs w:val="31"/>
          </w:rPr>
          <w:t>partea a II-a – cuprins</w:t>
        </w:r>
      </w:hyperlink>
    </w:p>
    <w:tbl>
      <w:tblPr>
        <w:tblW w:w="0" w:type="auto"/>
        <w:jc w:val="center"/>
        <w:tblCellSpacing w:w="50" w:type="dxa"/>
        <w:tblCellMar>
          <w:top w:w="10" w:type="dxa"/>
          <w:left w:w="10" w:type="dxa"/>
          <w:bottom w:w="10" w:type="dxa"/>
          <w:right w:w="10" w:type="dxa"/>
        </w:tblCellMar>
        <w:tblLook w:val="04A0" w:firstRow="1" w:lastRow="0" w:firstColumn="1" w:lastColumn="0" w:noHBand="0" w:noVBand="1"/>
      </w:tblPr>
      <w:tblGrid>
        <w:gridCol w:w="10489"/>
      </w:tblGrid>
      <w:tr w:rsidR="00226097" w:rsidTr="00226097">
        <w:trPr>
          <w:tblCellSpacing w:w="50" w:type="dxa"/>
          <w:jc w:val="center"/>
        </w:trPr>
        <w:tc>
          <w:tcPr>
            <w:tcW w:w="0" w:type="auto"/>
            <w:hideMark/>
          </w:tcPr>
          <w:p w:rsidR="00226097" w:rsidRDefault="00226097" w:rsidP="001A31D9">
            <w:pPr>
              <w:rPr>
                <w:rFonts w:ascii="Times New Roman" w:hAnsi="Times New Roman"/>
                <w:sz w:val="24"/>
                <w:szCs w:val="24"/>
              </w:rPr>
            </w:pPr>
            <w:r>
              <w:t>În apropiere se Sf. Munte Athos din Grecia era în vremea veche un sat cu numele Isvoros, care astăzi se cheamă Stratonica. În acest sat, pe la anul 1580, se afla un creştin cu numele Dumitru.</w:t>
            </w:r>
          </w:p>
          <w:p w:rsidR="00226097" w:rsidRDefault="00226097" w:rsidP="001A31D9">
            <w:pPr>
              <w:pStyle w:val="NormalWeb"/>
              <w:spacing w:before="0" w:beforeAutospacing="0" w:after="150" w:afterAutospacing="0"/>
              <w:contextualSpacing/>
              <w:jc w:val="both"/>
            </w:pPr>
            <w:r>
              <w:t>Era un om simplu şi smerit, care se păzea la toate cele care vatămă sufletul, iar la cele bune îşi da silinţa să le împlinească. Pentru aceasta s-a învrednicit ca să-i descopere Dumnezeu acestea pe care le veţi auzi mai jos:</w:t>
            </w:r>
          </w:p>
          <w:p w:rsidR="00226097" w:rsidRDefault="00226097" w:rsidP="001A31D9">
            <w:pPr>
              <w:pStyle w:val="NormalWeb"/>
              <w:spacing w:before="0" w:beforeAutospacing="0" w:after="150" w:afterAutospacing="0"/>
              <w:contextualSpacing/>
              <w:jc w:val="both"/>
            </w:pPr>
            <w:r>
              <w:t>Robul acesta al lui Dumnezeu, Dumitru, avea un băiat în vârstă de 12 ani şi foarte mult îl iubea el şi cu femeia lui. Însă a voit Dumnezeu să le moară băiatul. Iar tatăl lui de prea multă scârbă a căzut în boală grea şi zăcea la pat. După 15 zile, într-o seară, i-a venit lui Dumitru un fel de leşin şi a murit. Atunci femeia lui şi cu soacră-sa, cari îl îngrijeau, au început a plânge cu glas mare, cum este obiceiul în lume.</w:t>
            </w:r>
          </w:p>
          <w:p w:rsidR="00226097" w:rsidRDefault="00226097" w:rsidP="001A31D9">
            <w:pPr>
              <w:pStyle w:val="NormalWeb"/>
              <w:spacing w:before="0" w:beforeAutospacing="0" w:after="150" w:afterAutospacing="0"/>
              <w:contextualSpacing/>
              <w:jc w:val="both"/>
            </w:pPr>
            <w:r>
              <w:t>Când au auzit vecii, au alergat îndată şi plângeau împreună. Trebuiau acum să-l îmbrace cu haine de îngropare. În vremea când l-au dezbrăcat de hainele vechi, au văzut că toate mădularele erau reci, însă pieptul lui era cald. Deci s-au hotărât să mai aştepte până când se va răci desăvârşit şi atunci să-l îmbrace. Aşteptând ei 2-3 ceasuri, l-au aflat iarăşi cald. Deci stând în aşteptare multe ceasuri, a venit noaptea şi toţi cei din casă au mers la culcare.</w:t>
            </w:r>
          </w:p>
          <w:p w:rsidR="00226097" w:rsidRDefault="00226097" w:rsidP="001A31D9">
            <w:pPr>
              <w:pStyle w:val="NormalWeb"/>
              <w:spacing w:before="0" w:beforeAutospacing="0" w:after="150" w:afterAutospacing="0"/>
              <w:contextualSpacing/>
              <w:jc w:val="both"/>
            </w:pPr>
            <w:r>
              <w:t>Însă femeia şi soacra răposatului dimpreună cu unele rudenii au rămas să privegheze lângă mort. Dar din multa oboseală au adormit cu toţii. Când a început să se lumineze de ziuă (o, minune) a suspinat din greu mortul şi s-a ridicat pe şezut. Iar cei cari şedeau de pază lângă el, auzind suspinarea lui, s-au trezit îndată şi văzând pe Dumitru viu se mirau cu toţii, căutând să-l întrebe cum a murit şi iarăşi a înviat. Însă el nu răspundea nimic, ci ţinea mâna la gură şi tăcea privind în pământ. A stat aşa vreme de trei zile, fără să mănânce ori să bea ceva, iar femeia lui, aducându-şi aminte de răposatul lor băiat, sta alături şi plângea.</w:t>
            </w:r>
          </w:p>
          <w:p w:rsidR="00226097" w:rsidRDefault="00226097" w:rsidP="001A31D9">
            <w:pPr>
              <w:pStyle w:val="NormalWeb"/>
              <w:spacing w:before="0" w:beforeAutospacing="0" w:after="150" w:afterAutospacing="0"/>
              <w:contextualSpacing/>
              <w:jc w:val="both"/>
            </w:pPr>
            <w:r>
              <w:t>Auzind Dumitru pe femeia lui plângând, a deschis gura, zicând către ea: “Pentru ce plângi ticăloasă, socotind că fiul nostru a murit? Să ştii că fiul nostru trăieşte şi se află la mare bucurie, în loc luminos şi slăvit. Măcar de-am fi şi noi acolo unde este el şi să trăim şi noi asemenea viaţă fericită”.</w:t>
            </w:r>
          </w:p>
          <w:p w:rsidR="00226097" w:rsidRDefault="00226097" w:rsidP="001A31D9">
            <w:pPr>
              <w:pStyle w:val="NormalWeb"/>
              <w:spacing w:before="0" w:beforeAutospacing="0" w:after="150" w:afterAutospacing="0"/>
              <w:contextualSpacing/>
              <w:jc w:val="both"/>
            </w:pPr>
            <w:r>
              <w:t>A auzit femeia lui vorbele acestea, însă de multă plângere nu l-a mai întrebat nimic. Dar soacra lui care şedea alături i-a zis:</w:t>
            </w:r>
          </w:p>
          <w:p w:rsidR="00226097" w:rsidRDefault="00226097" w:rsidP="001A31D9">
            <w:pPr>
              <w:pStyle w:val="NormalWeb"/>
              <w:spacing w:before="0" w:beforeAutospacing="0" w:after="150" w:afterAutospacing="0"/>
              <w:contextualSpacing/>
              <w:jc w:val="both"/>
            </w:pPr>
            <w:r>
              <w:t>“De unde ştii tu, Dumitre, că trăieşte fiul tău şi se află la aşa de mare bucurie şi odihnă?” Iar el a răspuns:</w:t>
            </w:r>
          </w:p>
          <w:p w:rsidR="00226097" w:rsidRDefault="00226097" w:rsidP="001A31D9">
            <w:pPr>
              <w:pStyle w:val="NormalWeb"/>
              <w:spacing w:before="0" w:beforeAutospacing="0" w:after="150" w:afterAutospacing="0"/>
              <w:contextualSpacing/>
              <w:jc w:val="both"/>
            </w:pPr>
            <w:r>
              <w:t>“Am văzut eu singur cu ochii mei unde se află băiatul meu”.</w:t>
            </w:r>
          </w:p>
          <w:p w:rsidR="00226097" w:rsidRDefault="00226097" w:rsidP="001A31D9">
            <w:pPr>
              <w:pStyle w:val="NormalWeb"/>
              <w:spacing w:before="0" w:beforeAutospacing="0" w:after="150" w:afterAutospacing="0"/>
              <w:contextualSpacing/>
              <w:jc w:val="both"/>
            </w:pPr>
            <w:r>
              <w:t>“Şi ce anume ai văzut?”, a întrebat iarăşi soacră-sa.</w:t>
            </w:r>
          </w:p>
          <w:p w:rsidR="00226097" w:rsidRDefault="00226097" w:rsidP="001A31D9">
            <w:pPr>
              <w:pStyle w:val="NormalWeb"/>
              <w:spacing w:before="0" w:beforeAutospacing="0" w:after="150" w:afterAutospacing="0"/>
              <w:contextualSpacing/>
              <w:jc w:val="both"/>
            </w:pPr>
            <w:r>
              <w:t>Atunci el a început să povestească astfel:</w:t>
            </w:r>
          </w:p>
          <w:p w:rsidR="00226097" w:rsidRDefault="00226097" w:rsidP="001A31D9">
            <w:pPr>
              <w:pStyle w:val="NormalWeb"/>
              <w:spacing w:before="0" w:beforeAutospacing="0" w:after="150" w:afterAutospacing="0"/>
              <w:contextualSpacing/>
              <w:jc w:val="both"/>
            </w:pPr>
            <w:r>
              <w:t>“Cum eram eu bolnav la pat odată, deschizând ochii, am văzut un om prea luminat, a cărui frumuseţe nu pot s-o spun prin cuvinte. Şi îndată ce l-am văzut, mi s-a răpit mintea şi nu mai simţeam nimic din lumea asta, ci numai la dânsul priveam şi nu-mi puteam dezlipi ochii de la el. Mi s-a părut însă că m-am despărţit de voi şi mă aflam în braţele lui, iar el apucându-mă a zburat în sus.</w:t>
            </w:r>
          </w:p>
          <w:p w:rsidR="00226097" w:rsidRDefault="00226097" w:rsidP="001A31D9">
            <w:pPr>
              <w:pStyle w:val="NormalWeb"/>
              <w:spacing w:before="0" w:beforeAutospacing="0" w:after="150" w:afterAutospacing="0"/>
              <w:contextualSpacing/>
              <w:jc w:val="both"/>
            </w:pPr>
            <w:r>
              <w:t>Cum urcam noi aşa, mi s-a părut că am trecut şapte ceruri şi după ce le-am trecut, ne aflam în altă lume.</w:t>
            </w:r>
          </w:p>
          <w:p w:rsidR="00226097" w:rsidRDefault="00226097" w:rsidP="001A31D9">
            <w:pPr>
              <w:pStyle w:val="NormalWeb"/>
              <w:spacing w:before="0" w:beforeAutospacing="0" w:after="150" w:afterAutospacing="0"/>
              <w:contextualSpacing/>
              <w:jc w:val="both"/>
            </w:pPr>
            <w:r>
              <w:t xml:space="preserve">Lumina lumii de acolo era mult mai strălucitoare, şi pământul de acolo era mult mai frumos ca pământul acesta. Era ca un câmp prea frumos, împodobit cu 3 soiuri de copaci înfloriţi, iar mireazma lor şi frumuseţea </w:t>
            </w:r>
            <w:r>
              <w:lastRenderedPageBreak/>
              <w:t>nu poate omul ca s-a povestească. Un soi de copaci îmi părea că sunt migdali înfloriţi, alţii semănau cu trandafirii roşii, iar alţii păreau niste crini vărateci. Tot pământul acela este plin cu asemenea copaci.</w:t>
            </w:r>
          </w:p>
          <w:p w:rsidR="00226097" w:rsidRDefault="00226097" w:rsidP="001A31D9">
            <w:pPr>
              <w:pStyle w:val="NormalWeb"/>
              <w:spacing w:before="0" w:beforeAutospacing="0" w:after="150" w:afterAutospacing="0"/>
              <w:contextualSpacing/>
              <w:jc w:val="both"/>
            </w:pPr>
            <w:r>
              <w:t>Deci mergând noi pe locul acela, am văzut două porţi de fier închise şi pecetluite. În faţa porţii din dreapta stăteau de pază o mulţime de oameni tineri în veşminte albe. Iar la cea din stânga păzeau nişte uriaşi negri.</w:t>
            </w:r>
          </w:p>
          <w:p w:rsidR="00226097" w:rsidRDefault="00226097" w:rsidP="001A31D9">
            <w:pPr>
              <w:pStyle w:val="NormalWeb"/>
              <w:spacing w:before="0" w:beforeAutospacing="0" w:after="150" w:afterAutospacing="0"/>
              <w:contextualSpacing/>
              <w:jc w:val="both"/>
            </w:pPr>
            <w:r>
              <w:t>Când am ajuns în faţa porţilor a zis către mine călăuza cea minunată:</w:t>
            </w:r>
          </w:p>
          <w:p w:rsidR="00226097" w:rsidRDefault="00226097" w:rsidP="001A31D9">
            <w:pPr>
              <w:pStyle w:val="NormalWeb"/>
              <w:spacing w:before="0" w:beforeAutospacing="0" w:after="150" w:afterAutospacing="0"/>
              <w:contextualSpacing/>
              <w:jc w:val="both"/>
            </w:pPr>
            <w:r>
              <w:t>“Pleacă-te în jos repede şi te închină”.</w:t>
            </w:r>
          </w:p>
          <w:p w:rsidR="00226097" w:rsidRDefault="00226097" w:rsidP="001A31D9">
            <w:pPr>
              <w:pStyle w:val="NormalWeb"/>
              <w:spacing w:before="0" w:beforeAutospacing="0" w:after="150" w:afterAutospacing="0"/>
              <w:contextualSpacing/>
              <w:jc w:val="both"/>
            </w:pPr>
            <w:r>
              <w:t>Atunci eu m-am aplecat şi m-am închinat cu frică, rămânând întins pe pământ. Acolo am auzit un glas din depărtare, zicând:</w:t>
            </w:r>
          </w:p>
          <w:p w:rsidR="00226097" w:rsidRDefault="00226097" w:rsidP="001A31D9">
            <w:pPr>
              <w:pStyle w:val="NormalWeb"/>
              <w:spacing w:before="0" w:beforeAutospacing="0" w:after="150" w:afterAutospacing="0"/>
              <w:contextualSpacing/>
              <w:jc w:val="both"/>
            </w:pPr>
            <w:r>
              <w:t>“Pentru ce l-ai adus aici pe acesta? Nu ţi-am zis să-l aduci pe el, pe vecinul său Nicolai să-l aduci. Acesta are încă a mai trăi pe pământ.”</w:t>
            </w:r>
          </w:p>
          <w:p w:rsidR="00226097" w:rsidRDefault="00226097" w:rsidP="001A31D9">
            <w:pPr>
              <w:pStyle w:val="NormalWeb"/>
              <w:spacing w:before="0" w:beforeAutospacing="0" w:after="150" w:afterAutospacing="0"/>
              <w:contextualSpacing/>
              <w:jc w:val="both"/>
            </w:pPr>
            <w:r>
              <w:t>Cum a auzit glasul acesta, călăuza mea m-a ridicat îndată şi ne-am pornit către răsărit. Şi iată că ne-am aflat într-un câmp mare şi frumos şi prea plăcut. Acolo erau mulţime de copaci prea frumos înfloriţi. Şi fiecare copac avea câte un om care şedea la umbra lui. Oamenii aceia erau de aceeaşi statură şi grosime, dar înfăţişarea lor nu era la fel: unii aveau chipul luminos şi vesel, alţii erau negri ca arapii şi chipul lor întristat. Fiecare cunoştea orice altul a făcut în lumea asta, fie bine fie rău, căci aveau nişte semne cari arătau tot ce au făptuit în lume: ori furtişag, ori desfrânare, ori preacurvie, ori beţie, ori alte păcate. Şi cum mergeam noi pe câmpul acela, uitându-mă eu într-o parte şi în alta, am cunoscut pe mulţi din cei cari au trăit la noi şi acum sunt morţi.</w:t>
            </w:r>
          </w:p>
          <w:p w:rsidR="00226097" w:rsidRDefault="00226097" w:rsidP="001A31D9">
            <w:pPr>
              <w:pStyle w:val="NormalWeb"/>
              <w:spacing w:before="0" w:beforeAutospacing="0" w:after="150" w:afterAutospacing="0"/>
              <w:contextualSpacing/>
              <w:jc w:val="both"/>
            </w:pPr>
            <w:r>
              <w:t>Am văzut acolo într-o livadă 4 copii luminaţi şi frumoşi, cari şedeau împreună la un copac înflorit şi prea frumos. Şi cum i-am văzut la atâta veselie, m-am oprit cugetând la frumuseţea acelor copii. Privind mai bine am cunoscut că aceştia erau copiii mei. Acolo se afla băiatul meu care a murit de curând (în vârstă de 12 ani). Şi când i-am cunoscut s-a veselit inima mea. Atunci mi-a zis călăuza mea:</w:t>
            </w:r>
          </w:p>
          <w:p w:rsidR="00226097" w:rsidRDefault="00226097" w:rsidP="001A31D9">
            <w:pPr>
              <w:pStyle w:val="NormalWeb"/>
              <w:spacing w:before="0" w:beforeAutospacing="0" w:after="150" w:afterAutospacing="0"/>
              <w:contextualSpacing/>
              <w:jc w:val="both"/>
            </w:pPr>
            <w:r>
              <w:t>“Poate ştii ai cui sunt copiii aceştia?”, iar eu am zis:</w:t>
            </w:r>
          </w:p>
          <w:p w:rsidR="00226097" w:rsidRDefault="00226097" w:rsidP="001A31D9">
            <w:pPr>
              <w:pStyle w:val="NormalWeb"/>
              <w:spacing w:before="0" w:beforeAutospacing="0" w:after="150" w:afterAutospacing="0"/>
              <w:contextualSpacing/>
              <w:jc w:val="both"/>
            </w:pPr>
            <w:r>
              <w:t>“Da, Stăpânul meu, ei sunt copiii mei şi eu mă scârbeam că au murit, iar acum când îi văd aşa de frumoşi, mă bucur şi aş dori să ramân cu ei”.</w:t>
            </w:r>
          </w:p>
          <w:p w:rsidR="00226097" w:rsidRDefault="00226097" w:rsidP="001A31D9">
            <w:pPr>
              <w:pStyle w:val="NormalWeb"/>
              <w:spacing w:before="0" w:beforeAutospacing="0" w:after="150" w:afterAutospacing="0"/>
              <w:contextualSpacing/>
              <w:jc w:val="both"/>
            </w:pPr>
            <w:r>
              <w:t>Şi zicând acestea ne-am depărtat îndată. Eu însă văzând podoaba locului aceluia am cutezat să zic către cel care mă însoţea:</w:t>
            </w:r>
          </w:p>
          <w:p w:rsidR="00226097" w:rsidRDefault="00226097" w:rsidP="001A31D9">
            <w:pPr>
              <w:pStyle w:val="NormalWeb"/>
              <w:spacing w:before="0" w:beforeAutospacing="0" w:after="150" w:afterAutospacing="0"/>
              <w:contextualSpacing/>
              <w:jc w:val="both"/>
            </w:pPr>
            <w:r>
              <w:t>“Stăpânul meu, oare acesta este raiul, pe care l-a sădit Dumnezeu?” Iar el mi-a zis:</w:t>
            </w:r>
          </w:p>
          <w:p w:rsidR="00226097" w:rsidRDefault="00226097" w:rsidP="001A31D9">
            <w:pPr>
              <w:pStyle w:val="NormalWeb"/>
              <w:spacing w:before="0" w:beforeAutospacing="0" w:after="150" w:afterAutospacing="0"/>
              <w:contextualSpacing/>
              <w:jc w:val="both"/>
            </w:pPr>
            <w:r>
              <w:t>“Nu-i acesta Raiul, ci este pământul drepţilor şi locul de odihnă al binecredincioşilor creştini. În locul acela a rânduit Dumnezeu ca să stea sufletele lor până va face judecată şi răsplătire. Iar bunătăţile cele veşnice pe cari le dobândesc cei drepţi, precum şi muncile pregătite pentru chinuirea celor păcătoşi sunt acolo unde ai văzut două porţi de fier şi acestea vor fi la sfârşitul lumii, în ziua înfricoşată a judecăţii, la a doua venire a lui Hristos. Atunci vor merge păcătoşii în munca cea veşnică, iar drepţii în viaţa cea veşnică”.</w:t>
            </w:r>
          </w:p>
          <w:p w:rsidR="00226097" w:rsidRDefault="00226097" w:rsidP="001A31D9">
            <w:pPr>
              <w:pStyle w:val="NormalWeb"/>
              <w:spacing w:before="0" w:beforeAutospacing="0" w:after="150" w:afterAutospacing="0"/>
              <w:contextualSpacing/>
              <w:jc w:val="both"/>
            </w:pPr>
            <w:r>
              <w:t>Auzind eu acestea de la călăuza cea minunată şi mergând către Amiază, am ajuns într-un loc întunecos şi urât, care era murdar şi avea mulţime de oameni înlăuntru cu feţele foarte întristate. Atunci am întrebat pe călăuză, cine sunt aceştia. Iar el mi-a zis:</w:t>
            </w:r>
          </w:p>
          <w:p w:rsidR="00226097" w:rsidRDefault="00226097" w:rsidP="001A31D9">
            <w:pPr>
              <w:pStyle w:val="NormalWeb"/>
              <w:spacing w:before="0" w:beforeAutospacing="0" w:after="150" w:afterAutospacing="0"/>
              <w:contextualSpacing/>
              <w:jc w:val="both"/>
            </w:pPr>
            <w:r>
              <w:t>“Acesta este neamul iudeilor cari n-au crezut în Hristos”.</w:t>
            </w:r>
          </w:p>
          <w:p w:rsidR="00226097" w:rsidRDefault="00226097" w:rsidP="001A31D9">
            <w:pPr>
              <w:pStyle w:val="NormalWeb"/>
              <w:spacing w:before="0" w:beforeAutospacing="0" w:after="150" w:afterAutospacing="0"/>
              <w:contextualSpacing/>
              <w:jc w:val="both"/>
            </w:pPr>
            <w:r>
              <w:t>Şi mai mergând puţin am ajuns la un loc mai întunecos, care avea noroi şi putoare multă. Acolo erau o mulţime de oameni în chip de copii mici, alţii în chip de căţei mici fără ochi, iar alţii ca viermii cari mişună în murdărie. Întrebând despre ei, mi-a răspuns călăuza:</w:t>
            </w:r>
          </w:p>
          <w:p w:rsidR="00226097" w:rsidRDefault="00226097" w:rsidP="001A31D9">
            <w:pPr>
              <w:pStyle w:val="NormalWeb"/>
              <w:spacing w:before="0" w:beforeAutospacing="0" w:after="150" w:afterAutospacing="0"/>
              <w:contextualSpacing/>
              <w:jc w:val="both"/>
            </w:pPr>
            <w:r>
              <w:t>“Acesta este neamul ismailiţilor şi al ereticilor”.</w:t>
            </w:r>
          </w:p>
          <w:p w:rsidR="00226097" w:rsidRDefault="00226097" w:rsidP="001A31D9">
            <w:pPr>
              <w:pStyle w:val="NormalWeb"/>
              <w:spacing w:before="0" w:beforeAutospacing="0" w:after="150" w:afterAutospacing="0"/>
              <w:contextualSpacing/>
              <w:jc w:val="both"/>
            </w:pPr>
            <w:r>
              <w:t>După ce am mai mers puţin, am dat de neamul faraoniţilor (egiptenii vechi) şi erau întunecaţi la faţă şi negri. De aici am trecut prin multe locuri şi am văzut multe neamuri de oameni. Fiecare credinţă şi erezie avea un loc deosebit. Şi întrebând eu pe călăuză mi-a lămurit toate.</w:t>
            </w:r>
          </w:p>
          <w:p w:rsidR="00226097" w:rsidRDefault="00226097" w:rsidP="001A31D9">
            <w:pPr>
              <w:pStyle w:val="NormalWeb"/>
              <w:spacing w:before="0" w:beforeAutospacing="0" w:after="150" w:afterAutospacing="0"/>
              <w:contextualSpacing/>
              <w:jc w:val="both"/>
            </w:pPr>
            <w:r>
              <w:t>Cum îmi povestea el multe şi felurite, am auzit o detunătură mare sub picioarele noastre şi îndată s-a făcut clocot mare şi a ieşit ţipăt amar şi scârbos ca de balaur mare, sau ca de fiară sălbatecă care loveşte şi fluieră. Auzind eu acest ţipăt necurat, m-am speriat şi căutam să mă ascund în sânul călăuzei mele întrebându-l cu frică:</w:t>
            </w:r>
          </w:p>
          <w:p w:rsidR="00226097" w:rsidRDefault="00226097" w:rsidP="001A31D9">
            <w:pPr>
              <w:pStyle w:val="NormalWeb"/>
              <w:spacing w:before="0" w:beforeAutospacing="0" w:after="150" w:afterAutospacing="0"/>
              <w:contextualSpacing/>
              <w:jc w:val="both"/>
            </w:pPr>
            <w:r>
              <w:t>“Domnul meu, ce este ţipătul acesta înfricoşat?” Iar el mi-a zis:</w:t>
            </w:r>
          </w:p>
          <w:p w:rsidR="00226097" w:rsidRDefault="00226097" w:rsidP="001A31D9">
            <w:pPr>
              <w:pStyle w:val="NormalWeb"/>
              <w:spacing w:before="0" w:beforeAutospacing="0" w:after="150" w:afterAutospacing="0"/>
              <w:contextualSpacing/>
              <w:jc w:val="both"/>
            </w:pPr>
            <w:r>
              <w:lastRenderedPageBreak/>
              <w:t>“Acesta este iadul care înghite pe toţi păcătoşii şi pe cei necredincioşi cari n-au crezut în Hristos, şi niciodată nu se satură”. Atunci am auzit un glas de sus, care zicea:</w:t>
            </w:r>
          </w:p>
          <w:p w:rsidR="00226097" w:rsidRDefault="00226097" w:rsidP="001A31D9">
            <w:pPr>
              <w:pStyle w:val="NormalWeb"/>
              <w:spacing w:before="0" w:beforeAutospacing="0" w:after="150" w:afterAutospacing="0"/>
              <w:contextualSpacing/>
              <w:jc w:val="both"/>
            </w:pPr>
            <w:r>
              <w:t>“Ce strigi şi te frămânţi? Mai aşteaptă puţin şi te vei sătura de mulţi arhierei nevrednici, de preoţi şi de monahi”.</w:t>
            </w:r>
          </w:p>
          <w:p w:rsidR="00226097" w:rsidRDefault="00226097" w:rsidP="001A31D9">
            <w:pPr>
              <w:pStyle w:val="NormalWeb"/>
              <w:spacing w:before="0" w:beforeAutospacing="0" w:after="150" w:afterAutospacing="0"/>
              <w:contextualSpacing/>
              <w:jc w:val="both"/>
            </w:pPr>
            <w:r>
              <w:t>Şi pe când era încă în urechile mele glasul acela, m-am aflat numaidecât aici, pe patul meu.</w:t>
            </w:r>
          </w:p>
          <w:p w:rsidR="00226097" w:rsidRDefault="00226097" w:rsidP="001A31D9">
            <w:pPr>
              <w:pStyle w:val="NormalWeb"/>
              <w:spacing w:before="0" w:beforeAutospacing="0" w:after="150" w:afterAutospacing="0"/>
              <w:contextualSpacing/>
              <w:jc w:val="both"/>
            </w:pPr>
            <w:r>
              <w:t>Văzându-mi trupul cel urât, nu voiam să intru. Iar călăuza mea m-a silit şi fără voia mea să intru în trup. Şi atâta m-a durut trupul meu, încât mi s-au zdruncinat toate oasele şi încheieturile”.</w:t>
            </w:r>
          </w:p>
          <w:p w:rsidR="00226097" w:rsidRDefault="00226097" w:rsidP="001A31D9">
            <w:pPr>
              <w:pStyle w:val="NormalWeb"/>
              <w:spacing w:before="0" w:beforeAutospacing="0" w:after="150" w:afterAutospacing="0"/>
              <w:contextualSpacing/>
              <w:jc w:val="both"/>
            </w:pPr>
            <w:r>
              <w:t>Când a auzit soacră-sa aceste cuvinte de la Dumitru, le-a vestit în toată eparhia aceea. În vremea asta se afla pe acolo şi Părintele Duhovnic Mitrofan Ritorul, bărbat învăţat şi cuvântăreţ, care auzind despre asta, a mers acasă la Dumitru şi l-a întrebat cu de-amănuntul despre vedenia lui. Iar Dumitru a spus Duhovnicului toate câte s-au scris aici.</w:t>
            </w:r>
          </w:p>
          <w:p w:rsidR="00226097" w:rsidRDefault="00226097" w:rsidP="001A31D9">
            <w:pPr>
              <w:pStyle w:val="NormalWeb"/>
              <w:spacing w:before="0" w:beforeAutospacing="0" w:after="150" w:afterAutospacing="0"/>
              <w:contextualSpacing/>
              <w:jc w:val="both"/>
            </w:pPr>
            <w:r>
              <w:t>Spune Părintele Mitrofan Duhovnicul că a mers în trei rânduri la el acasă şi l-a descusut pe Dumitru cu multă scumpătate şi s-a încredintat că adevărată este vedenia (descoperirea).</w:t>
            </w:r>
          </w:p>
          <w:p w:rsidR="00226097" w:rsidRDefault="00226097" w:rsidP="001A31D9">
            <w:pPr>
              <w:pStyle w:val="NormalWeb"/>
              <w:spacing w:before="0" w:beforeAutospacing="0" w:after="150" w:afterAutospacing="0"/>
              <w:contextualSpacing/>
              <w:jc w:val="both"/>
            </w:pPr>
            <w:r>
              <w:t>S-a încredinţat mai ales din împlinirea cuvintelor cari s-au zis către călăuză (la începutul vedeniei), adică când a strigat:</w:t>
            </w:r>
            <w:r>
              <w:br/>
              <w:t>“Lasă-l pe acesta şi adă-l pe vecinul său Nicolai”.</w:t>
            </w:r>
          </w:p>
          <w:p w:rsidR="00226097" w:rsidRDefault="00226097" w:rsidP="001A31D9">
            <w:pPr>
              <w:pStyle w:val="NormalWeb"/>
              <w:spacing w:before="0" w:beforeAutospacing="0" w:after="150" w:afterAutospacing="0"/>
              <w:contextualSpacing/>
              <w:jc w:val="both"/>
            </w:pPr>
            <w:r>
              <w:t>În adevăr Nicolai acesta era sănătos în vremea aceea şi după două zile de la vedenia lui Dumitru s-a îmbolnăvit şi a murit. Şi cele care au fost pregătite pentru îngroparea lui Dumitru, acelea au fost folosite la îngroparea lui Nicolai.</w:t>
            </w:r>
          </w:p>
          <w:p w:rsidR="00226097" w:rsidRDefault="00226097" w:rsidP="001A31D9">
            <w:pPr>
              <w:pStyle w:val="NormalWeb"/>
              <w:spacing w:before="0" w:beforeAutospacing="0" w:after="150" w:afterAutospacing="0"/>
              <w:contextualSpacing/>
              <w:jc w:val="both"/>
            </w:pPr>
            <w:r>
              <w:t>Acestea le-am aflat cu adevărat şi le-am scris pentru folosul oamenilor credincioşi.</w:t>
            </w:r>
          </w:p>
          <w:p w:rsidR="00226097" w:rsidRDefault="00226097" w:rsidP="001A31D9">
            <w:pPr>
              <w:pStyle w:val="NormalWeb"/>
              <w:spacing w:before="0" w:beforeAutospacing="0" w:after="150" w:afterAutospacing="0"/>
              <w:contextualSpacing/>
              <w:jc w:val="both"/>
            </w:pPr>
            <w:r>
              <w:t>În Mânăstirea Lavra Sf. Atanasie, codicile No. 55 din Sf. Munte Athos</w:t>
            </w:r>
            <w:r w:rsidR="001A31D9">
              <w:rPr>
                <w:rStyle w:val="Referinnotdesubsol"/>
              </w:rPr>
              <w:footnoteReference w:id="74"/>
            </w:r>
            <w:r>
              <w:t>.</w:t>
            </w:r>
          </w:p>
          <w:p w:rsidR="001A31D9" w:rsidRDefault="001A31D9" w:rsidP="001A31D9">
            <w:pPr>
              <w:pStyle w:val="NormalWeb"/>
              <w:spacing w:before="0" w:beforeAutospacing="0" w:after="150" w:afterAutospacing="0"/>
              <w:contextualSpacing/>
              <w:jc w:val="both"/>
            </w:pPr>
          </w:p>
          <w:p w:rsidR="001A31D9" w:rsidRDefault="001A31D9" w:rsidP="001A31D9">
            <w:pPr>
              <w:pStyle w:val="NormalWeb"/>
              <w:spacing w:before="0" w:beforeAutospacing="0" w:after="150" w:afterAutospacing="0"/>
              <w:contextualSpacing/>
              <w:jc w:val="both"/>
            </w:pPr>
          </w:p>
          <w:p w:rsidR="001A31D9" w:rsidRDefault="001A31D9" w:rsidP="001A31D9">
            <w:pPr>
              <w:pStyle w:val="NormalWeb"/>
              <w:spacing w:before="0" w:beforeAutospacing="0" w:after="150" w:afterAutospacing="0"/>
              <w:contextualSpacing/>
              <w:jc w:val="both"/>
            </w:pPr>
          </w:p>
          <w:p w:rsidR="001A31D9" w:rsidRDefault="001A31D9" w:rsidP="001A31D9">
            <w:pPr>
              <w:pStyle w:val="NormalWeb"/>
              <w:spacing w:before="0" w:beforeAutospacing="0" w:after="150" w:afterAutospacing="0"/>
              <w:contextualSpacing/>
              <w:jc w:val="both"/>
            </w:pPr>
          </w:p>
          <w:p w:rsidR="001A31D9" w:rsidRDefault="001A31D9" w:rsidP="001A31D9">
            <w:pPr>
              <w:pStyle w:val="NormalWeb"/>
              <w:spacing w:before="0" w:beforeAutospacing="0" w:after="150" w:afterAutospacing="0"/>
              <w:contextualSpacing/>
              <w:jc w:val="both"/>
            </w:pPr>
          </w:p>
        </w:tc>
      </w:tr>
    </w:tbl>
    <w:p w:rsidR="001A31D9" w:rsidRDefault="001A31D9" w:rsidP="001A31D9">
      <w:pPr>
        <w:ind w:firstLine="0"/>
        <w:jc w:val="center"/>
        <w:rPr>
          <w:rFonts w:ascii="Zamolxis II" w:hAnsi="Zamolxis II"/>
          <w:sz w:val="56"/>
          <w:szCs w:val="48"/>
        </w:rPr>
      </w:pPr>
      <w:r w:rsidRPr="00B937F2">
        <w:rPr>
          <w:rFonts w:ascii="Zamolxis II" w:hAnsi="Zamolxis II"/>
          <w:sz w:val="56"/>
          <w:szCs w:val="48"/>
        </w:rPr>
        <w:lastRenderedPageBreak/>
        <w:t></w:t>
      </w:r>
      <w:r w:rsidRPr="00B937F2">
        <w:rPr>
          <w:rFonts w:ascii="Zamolxis II" w:hAnsi="Zamolxis II"/>
          <w:sz w:val="56"/>
          <w:szCs w:val="48"/>
        </w:rPr>
        <w:t></w:t>
      </w:r>
      <w:r w:rsidRPr="00B937F2">
        <w:rPr>
          <w:rFonts w:ascii="Zamolxis II" w:hAnsi="Zamolxis II"/>
          <w:sz w:val="56"/>
          <w:szCs w:val="48"/>
        </w:rPr>
        <w:t></w:t>
      </w:r>
      <w:r w:rsidRPr="00B937F2">
        <w:rPr>
          <w:rFonts w:ascii="Zamolxis II" w:hAnsi="Zamolxis II"/>
          <w:sz w:val="56"/>
          <w:szCs w:val="48"/>
        </w:rPr>
        <w:t></w:t>
      </w:r>
      <w:r w:rsidRPr="00B937F2">
        <w:rPr>
          <w:rFonts w:ascii="Zamolxis II" w:hAnsi="Zamolxis II"/>
          <w:sz w:val="56"/>
          <w:szCs w:val="48"/>
        </w:rPr>
        <w:t></w:t>
      </w:r>
      <w:r w:rsidRPr="00B937F2">
        <w:rPr>
          <w:rFonts w:ascii="Zamolxis II" w:hAnsi="Zamolxis II"/>
          <w:sz w:val="56"/>
          <w:szCs w:val="48"/>
        </w:rPr>
        <w:t></w:t>
      </w:r>
      <w:r w:rsidRPr="00B937F2">
        <w:rPr>
          <w:rFonts w:ascii="Zamolxis II" w:hAnsi="Zamolxis II"/>
          <w:sz w:val="56"/>
          <w:szCs w:val="48"/>
        </w:rPr>
        <w:t></w:t>
      </w:r>
      <w:r w:rsidRPr="00B937F2">
        <w:rPr>
          <w:rFonts w:ascii="Zamolxis II" w:hAnsi="Zamolxis II"/>
          <w:sz w:val="56"/>
          <w:szCs w:val="48"/>
        </w:rPr>
        <w:t></w:t>
      </w:r>
      <w:r w:rsidRPr="00B937F2">
        <w:rPr>
          <w:rFonts w:ascii="Zamolxis II" w:hAnsi="Zamolxis II"/>
          <w:sz w:val="56"/>
          <w:szCs w:val="48"/>
        </w:rPr>
        <w:t></w:t>
      </w:r>
      <w:r w:rsidRPr="00B937F2">
        <w:rPr>
          <w:rFonts w:ascii="Zamolxis II" w:hAnsi="Zamolxis II"/>
          <w:sz w:val="56"/>
          <w:szCs w:val="48"/>
        </w:rPr>
        <w:t></w:t>
      </w:r>
      <w:r w:rsidRPr="00B937F2">
        <w:rPr>
          <w:rFonts w:ascii="Zamolxis II" w:hAnsi="Zamolxis II"/>
          <w:sz w:val="56"/>
          <w:szCs w:val="48"/>
        </w:rPr>
        <w:t></w:t>
      </w:r>
      <w:r w:rsidRPr="00B937F2">
        <w:rPr>
          <w:rFonts w:ascii="Zamolxis II" w:hAnsi="Zamolxis II"/>
          <w:sz w:val="56"/>
          <w:szCs w:val="48"/>
        </w:rPr>
        <w:t></w:t>
      </w:r>
      <w:r w:rsidRPr="00B937F2">
        <w:rPr>
          <w:rFonts w:ascii="Zamolxis II" w:hAnsi="Zamolxis II"/>
          <w:sz w:val="56"/>
          <w:szCs w:val="48"/>
        </w:rPr>
        <w:t></w:t>
      </w:r>
      <w:r w:rsidRPr="00B937F2">
        <w:rPr>
          <w:rFonts w:ascii="Zamolxis II" w:hAnsi="Zamolxis II"/>
          <w:sz w:val="56"/>
          <w:szCs w:val="48"/>
        </w:rPr>
        <w:t></w:t>
      </w:r>
      <w:r w:rsidRPr="00B937F2">
        <w:rPr>
          <w:rFonts w:ascii="Zamolxis II" w:hAnsi="Zamolxis II"/>
          <w:sz w:val="56"/>
          <w:szCs w:val="48"/>
        </w:rPr>
        <w:t></w:t>
      </w:r>
      <w:r w:rsidRPr="00B937F2">
        <w:rPr>
          <w:rFonts w:ascii="Zamolxis II" w:hAnsi="Zamolxis II"/>
          <w:sz w:val="56"/>
          <w:szCs w:val="48"/>
        </w:rPr>
        <w:t></w:t>
      </w:r>
      <w:r w:rsidRPr="00B937F2">
        <w:rPr>
          <w:rFonts w:ascii="Zamolxis II" w:hAnsi="Zamolxis II"/>
          <w:sz w:val="56"/>
          <w:szCs w:val="48"/>
        </w:rPr>
        <w:t></w:t>
      </w:r>
      <w:r w:rsidRPr="00B937F2">
        <w:rPr>
          <w:rFonts w:ascii="Zamolxis II" w:hAnsi="Zamolxis II"/>
          <w:sz w:val="56"/>
          <w:szCs w:val="48"/>
        </w:rPr>
        <w:t></w:t>
      </w:r>
      <w:r w:rsidRPr="00B937F2">
        <w:rPr>
          <w:rFonts w:ascii="Zamolxis II" w:hAnsi="Zamolxis II"/>
          <w:sz w:val="56"/>
          <w:szCs w:val="48"/>
        </w:rPr>
        <w:t></w:t>
      </w:r>
      <w:r w:rsidRPr="00B937F2">
        <w:rPr>
          <w:rFonts w:ascii="Zamolxis II" w:hAnsi="Zamolxis II"/>
          <w:sz w:val="56"/>
          <w:szCs w:val="48"/>
        </w:rPr>
        <w:t></w:t>
      </w:r>
      <w:r w:rsidRPr="00B937F2">
        <w:rPr>
          <w:rFonts w:ascii="Zamolxis II" w:hAnsi="Zamolxis II"/>
          <w:sz w:val="56"/>
          <w:szCs w:val="48"/>
        </w:rPr>
        <w:t></w:t>
      </w:r>
      <w:r w:rsidRPr="00B937F2">
        <w:rPr>
          <w:rFonts w:ascii="Zamolxis II" w:hAnsi="Zamolxis II"/>
          <w:sz w:val="56"/>
          <w:szCs w:val="48"/>
        </w:rPr>
        <w:t></w:t>
      </w:r>
      <w:r w:rsidRPr="00B937F2">
        <w:rPr>
          <w:rFonts w:ascii="Zamolxis II" w:hAnsi="Zamolxis II"/>
          <w:sz w:val="56"/>
          <w:szCs w:val="48"/>
        </w:rPr>
        <w:t></w:t>
      </w:r>
      <w:r w:rsidRPr="00B937F2">
        <w:rPr>
          <w:rFonts w:ascii="Zamolxis II" w:hAnsi="Zamolxis II"/>
          <w:sz w:val="56"/>
          <w:szCs w:val="48"/>
        </w:rPr>
        <w:t></w:t>
      </w:r>
      <w:r w:rsidRPr="00B937F2">
        <w:rPr>
          <w:rFonts w:ascii="Zamolxis II" w:hAnsi="Zamolxis II"/>
          <w:sz w:val="56"/>
          <w:szCs w:val="48"/>
        </w:rPr>
        <w:t></w:t>
      </w:r>
      <w:r w:rsidRPr="00B937F2">
        <w:rPr>
          <w:rFonts w:ascii="Zamolxis II" w:hAnsi="Zamolxis II"/>
          <w:sz w:val="56"/>
          <w:szCs w:val="48"/>
        </w:rPr>
        <w:t></w:t>
      </w:r>
      <w:r w:rsidRPr="00B937F2">
        <w:rPr>
          <w:rFonts w:ascii="Zamolxis II" w:hAnsi="Zamolxis II"/>
          <w:sz w:val="56"/>
          <w:szCs w:val="48"/>
        </w:rPr>
        <w:t></w:t>
      </w:r>
      <w:r w:rsidRPr="00B937F2">
        <w:rPr>
          <w:rFonts w:ascii="Zamolxis II" w:hAnsi="Zamolxis II"/>
          <w:sz w:val="56"/>
          <w:szCs w:val="48"/>
        </w:rPr>
        <w:t></w:t>
      </w:r>
      <w:r w:rsidRPr="00B937F2">
        <w:rPr>
          <w:rFonts w:ascii="Zamolxis II" w:hAnsi="Zamolxis II"/>
          <w:sz w:val="56"/>
          <w:szCs w:val="48"/>
        </w:rPr>
        <w:t></w:t>
      </w:r>
      <w:r w:rsidRPr="00B937F2">
        <w:rPr>
          <w:rFonts w:ascii="Zamolxis II" w:hAnsi="Zamolxis II"/>
          <w:sz w:val="56"/>
          <w:szCs w:val="48"/>
        </w:rPr>
        <w:t></w:t>
      </w:r>
    </w:p>
    <w:p w:rsidR="001A31D9" w:rsidRDefault="001A31D9" w:rsidP="001A31D9">
      <w:pPr>
        <w:ind w:firstLine="0"/>
        <w:jc w:val="center"/>
        <w:rPr>
          <w:rFonts w:ascii="Zamolxis II" w:hAnsi="Zamolxis II"/>
          <w:sz w:val="56"/>
          <w:szCs w:val="48"/>
        </w:rPr>
      </w:pPr>
    </w:p>
    <w:p w:rsidR="001A31D9" w:rsidRDefault="001A31D9" w:rsidP="001A31D9">
      <w:pPr>
        <w:ind w:firstLine="0"/>
        <w:jc w:val="center"/>
        <w:rPr>
          <w:rFonts w:ascii="Zamolxis II" w:hAnsi="Zamolxis II"/>
          <w:sz w:val="56"/>
          <w:szCs w:val="48"/>
        </w:rPr>
      </w:pPr>
    </w:p>
    <w:p w:rsidR="001A31D9" w:rsidRPr="00B937F2" w:rsidRDefault="001A31D9" w:rsidP="001A31D9">
      <w:pPr>
        <w:ind w:firstLine="0"/>
        <w:jc w:val="center"/>
        <w:rPr>
          <w:rFonts w:ascii="Zamolxis II" w:hAnsi="Zamolxis II"/>
          <w:sz w:val="56"/>
          <w:szCs w:val="48"/>
        </w:rPr>
      </w:pPr>
      <w:r>
        <w:rPr>
          <w:rFonts w:ascii="Zamolxis II" w:hAnsi="Zamolxis II"/>
          <w:noProof/>
          <w:sz w:val="56"/>
          <w:szCs w:val="48"/>
          <w:lang w:eastAsia="ro-RO" w:bidi="he-IL"/>
        </w:rPr>
        <w:drawing>
          <wp:inline distT="0" distB="0" distL="0" distR="0">
            <wp:extent cx="1522095" cy="1470660"/>
            <wp:effectExtent l="0" t="0" r="1905" b="0"/>
            <wp:docPr id="23" name="Imagine 23" descr="Hristograma cu rugaciunea lui Iis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ristograma cu rugaciunea lui Iisu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22095" cy="1470660"/>
                    </a:xfrm>
                    <a:prstGeom prst="rect">
                      <a:avLst/>
                    </a:prstGeom>
                    <a:noFill/>
                    <a:ln>
                      <a:noFill/>
                    </a:ln>
                  </pic:spPr>
                </pic:pic>
              </a:graphicData>
            </a:graphic>
          </wp:inline>
        </w:drawing>
      </w:r>
    </w:p>
    <w:p w:rsidR="00226097" w:rsidRPr="00226097" w:rsidRDefault="00226097" w:rsidP="001A31D9"/>
    <w:sectPr w:rsidR="00226097" w:rsidRPr="00226097" w:rsidSect="001A31D9">
      <w:headerReference w:type="even" r:id="rId12"/>
      <w:headerReference w:type="default" r:id="rId13"/>
      <w:footerReference w:type="even" r:id="rId14"/>
      <w:footerReference w:type="default" r:id="rId15"/>
      <w:headerReference w:type="first" r:id="rId16"/>
      <w:footerReference w:type="first" r:id="rId17"/>
      <w:pgSz w:w="11906" w:h="16838"/>
      <w:pgMar w:top="1417" w:right="566" w:bottom="1417" w:left="851" w:header="708" w:footer="708"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6736" w:rsidRDefault="00506736" w:rsidP="00D14765">
      <w:pPr>
        <w:spacing w:before="0"/>
      </w:pPr>
      <w:r>
        <w:separator/>
      </w:r>
    </w:p>
  </w:endnote>
  <w:endnote w:type="continuationSeparator" w:id="0">
    <w:p w:rsidR="00506736" w:rsidRDefault="00506736" w:rsidP="00D14765">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andara">
    <w:panose1 w:val="020E0502030303020204"/>
    <w:charset w:val="EE"/>
    <w:family w:val="swiss"/>
    <w:pitch w:val="variable"/>
    <w:sig w:usb0="A00002EF" w:usb1="4000A44B" w:usb2="00000000" w:usb3="00000000" w:csb0="0000019F" w:csb1="00000000"/>
  </w:font>
  <w:font w:name="Book Antiqua">
    <w:panose1 w:val="02040602050305030304"/>
    <w:charset w:val="EE"/>
    <w:family w:val="roman"/>
    <w:pitch w:val="variable"/>
    <w:sig w:usb0="00000287" w:usb1="00000000" w:usb2="00000000" w:usb3="00000000" w:csb0="0000009F" w:csb1="00000000"/>
  </w:font>
  <w:font w:name="Georgia">
    <w:panose1 w:val="02040502050405020303"/>
    <w:charset w:val="EE"/>
    <w:family w:val="roman"/>
    <w:pitch w:val="variable"/>
    <w:sig w:usb0="00000287" w:usb1="00000000" w:usb2="00000000" w:usb3="00000000" w:csb0="0000009F" w:csb1="00000000"/>
  </w:font>
  <w:font w:name="Cambria Math">
    <w:panose1 w:val="02040503050406030204"/>
    <w:charset w:val="EE"/>
    <w:family w:val="roman"/>
    <w:pitch w:val="variable"/>
    <w:sig w:usb0="E00002FF" w:usb1="420024FF" w:usb2="00000000" w:usb3="00000000" w:csb0="0000019F" w:csb1="00000000"/>
  </w:font>
  <w:font w:name="Tahoma">
    <w:panose1 w:val="020B0604030504040204"/>
    <w:charset w:val="EE"/>
    <w:family w:val="swiss"/>
    <w:pitch w:val="variable"/>
    <w:sig w:usb0="E1002EFF" w:usb1="C000605B" w:usb2="00000029" w:usb3="00000000" w:csb0="000101FF" w:csb1="00000000"/>
  </w:font>
  <w:font w:name="Mangal">
    <w:panose1 w:val="02040503050203030202"/>
    <w:charset w:val="01"/>
    <w:family w:val="roman"/>
    <w:notTrueType/>
    <w:pitch w:val="variable"/>
    <w:sig w:usb0="00002000" w:usb1="00000000" w:usb2="00000000" w:usb3="00000000" w:csb0="00000000" w:csb1="00000000"/>
  </w:font>
  <w:font w:name="Zamolxis II">
    <w:panose1 w:val="000004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58D2" w:rsidRDefault="00DF58D2" w:rsidP="000C0090">
    <w:pPr>
      <w:pStyle w:val="Subsol"/>
      <w:framePr w:wrap="around" w:vAnchor="text" w:hAnchor="margin" w:xAlign="center" w:y="1"/>
      <w:rPr>
        <w:rStyle w:val="Numrdepagin"/>
      </w:rPr>
    </w:pPr>
    <w:r>
      <w:rPr>
        <w:rStyle w:val="Numrdepagin"/>
      </w:rPr>
      <w:fldChar w:fldCharType="begin"/>
    </w:r>
    <w:r>
      <w:rPr>
        <w:rStyle w:val="Numrdepagin"/>
      </w:rPr>
      <w:instrText xml:space="preserve">PAGE  </w:instrText>
    </w:r>
    <w:r>
      <w:rPr>
        <w:rStyle w:val="Numrdepagin"/>
      </w:rPr>
      <w:fldChar w:fldCharType="separate"/>
    </w:r>
    <w:r w:rsidR="00E00E2F">
      <w:rPr>
        <w:rStyle w:val="Numrdepagin"/>
        <w:noProof/>
      </w:rPr>
      <w:t>2</w:t>
    </w:r>
    <w:r>
      <w:rPr>
        <w:rStyle w:val="Numrdepagin"/>
      </w:rPr>
      <w:fldChar w:fldCharType="end"/>
    </w:r>
  </w:p>
  <w:p w:rsidR="00DF58D2" w:rsidRDefault="00DF58D2" w:rsidP="00D332AF"/>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58D2" w:rsidRDefault="00DF58D2" w:rsidP="000C0090">
    <w:pPr>
      <w:pStyle w:val="Subsol"/>
      <w:framePr w:wrap="around" w:vAnchor="text" w:hAnchor="margin" w:xAlign="center" w:y="1"/>
      <w:rPr>
        <w:rStyle w:val="Numrdepagin"/>
      </w:rPr>
    </w:pPr>
    <w:r>
      <w:rPr>
        <w:rStyle w:val="Numrdepagin"/>
      </w:rPr>
      <w:fldChar w:fldCharType="begin"/>
    </w:r>
    <w:r>
      <w:rPr>
        <w:rStyle w:val="Numrdepagin"/>
      </w:rPr>
      <w:instrText xml:space="preserve">PAGE  </w:instrText>
    </w:r>
    <w:r>
      <w:rPr>
        <w:rStyle w:val="Numrdepagin"/>
      </w:rPr>
      <w:fldChar w:fldCharType="separate"/>
    </w:r>
    <w:r w:rsidR="00E00E2F">
      <w:rPr>
        <w:rStyle w:val="Numrdepagin"/>
        <w:noProof/>
      </w:rPr>
      <w:t>21</w:t>
    </w:r>
    <w:r>
      <w:rPr>
        <w:rStyle w:val="Numrdepagin"/>
      </w:rPr>
      <w:fldChar w:fldCharType="end"/>
    </w:r>
  </w:p>
  <w:p w:rsidR="00DF58D2" w:rsidRDefault="00DF58D2" w:rsidP="00D332AF"/>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06E9" w:rsidRDefault="00CD06E9">
    <w:pPr>
      <w:pStyle w:val="Subsol"/>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6736" w:rsidRDefault="00506736" w:rsidP="00D14765">
      <w:pPr>
        <w:spacing w:before="0"/>
      </w:pPr>
      <w:r>
        <w:separator/>
      </w:r>
    </w:p>
  </w:footnote>
  <w:footnote w:type="continuationSeparator" w:id="0">
    <w:p w:rsidR="00506736" w:rsidRDefault="00506736" w:rsidP="00D14765">
      <w:pPr>
        <w:spacing w:before="0"/>
      </w:pPr>
      <w:r>
        <w:continuationSeparator/>
      </w:r>
    </w:p>
  </w:footnote>
  <w:footnote w:id="1">
    <w:p w:rsidR="00DF58D2" w:rsidRPr="00BD7665" w:rsidRDefault="00DF58D2" w:rsidP="005308C5">
      <w:pPr>
        <w:pStyle w:val="Textnotdesubsol"/>
        <w:rPr>
          <w:i/>
          <w:iCs/>
        </w:rPr>
      </w:pPr>
      <w:r w:rsidRPr="00BD7665">
        <w:rPr>
          <w:rStyle w:val="Referinnotdesubsol"/>
        </w:rPr>
        <w:footnoteRef/>
      </w:r>
      <w:r w:rsidRPr="00BD7665">
        <w:t xml:space="preserve"> </w:t>
      </w:r>
      <w:r w:rsidRPr="00BD7665">
        <w:rPr>
          <w:i/>
          <w:iCs/>
        </w:rPr>
        <w:t>CAPITOLUL XXVII Pentru care motiv am fost făcuţi cu voinţă liberă? Prin urmare noi spunem că liberul arbitru însoţeşte în chip nemijlocit raţiunea şi că prefacerea şi schimbarea este înnăscută în cele ce se nasc. (Tot ceea ce este născut este schimbător, deoarece este necesar să fie schimbătoare acelea a căror naştere a început prin schimbare. Iar schimbarea este a fi adus de la neexistenţă la existenţă şi a deveni altceva din o materie dată.) Cele neînsufleţite și cele iraţionale se schimbă prin modificările corporale pomenite mai sus; cele raţionale, prin alegere. Facultatea de a raţiona are o parte teoretică și alta practică. Partea teoretică înţelege existenţele aşa cum sunt. Partea practică deliberează şi hotărăşte măsura dreaptă a lucrurilor care se săvârşesc. Partea teoretică se numeşte raţiune pură, iar cea practică, raţiune practică. Şi iarăşi, partea teoretică se numeşte înţelepciune, iar cea practică prudenţă. Tot cel care deliberează, deliberează pentru că are în stăpânirea sa alegerea celor care trebuiesc făcute, cu scopul de a alege ceea ce s-a judecat ca preferabil de deliberare şi, alegându-l, să-l facă. Iar dacă este aşa, urmează că liberul arbitru subzistă cu necesitate raţiunii. Astfel, sau nu va fi omul raţional sau, dacă este raţional, va fi stăpânul faptelor și înzestrat cu liberul arbitru. Pentru acest motiv cele iraţionale nu au liberul arbitru, căci ele sunt conduse de natură mai mult decât o conduc. Pentru acest motiv nici nu se opun dorin ţei naturale, ci, îndată ce doresc ceva, se mişcă spre faptă. Omul însă, fiind raţional, conduce mai mult firea decât este condus de ea. Pentru aceea când doreşte, dacă ar voi, are putere să-şi înfrâneze dorinţa sau să-i urmeze. Din pricina acestor consideraţii, cele iraţionale nu sunt nici lăudate, nici blamate; omul, însă, este și lăudat și blamat. Trebuie să se ştie că îngerii, fiind fiinţe raţionale, sunt înzestraţi cu liberul arbitru. Şi pentru că sunt creaţi sunt şi schimbători. Acest lucru l-a arătat diavolul. El a fost creat bun de creator, dar, în virtutea liberului arbitru, el şi cu puterile care au apostaziat împreună cu el, adică demonii, a ajuns descoperitorul răutăţii, în timp ce celelalte cete ale îngerilor au persistat în bine. […]</w:t>
      </w:r>
      <w:r w:rsidRPr="00BD7665">
        <w:t xml:space="preserve"> </w:t>
      </w:r>
      <w:r w:rsidRPr="00BD7665">
        <w:rPr>
          <w:i/>
          <w:iCs/>
        </w:rPr>
        <w:t>Şi iarăşi: în fiinţele lipsite de raţiune conduce firea; în om, însă, este condusă firea, pentru că omul se mişcă în chip liber potrivit voinţei; prin urmare omul este prin fire voliţional. Şi iarăşi: omul a fost făcut după chipul fericitei și suprafiinţialei Dumnezeiri; firea dumnezeiască, însă, este prin natură şi liberă şi voliţională; prin urmare omul, fiind o icoană a ei, este prin natură și liber şi voliţional. Căci părinţii au definit liberul arbitru voinţă.[…] Fericitul Pavel apostolul zice: „S-a făcut ascultător până la moarte, şi la moarte pe cruce"323. Ascultarea este supunerea unei voinţe care există, nu a unei voinţe care nu există324. Căci nu vom spune că fiinţa lipsită de raţiune este ascultătoare sau neascultătoare. Domnul s-a făcut ascultător Tatălui, nu pentru că a fost Dumnezeu, ci pentru că a fost om. Ca Dumnezeu nu era nici ascultător, nici neascultător, deoarece a fi ascultător, şi neascultător, după cum a spus purtătorul de Dumnezeu Grigore, aparţine celor care sunt supuse325. Prin urmare, Hristos a fost voliţional şi ca om. Când spunem voinţă naturală nu afirmăm că aceasta este constrângătoare, ci liberă; căci dacă este raţională, este negreşit şi liberă. Nu numai firea dumnezeiască şi nezidită nu are nimic constrângător, dar nici firea cugetătoare și creată. Lucrul acesta este evident. Dumnezeu, fiind prin fire bun, prin fire creator și prin fire Dumnezeu, nu este prin constrângere acestea. Căci cine este acela care să-l constrângă? Trebuie să se ştie că liberul arbitru se vorbeşte în sens omonim, dar în alt fel cu privire la Dumnezeu, în alt fel cu privire la îngeri și în alt fel cu privire la oameni. Cu privire la Dumnezeu în chip suprafiin ţial. Cu privire la îngeri în aşa fel că la ei executarea merge împreună cu dispoziţia spre acţiune, fără ca să se scurgă vreun timp între dispoziţie şi executare. Având în chip firesc liberul arbitru, fac uz de el neîmpiedicat, căci nu au nici o împotrivire din partea trupului și nici nu au pe cineva care să-i ispitească. Dar cu privire la oameni în aşa fel că la ei dispoziţia este concepută în timp înaintea execuţiei. Omul este liber și are în chip firesc liberul arbitru; el are însă și ispita diavolului şi mişcarea corpului. Aşadar prin ispită și prin greutatea corpului execuţia este posterioară dispoziţiei. Dacă Adam a ascultat pentru că a voit şi daca a mâncat pentru că a voit, urmează că în noi voinţa a pătimit pentru prima oară. Iar dacă voinţa a pătimit pentru prima oară şi Cuvântul întrupat n-a luat-o pe aceasta împreună cu firea, urmează că nu ne-am făcut în afară de păcat. Mai mult: dacă facultatea liberului arbitru al firii omeneşti este opera Cuvântului, dar Cuvântul n-a luat-o pe aceasta, urmează că sau cunoaşte că nu este bună creaţia Sa, sau ne invidiază dacă ne vindecă această facultate; prin aceasta pe noi ne lipseşte de o vindecare completă, iar pe El se arată ca fiind stăpânit de patimă, căci nu vrea sau nu poate să ne mântuiască desăvârşit.</w:t>
      </w:r>
    </w:p>
    <w:p w:rsidR="00DF58D2" w:rsidRPr="00BD7665" w:rsidRDefault="00DF58D2" w:rsidP="005308C5">
      <w:pPr>
        <w:pStyle w:val="Textnotdesubsol"/>
      </w:pPr>
      <w:r w:rsidRPr="00BD7665">
        <w:t xml:space="preserve">Sfântul Cuvios Ioan </w:t>
      </w:r>
      <w:r w:rsidRPr="00BD7665">
        <w:rPr>
          <w:smallCaps/>
        </w:rPr>
        <w:t>Damaschin</w:t>
      </w:r>
      <w:r w:rsidRPr="00BD7665">
        <w:t xml:space="preserve">, </w:t>
      </w:r>
      <w:r w:rsidRPr="00BD7665">
        <w:rPr>
          <w:i/>
          <w:iCs/>
        </w:rPr>
        <w:t>Dogmatica.</w:t>
      </w:r>
      <w:r w:rsidRPr="00BD7665">
        <w:t xml:space="preserve"> Ed. Institutului Biblic şi de Misiune al Bisericii Ortodoxe Române, Bucureşti, </w:t>
      </w:r>
      <w:r w:rsidRPr="00BD7665">
        <w:rPr>
          <w:vertAlign w:val="superscript"/>
        </w:rPr>
        <w:t>2</w:t>
      </w:r>
      <w:r w:rsidRPr="00BD7665">
        <w:t>1943. Varianta electronică APOLOGETICUM 2004 &lt;</w:t>
      </w:r>
      <w:hyperlink r:id="rId1" w:history="1">
        <w:r w:rsidRPr="00BD7665">
          <w:rPr>
            <w:rStyle w:val="Hyperlink"/>
          </w:rPr>
          <w:t>http://www.manastirea-sireti.md/uploads/books/ro/Sf.%20Ioan%20Damaschin%20-%20Dogmatica.pdf</w:t>
        </w:r>
      </w:hyperlink>
      <w:r w:rsidRPr="00BD7665">
        <w:t>&gt;, 18.06.2013 22:22:33, pp.75, 102-104</w:t>
      </w:r>
    </w:p>
  </w:footnote>
  <w:footnote w:id="2">
    <w:p w:rsidR="00DF58D2" w:rsidRPr="00BD7665" w:rsidRDefault="00DF58D2">
      <w:pPr>
        <w:pStyle w:val="Textnotdesubsol"/>
        <w:rPr>
          <w:i/>
          <w:iCs/>
        </w:rPr>
      </w:pPr>
      <w:r w:rsidRPr="00BD7665">
        <w:rPr>
          <w:rStyle w:val="Referinnotdesubsol"/>
        </w:rPr>
        <w:footnoteRef/>
      </w:r>
      <w:r w:rsidRPr="00BD7665">
        <w:t xml:space="preserve"> </w:t>
      </w:r>
      <w:r w:rsidRPr="00BD7665">
        <w:t>1Ti 2:4 Carele voieşte ca toţi oamenii să se mântuiască şi la cunoştinţa adevărului să vie.</w:t>
      </w:r>
    </w:p>
  </w:footnote>
  <w:footnote w:id="3">
    <w:p w:rsidR="00DF58D2" w:rsidRPr="00BD7665" w:rsidRDefault="00DF58D2" w:rsidP="00A67BDA">
      <w:pPr>
        <w:pStyle w:val="Textnotdesubsol"/>
      </w:pPr>
      <w:r w:rsidRPr="00BD7665">
        <w:rPr>
          <w:rStyle w:val="Referinnotdesubsol"/>
        </w:rPr>
        <w:footnoteRef/>
      </w:r>
      <w:r w:rsidRPr="00BD7665">
        <w:t xml:space="preserve"> </w:t>
      </w:r>
      <w:r w:rsidRPr="00BD7665">
        <w:t>Dumnezeu nu a creat pe om ca pe o piesă automată în angrenajul unei naturi inflexibile în procesele ei, ci ca subiect liber, capabil să flexioneze procesele naturii, ca să facă prin ele binele de bună voie şi să-şi arate prin aceasta conformi¬tatea cu voia cea bună a lui Dumnezeu, progresând în asemănarea cu El. O încadrare mecanică a omului în ordinea unei naturi mecanice ar fi făcut fără rost atât crearea lumii, cât şi a omului. Dar crearea unei naturi care poate atrage pe om într-un automatism, care pentru sensibilitatea omului cu ecou în spirit poate lua proporţii de pasiuni absolute, impune omului misiunea de a lupta pentru menţinerea şi întărirea libertăţii sale, pentru ca prin ea să elibereze atât natura cât şi trupul său de automatismul încadrării în ea cu rezonanţele pătimaşe în el. Omul nu poate deveni o piesă întru totul asemenea naturii, dar devine pătimaş când cade în stăpânirea ei, după cum atunci când îşi afirmă stăpânirea sa asupra ei devine virtuos, fortificat spiritual. Pentru aceea i s-a dat porunca să stăpânească asupra naturii. Dacă urma acestei porunci, îşi afirma libertatea sa şi întărirea spiri¬tului prin ea. Porunca nu urmărea aservirea omului, ci întărirea lui în libertate şi în comuniunea cu Dumnezeu. Ea îi cerea omului să rămână om şi să se fortifice ca om, ca fiinţă superioară naturii.</w:t>
      </w:r>
    </w:p>
    <w:p w:rsidR="00DF58D2" w:rsidRPr="00BD7665" w:rsidRDefault="00DF58D2" w:rsidP="00A67BDA">
      <w:pPr>
        <w:pStyle w:val="Textnotdesubsol"/>
      </w:pPr>
      <w:r w:rsidRPr="00BD7665">
        <w:t>Numai fiind deasupra automatismului naturii, omul putea să şi iubească cu adevărat pe Dumnezeu, sau putea să fie cu adevărat virtuos. O virtute, sau o nepăcâtuire prin natură şi nu prin bunăvoinţă, nu reprezintă o forţă a spiritului. Sfântul Vasile răspunzând întrebării: de ce nu avem în constituţia noastră nepăcătuirea, răspunde: "Pentru că şi tu pe casnicii tăi îi ai binevoitori nu când îi ţii legaţi, ci când îi vezi împlinind de bunăvoie datoriile lor. Deci şi Dumnezeu nu iubeşte ceea ce facem fiind siliţi, ci ceea ce facem din virtute. Iar virtutea se săvârşeşte din libera alegere, nu din silă. Iar libera alegere depinde de noi. Iar ceea ce depinde de noi, este libertatea" (Homilia quod Deus non est auctor malorum, P. G. 31, col. 345.)</w:t>
      </w:r>
    </w:p>
    <w:p w:rsidR="00DF58D2" w:rsidRPr="00BD7665" w:rsidRDefault="00DF58D2" w:rsidP="00A67BDA">
      <w:pPr>
        <w:pStyle w:val="Textnotdesubsol"/>
      </w:pPr>
      <w:r w:rsidRPr="00BD7665">
        <w:t>a.Paradoxul libertăţii. Dar neurmând poruncii de a stăpâni asupra naturii, omul a renunţat la libertate. A renunţat la libertate însă prin libertatea însăşi, în- tr</w:t>
      </w:r>
      <w:r w:rsidRPr="00BD7665">
        <w:rPr>
          <w:rFonts w:hint="cs"/>
          <w:rtl/>
          <w:lang w:bidi="he-IL"/>
        </w:rPr>
        <w:t>־</w:t>
      </w:r>
      <w:r w:rsidRPr="00BD7665">
        <w:t>un fel care lasă omului oricând posibilitatea să revină asupra acestei renunţări măcar în parte, sau să dorească să revină asupra ei. Dacă nu avea libertate să renunţe la ea în mod liber, nu i s-ar fi cerut să şi-o afirme stăpânind asupra naturii. Baza întregii măreţii a chipului dumnezeiesc al omului stă în libertatea lui. Dar în ea a fost implicată şi putinţa căderii, putinţa de a-şi afirma libertatea renunţând în acelaşi timp la ea într-o anumită măsură şi de a aproba continuu, prin libertatea sa, renunţarea la libertate.</w:t>
      </w:r>
    </w:p>
    <w:p w:rsidR="00DF58D2" w:rsidRPr="00BD7665" w:rsidRDefault="00DF58D2" w:rsidP="00A67BDA">
      <w:pPr>
        <w:pStyle w:val="Textnotdesubsol"/>
      </w:pPr>
      <w:r w:rsidRPr="00BD7665">
        <w:t>"Ca să poată împlini ordinul de a deveni dumnezeu - cum zice Sfântul Vasile - omul trebuia să-l poată şi refuza. Dumnezeu nu-Şi foloseşte atotputernicia în faţa libertăţii umane, pe care nu voieşte să o încalce, pentru că ea provine din atotpu¬ternicia lui Dumnezeu. Desigur, omul a fost creat numai prin voinţa lui Dumnezeu, dar nu poate fi îndumnezeit numai prin ea. A fost necesară o singură voinţă pentru creaţie, dar e nevoie de două, pentru îndumnezeire. O singură voinţă, pentru a aduce la existenţă chipul; dar două, pentru a face chipul asemănare. Iubirea lui Dumnezeu e aşa de mare, că nu vrea să constrângă pe om. Căci nu este iubire fără respect. Voinţa divină se va supune tatonărilor, ocolirilor, revoltelor înseşi ale voinţei umane pentru a o aduce la o liberă consimţire. Aceasta este providenţa divină". "Persoana umană e cea mai înaltă creaţie numai pentru că Dumnezeu pune în ea posibilitatea iubirii, cum şi a refuzării ei. Dumnezeu riscă ruina eternă a celei mai înalte creaţii ale Sale, ca să poată fi cea mai înaltă. Paradoxul este ireductibil. Chiar în măreţia sa de a putea deveni dumnezeu, omul e capabil să poată cădea" (VI. Lossky, Théologie Dogmatique, în: Messager, nr. cit., p. 229</w:t>
      </w:r>
      <w:r w:rsidRPr="00BD7665">
        <w:rPr>
          <w:rFonts w:ascii="Arial" w:hAnsi="Arial" w:cs="Arial"/>
        </w:rPr>
        <w:t>)</w:t>
      </w:r>
      <w:r w:rsidRPr="00BD7665">
        <w:t>.</w:t>
      </w:r>
    </w:p>
    <w:p w:rsidR="00DF58D2" w:rsidRPr="00BD7665" w:rsidRDefault="00DF58D2" w:rsidP="00A67BDA">
      <w:pPr>
        <w:pStyle w:val="Textnotdesubsol"/>
      </w:pPr>
      <w:r w:rsidRPr="00BD7665">
        <w:rPr>
          <w:bdr w:val="single" w:sz="4" w:space="0" w:color="auto"/>
        </w:rPr>
        <w:t xml:space="preserve">Preot Prof. Dr. </w:t>
      </w:r>
      <w:r w:rsidRPr="00BD7665">
        <w:rPr>
          <w:smallCaps/>
          <w:bdr w:val="single" w:sz="4" w:space="0" w:color="auto"/>
        </w:rPr>
        <w:t>Dumitru STĂNILOAE</w:t>
      </w:r>
      <w:r w:rsidRPr="00BD7665">
        <w:t xml:space="preserve">, </w:t>
      </w:r>
      <w:r w:rsidRPr="00BD7665">
        <w:rPr>
          <w:i/>
          <w:iCs/>
        </w:rPr>
        <w:t>Teologia Dogmatică Ortodoxă,</w:t>
      </w:r>
      <w:r w:rsidRPr="00BD7665">
        <w:t xml:space="preserve"> vol.1, Ed. Institutului Biblic Şi De Misiune Al Bisericii Ortodoxe Române, Bucureşti, </w:t>
      </w:r>
      <w:r w:rsidRPr="00BD7665">
        <w:rPr>
          <w:vertAlign w:val="superscript"/>
        </w:rPr>
        <w:t>2</w:t>
      </w:r>
      <w:r w:rsidRPr="00BD7665">
        <w:t>1996, pp. 282-283.</w:t>
      </w:r>
    </w:p>
  </w:footnote>
  <w:footnote w:id="4">
    <w:p w:rsidR="00DF58D2" w:rsidRPr="00BD7665" w:rsidRDefault="00DF58D2" w:rsidP="009341DD">
      <w:pPr>
        <w:pStyle w:val="Textnotdesubsol"/>
        <w:rPr>
          <w:i/>
          <w:iCs/>
        </w:rPr>
      </w:pPr>
      <w:r w:rsidRPr="00BD7665">
        <w:rPr>
          <w:rStyle w:val="Referinnotdesubsol"/>
        </w:rPr>
        <w:footnoteRef/>
      </w:r>
      <w:r w:rsidRPr="00BD7665">
        <w:t xml:space="preserve"> </w:t>
      </w:r>
      <w:r w:rsidRPr="00BD7665">
        <w:rPr>
          <w:i/>
          <w:iCs/>
        </w:rPr>
        <w:t>În care din acestea deci să clasăm acţiunile omeneşti, dacă omul nu este cauza și principiul acţiunii? Căci nu este cu cale să atribuim lui Dumnezeu acţiunile ruşinoase uneori şi nedrepte; nici necesităţii, căci ele nu sunt întotdeauna la fel; nici soartei, căci ei spun că cele ale soartei fac parte din cele necesare şi nu din cele posibile; nici naturii, căci operele naturii sunt vieţuitoarele şi vegetalele; nici norocului, căci acţiunile oamenilor nu sunt rare şi neaşteptate; nici întâmplării, căci ei susţin că cele produse de întâmplare aparţin celor neînsufleţite sau iraţionale. Rămâne deci ca însuşi omul, care acţionează și lucrează, să fie principiul faptelor sale și să aibă liberul arbitru. Mai mult. Dacă omul cu nici un chip nu este principiul acţiunii sale, este zadarnic să aibă facultatea de a delibera. Căci la ce îi va folosi deliberarea, dacă nu este deloc stăpânul acţiunii sale? Orice deliberare se face în vederea acţiunii. Iar a declara că este de prisos partea cea mai frumoasă și cea mai de preţ din om, ar fi una din cele mai mari absurdităţi. Prin urmare, dacă deliberează, deliberează în vederea acţiunii, căci orice deliberare este în vederea acţiunii și din pricina acţiunii.</w:t>
      </w:r>
    </w:p>
    <w:p w:rsidR="00DF58D2" w:rsidRPr="00BD7665" w:rsidRDefault="00DF58D2" w:rsidP="009341DD">
      <w:pPr>
        <w:pStyle w:val="Textnotdesubsol"/>
      </w:pPr>
      <w:r w:rsidRPr="00BD7665">
        <w:t xml:space="preserve">Sfântul Cuvios Ioan </w:t>
      </w:r>
      <w:r w:rsidRPr="00BD7665">
        <w:rPr>
          <w:smallCaps/>
        </w:rPr>
        <w:t>Damaschin</w:t>
      </w:r>
      <w:r w:rsidRPr="00BD7665">
        <w:t xml:space="preserve">, </w:t>
      </w:r>
      <w:r w:rsidRPr="00BD7665">
        <w:rPr>
          <w:i/>
          <w:iCs/>
        </w:rPr>
        <w:t xml:space="preserve">Dogmatica, </w:t>
      </w:r>
      <w:r w:rsidRPr="00BD7665">
        <w:t>p.74</w:t>
      </w:r>
    </w:p>
  </w:footnote>
  <w:footnote w:id="5">
    <w:p w:rsidR="00DF58D2" w:rsidRPr="00BD7665" w:rsidRDefault="00DF58D2" w:rsidP="007D72A4">
      <w:pPr>
        <w:pStyle w:val="Textnotdesubsol"/>
        <w:rPr>
          <w:i/>
          <w:iCs/>
        </w:rPr>
      </w:pPr>
      <w:r w:rsidRPr="00BD7665">
        <w:rPr>
          <w:rStyle w:val="Referinnotdesubsol"/>
        </w:rPr>
        <w:footnoteRef/>
      </w:r>
      <w:r w:rsidRPr="00BD7665">
        <w:t xml:space="preserve"> </w:t>
      </w:r>
      <w:r w:rsidRPr="00BD7665">
        <w:rPr>
          <w:i/>
          <w:iCs/>
        </w:rPr>
        <w:t>Pentru că Dumnezeu a împodobit pe om în chip natural cu voinţă liberă, i-a dat poruncă să nu mănânce din pomul cunoştinţei254. Dar despre pom am vorbit după puterea noastră destul în capitolul despre paradis 255. Dumnezeu i-a dat această poruncă făgăduindu-i că dacă va păzi vrednicia sufletului, dând victorie raţiunii, cunoscând pe creator și păzind porunca Lui, va participa fericirii veşnice, va trăi în veci, ajungând mai presus de moarte. Dar dacă va supune sufletul corpului, dacă va prefera plăcerile corpului, neţinând seamă de vrednicia lui, asemănându-se animalelor neînţelegătoare256, scuturând jugul creatorului și neglijând porunca Lui dumnezeiască, va fi responsabil de moarte şi va fi supus stricăciunii și ostenelii, ducând o viaţă nenorocită. Căci nu era folositor ca omul să dobândească nemurirea fără să fie încă ispitit şi încercat, ca să nu cadă în mândria și condamnarea diavolului257. Diavolul din pricina nemuririi sale, după căderea lui de bunăvoie, s-a fixat în rău în chip neschimbat și fără posibilitate de pocăinţă. După cum iarăşi şi îngerii, după alegerea de bunăvoie a virtuţii, s-au stabilit, prin har, în chip neschimbat în bine. Prin urmare, trebuia ca omul să fie încercat mai întâi, căci un bărbat neispitit şi neîncercat nu este vrednic de nimic. Şi în încercare să se desăvârșească prin păzirea poruncii, ca astfel să primească nemurirea drept răsplată a virtuţii. Căci omul, fiind la mijloc între Dumnezeu și materie, prin păzirea poruncii, după ce se libera de legătura firească cu existenţele, avea să se fixeze în chip nestrămutat în bine, unindu-se cu Dumnezeu potrivit unei stări sufleteşti speciale. Prin călcarea poruncii, însă, îndreptându-se mai mult spre materie și smulgându-și spiritul său de la cauza lui, adică de la Dumnezeu, şi-a impropriat coruptibilitatea, a ajuns pasibil în loc de impasibil, muritor în loc de nemuritor, are nevoie de legături trupeşti şi de naştere seminală, s-a lipit, prin dragostea de viaţă, de plăceri, ca şi când ele ar fi elementele constitutive vieţii, şi urăşte fără nici o teamă pe cei care se sârguiesc să-l lipsească de ele, şi a schimbat dragostea de Dumnezeu în dragosle faţă de materie, iar mânia contra adevăratului duşman al mântuirii a prefăcut-o în mânie faţă de ceilalţi oameni. Aşadar, prin invidia diavolului, omul a fost biruit. Căci diavolul invidios şi urâtor de bine nu suferea, el, care a căzut din pricina mândriei, să dobândim cele de sus. Pentru aceea mincinosul momeşte pe nefericitul Adam cu nădejdea Dumnezeirii şi după ce îl urcă la aceeaşi înălţime a mândriei, îl pogoară spre aceeaşi prăpastie a căderii.[...]</w:t>
      </w:r>
    </w:p>
    <w:p w:rsidR="00DF58D2" w:rsidRPr="00BD7665" w:rsidRDefault="00DF58D2" w:rsidP="007D72A4">
      <w:pPr>
        <w:pStyle w:val="Textnotdesubsol"/>
        <w:rPr>
          <w:i/>
          <w:iCs/>
        </w:rPr>
      </w:pPr>
      <w:r w:rsidRPr="00BD7665">
        <w:rPr>
          <w:i/>
          <w:iCs/>
        </w:rPr>
        <w:t>Aşadar, îngerul are o fire raţională, spirituală, liberă și schimbătoare în felul de a gândi sau de a voi, căci tot ceea ce este creat este schimbător. Numai ceea ce este necreat este neschimbător. Tot ceea ce este raţional este şi liber. Aşadar, pentru că îngerul are o fire raţională și spirituală, este liber; iar pentru că este creat și schimbător, are facultatea de a rămâne şi a progresa în bine sau de a se îndrepta spre rău (cazul[...]</w:t>
      </w:r>
    </w:p>
    <w:p w:rsidR="00DF58D2" w:rsidRPr="00BD7665" w:rsidRDefault="00DF58D2" w:rsidP="007D72A4">
      <w:pPr>
        <w:pStyle w:val="Textnotdesubsol"/>
        <w:rPr>
          <w:i/>
          <w:iCs/>
        </w:rPr>
      </w:pPr>
      <w:r w:rsidRPr="00BD7665">
        <w:rPr>
          <w:i/>
          <w:iCs/>
        </w:rPr>
        <w:t>îngerilor căzu]i n.n.). Îngerul este incapabil de pocăinţă, pentru că este necorporal. Omul, însă, din pricina slăbiciunii corpului are parte de pocăinţă.[...]</w:t>
      </w:r>
    </w:p>
    <w:p w:rsidR="00DF58D2" w:rsidRPr="00BD7665" w:rsidRDefault="00DF58D2" w:rsidP="007D72A4">
      <w:pPr>
        <w:pStyle w:val="Textnotdesubsol"/>
      </w:pPr>
      <w:r w:rsidRPr="00BD7665">
        <w:rPr>
          <w:i/>
          <w:iCs/>
        </w:rPr>
        <w:t>Toată răutatea şi patimile necurate au fost născocite de ci. Li s-a îngăduit să ispitească pe om, dar nu au putere să forţeze pe cineva. Căci noi avem facultatea de a primi ispita sau de a nu o primi. Pentru acest motiv s -a pregătit diavolului şi demonilor lui și celor care îl urmează, focul nestins și pedeapsa veşnică125. Dar trebuie să se ştie că ceea ce este moartea pentru oameni, aceea este căderea pentru îngeri. După cădere ei nu mai au posibilitatea pocăinţei, după cum nu o au nici oamenii după moarte.</w:t>
      </w:r>
    </w:p>
    <w:p w:rsidR="00DF58D2" w:rsidRPr="00BD7665" w:rsidRDefault="00DF58D2" w:rsidP="007D72A4">
      <w:pPr>
        <w:pStyle w:val="Textnotdesubsol"/>
      </w:pPr>
      <w:r w:rsidRPr="00BD7665">
        <w:t xml:space="preserve">Sfântul Cuvios Ioan </w:t>
      </w:r>
      <w:r w:rsidRPr="00BD7665">
        <w:rPr>
          <w:smallCaps/>
        </w:rPr>
        <w:t>Damaschin</w:t>
      </w:r>
      <w:r w:rsidRPr="00BD7665">
        <w:t xml:space="preserve">, </w:t>
      </w:r>
      <w:r w:rsidRPr="00BD7665">
        <w:rPr>
          <w:i/>
          <w:iCs/>
        </w:rPr>
        <w:t xml:space="preserve">Dogmatica, </w:t>
      </w:r>
      <w:r w:rsidRPr="00BD7665">
        <w:t>pp. 80, 37, 40</w:t>
      </w:r>
    </w:p>
  </w:footnote>
  <w:footnote w:id="6">
    <w:p w:rsidR="00DF58D2" w:rsidRPr="00BD7665" w:rsidRDefault="00DF58D2" w:rsidP="00C737F6">
      <w:pPr>
        <w:pStyle w:val="Textnotdesubsol"/>
      </w:pPr>
      <w:r w:rsidRPr="00BD7665">
        <w:rPr>
          <w:rStyle w:val="Referinnotdesubsol"/>
        </w:rPr>
        <w:footnoteRef/>
      </w:r>
      <w:r w:rsidRPr="00BD7665">
        <w:t xml:space="preserve"> </w:t>
      </w:r>
      <w:r w:rsidRPr="00BD7665">
        <w:rPr>
          <w:i/>
          <w:iCs/>
        </w:rPr>
        <w:t>Rom 2:11 Că nu este făţărnicie la Dumnezeu. 12 Căci câţi fărădelege au greşit, fărădelege vor şi pieri; şi câţi în lege au greşit, prin lege se vor judeca; 13 Că nu auzitorii legei suni drepţi la Dumnezeu, ci făcătorii legei se vor îndrepta. 14 Căci când neamurile, cele ce n'au lege, din fire fac ale legei, aceia lege neavând, ei singuri îşi sunt lege; 15 Carii arată fapta legei scrisă întru inimile sale, împreună mărturisindu-le lor cunoştinţa lor, şi cugetele lor întru sine pârându-se sau şi dându'şi răspuns de îndreptare; 16 În ziua când va judeca Dumnezeu cele ascunse ale oamenilor după evanghelia mea prin Iisus Hristos.</w:t>
      </w:r>
    </w:p>
  </w:footnote>
  <w:footnote w:id="7">
    <w:p w:rsidR="00DF58D2" w:rsidRPr="00BD7665" w:rsidRDefault="00DF58D2" w:rsidP="00E549BF">
      <w:pPr>
        <w:pStyle w:val="Corptext3"/>
        <w:shd w:val="clear" w:color="auto" w:fill="auto"/>
        <w:ind w:left="20" w:right="1400"/>
        <w:rPr>
          <w:color w:val="000000"/>
          <w:sz w:val="20"/>
          <w:szCs w:val="20"/>
          <w:shd w:val="clear" w:color="auto" w:fill="FFFFFF"/>
          <w:lang w:eastAsia="ro-RO" w:bidi="ro-RO"/>
        </w:rPr>
      </w:pPr>
      <w:r w:rsidRPr="00BD7665">
        <w:rPr>
          <w:rStyle w:val="Referinnotdesubsol"/>
          <w:sz w:val="20"/>
          <w:szCs w:val="20"/>
        </w:rPr>
        <w:footnoteRef/>
      </w:r>
      <w:r w:rsidRPr="00BD7665">
        <w:rPr>
          <w:sz w:val="20"/>
          <w:szCs w:val="20"/>
        </w:rPr>
        <w:t xml:space="preserve"> </w:t>
      </w:r>
      <w:r w:rsidRPr="00BD7665">
        <w:rPr>
          <w:rFonts w:asciiTheme="minorHAnsi" w:hAnsiTheme="minorHAnsi"/>
          <w:color w:val="000000"/>
          <w:sz w:val="20"/>
          <w:szCs w:val="20"/>
          <w:shd w:val="clear" w:color="auto" w:fill="FFFFFF"/>
          <w:lang w:eastAsia="ro-RO" w:bidi="ro-RO"/>
        </w:rPr>
        <w:t xml:space="preserve">† IPS </w:t>
      </w:r>
      <w:r w:rsidRPr="00BD7665">
        <w:rPr>
          <w:rFonts w:asciiTheme="minorHAnsi" w:hAnsiTheme="minorHAnsi"/>
          <w:smallCaps/>
          <w:color w:val="000000"/>
          <w:sz w:val="20"/>
          <w:szCs w:val="20"/>
          <w:bdr w:val="single" w:sz="4" w:space="0" w:color="auto"/>
          <w:shd w:val="clear" w:color="auto" w:fill="FFFFFF"/>
          <w:lang w:eastAsia="ro-RO" w:bidi="ro-RO"/>
        </w:rPr>
        <w:t>Daniil ANDREEAN (PANONEANUL)</w:t>
      </w:r>
      <w:r w:rsidRPr="00BD7665">
        <w:rPr>
          <w:rFonts w:asciiTheme="minorHAnsi" w:hAnsiTheme="minorHAnsi"/>
          <w:color w:val="000000"/>
          <w:sz w:val="20"/>
          <w:szCs w:val="20"/>
          <w:shd w:val="clear" w:color="auto" w:fill="FFFFFF"/>
          <w:lang w:eastAsia="ro-RO" w:bidi="ro-RO"/>
        </w:rPr>
        <w:t xml:space="preserve">, mitropolit al Ardealului, </w:t>
      </w:r>
      <w:r w:rsidRPr="00BD7665">
        <w:rPr>
          <w:rFonts w:asciiTheme="minorHAnsi" w:hAnsiTheme="minorHAnsi"/>
          <w:i/>
          <w:iCs/>
          <w:color w:val="000000"/>
          <w:sz w:val="20"/>
          <w:szCs w:val="20"/>
          <w:shd w:val="clear" w:color="auto" w:fill="FFFFFF"/>
          <w:lang w:eastAsia="ro-RO" w:bidi="ro-RO"/>
        </w:rPr>
        <w:t>Îndreptarea legii 1652</w:t>
      </w:r>
      <w:r w:rsidRPr="00BD7665">
        <w:rPr>
          <w:rFonts w:asciiTheme="minorHAnsi" w:hAnsiTheme="minorHAnsi"/>
          <w:color w:val="000000"/>
          <w:sz w:val="20"/>
          <w:szCs w:val="20"/>
          <w:shd w:val="clear" w:color="auto" w:fill="FFFFFF"/>
          <w:lang w:eastAsia="ro-RO" w:bidi="ro-RO"/>
        </w:rPr>
        <w:t xml:space="preserve">, Ed. Academiei R.P.R., Bucureşti, </w:t>
      </w:r>
      <w:r w:rsidRPr="00BD7665">
        <w:rPr>
          <w:rFonts w:asciiTheme="minorHAnsi" w:hAnsiTheme="minorHAnsi"/>
          <w:color w:val="000000"/>
          <w:sz w:val="20"/>
          <w:szCs w:val="20"/>
          <w:shd w:val="clear" w:color="auto" w:fill="FFFFFF"/>
          <w:vertAlign w:val="superscript"/>
          <w:lang w:eastAsia="ro-RO" w:bidi="ro-RO"/>
        </w:rPr>
        <w:t>2</w:t>
      </w:r>
      <w:r w:rsidRPr="00BD7665">
        <w:rPr>
          <w:rFonts w:asciiTheme="minorHAnsi" w:hAnsiTheme="minorHAnsi"/>
          <w:color w:val="000000"/>
          <w:sz w:val="20"/>
          <w:szCs w:val="20"/>
          <w:shd w:val="clear" w:color="auto" w:fill="FFFFFF"/>
          <w:lang w:eastAsia="ro-RO" w:bidi="ro-RO"/>
        </w:rPr>
        <w:t>1962, p. 589</w:t>
      </w:r>
    </w:p>
    <w:p w:rsidR="00DF58D2" w:rsidRPr="00BD7665" w:rsidRDefault="00DF58D2">
      <w:pPr>
        <w:pStyle w:val="Textnotdesubsol"/>
      </w:pPr>
    </w:p>
  </w:footnote>
  <w:footnote w:id="8">
    <w:p w:rsidR="00DF58D2" w:rsidRPr="00BD7665" w:rsidRDefault="00DF58D2">
      <w:pPr>
        <w:pStyle w:val="Textnotdesubsol"/>
      </w:pPr>
      <w:r w:rsidRPr="00BD7665">
        <w:rPr>
          <w:rStyle w:val="Referinnotdesubsol"/>
        </w:rPr>
        <w:footnoteRef/>
      </w:r>
      <w:r w:rsidRPr="00BD7665">
        <w:t xml:space="preserve"> </w:t>
      </w:r>
      <w:r w:rsidRPr="00BD7665">
        <w:t>Sfântul Anastasie Sinaitul, patriarhul Antiohiei (Viețile Sfinților 20 aprilie)</w:t>
      </w:r>
    </w:p>
  </w:footnote>
  <w:footnote w:id="9">
    <w:p w:rsidR="00DF58D2" w:rsidRPr="00BD7665" w:rsidRDefault="00DF58D2" w:rsidP="000F2ED0">
      <w:pPr>
        <w:pStyle w:val="Textnotdesubsol"/>
      </w:pPr>
      <w:r w:rsidRPr="00BD7665">
        <w:rPr>
          <w:rStyle w:val="Referinnotdesubsol"/>
        </w:rPr>
        <w:footnoteRef/>
      </w:r>
      <w:r w:rsidRPr="00BD7665">
        <w:t xml:space="preserve"> </w:t>
      </w:r>
      <w:r w:rsidRPr="00BD7665">
        <w:t>Mat 10:14 Şi oricine nu va primi pre voi, nici va asculta cuvintele voastre, ieşind din casa sau din cetatea aceea, scuturaţi praful de pe picioarele voastre. 15 Amin grăesc vouă, că mai uşor va fi pământului Sodomului şi Gomorului în ziua judecatei, decat cetăţei aceea.</w:t>
      </w:r>
    </w:p>
  </w:footnote>
  <w:footnote w:id="10">
    <w:p w:rsidR="00DF58D2" w:rsidRPr="00BD7665" w:rsidRDefault="00DF58D2">
      <w:pPr>
        <w:pStyle w:val="Textnotdesubsol"/>
      </w:pPr>
      <w:r w:rsidRPr="00BD7665">
        <w:rPr>
          <w:rStyle w:val="Referinnotdesubsol"/>
        </w:rPr>
        <w:footnoteRef/>
      </w:r>
      <w:r w:rsidRPr="00BD7665">
        <w:t xml:space="preserve"> </w:t>
      </w:r>
      <w:r w:rsidRPr="00BD7665">
        <w:rPr>
          <w:rFonts w:asciiTheme="minorHAnsi" w:hAnsiTheme="minorHAnsi"/>
          <w:color w:val="000000"/>
          <w:shd w:val="clear" w:color="auto" w:fill="FFFFFF"/>
          <w:lang w:eastAsia="ro-RO" w:bidi="ro-RO"/>
        </w:rPr>
        <w:t xml:space="preserve">† IPS </w:t>
      </w:r>
      <w:r w:rsidRPr="00BD7665">
        <w:rPr>
          <w:rFonts w:asciiTheme="minorHAnsi" w:hAnsiTheme="minorHAnsi"/>
          <w:smallCaps/>
          <w:color w:val="000000"/>
          <w:bdr w:val="single" w:sz="4" w:space="0" w:color="auto" w:frame="1"/>
          <w:shd w:val="clear" w:color="auto" w:fill="FFFFFF"/>
          <w:lang w:eastAsia="ro-RO" w:bidi="ro-RO"/>
        </w:rPr>
        <w:t>Daniil ANDREEAN (PANONEANUL)</w:t>
      </w:r>
      <w:r w:rsidRPr="00BD7665">
        <w:rPr>
          <w:rFonts w:asciiTheme="minorHAnsi" w:hAnsiTheme="minorHAnsi"/>
          <w:color w:val="000000"/>
          <w:shd w:val="clear" w:color="auto" w:fill="FFFFFF"/>
          <w:lang w:eastAsia="ro-RO" w:bidi="ro-RO"/>
        </w:rPr>
        <w:t xml:space="preserve">, mitropolit al Ardealului, </w:t>
      </w:r>
      <w:r w:rsidRPr="00BD7665">
        <w:rPr>
          <w:rFonts w:asciiTheme="minorHAnsi" w:hAnsiTheme="minorHAnsi"/>
          <w:i/>
          <w:iCs/>
          <w:color w:val="000000"/>
          <w:shd w:val="clear" w:color="auto" w:fill="FFFFFF"/>
          <w:lang w:eastAsia="ro-RO" w:bidi="ro-RO"/>
        </w:rPr>
        <w:t>Îndreptarea legii 1652</w:t>
      </w:r>
      <w:r w:rsidRPr="00BD7665">
        <w:rPr>
          <w:rFonts w:asciiTheme="minorHAnsi" w:hAnsiTheme="minorHAnsi"/>
          <w:color w:val="000000"/>
          <w:shd w:val="clear" w:color="auto" w:fill="FFFFFF"/>
          <w:lang w:eastAsia="ro-RO" w:bidi="ro-RO"/>
        </w:rPr>
        <w:t xml:space="preserve">, Ed. Academiei R.P.R., Bucureşti, </w:t>
      </w:r>
      <w:r w:rsidRPr="00BD7665">
        <w:rPr>
          <w:rFonts w:asciiTheme="minorHAnsi" w:hAnsiTheme="minorHAnsi"/>
          <w:color w:val="000000"/>
          <w:shd w:val="clear" w:color="auto" w:fill="FFFFFF"/>
          <w:vertAlign w:val="superscript"/>
          <w:lang w:eastAsia="ro-RO" w:bidi="ro-RO"/>
        </w:rPr>
        <w:t>2</w:t>
      </w:r>
      <w:r w:rsidRPr="00BD7665">
        <w:rPr>
          <w:rFonts w:asciiTheme="minorHAnsi" w:hAnsiTheme="minorHAnsi"/>
          <w:color w:val="000000"/>
          <w:shd w:val="clear" w:color="auto" w:fill="FFFFFF"/>
          <w:lang w:eastAsia="ro-RO" w:bidi="ro-RO"/>
        </w:rPr>
        <w:t>1962, pp.</w:t>
      </w:r>
      <w:r w:rsidRPr="00BD7665">
        <w:t xml:space="preserve"> </w:t>
      </w:r>
      <w:r w:rsidRPr="00BD7665">
        <w:rPr>
          <w:rFonts w:asciiTheme="minorHAnsi" w:hAnsiTheme="minorHAnsi"/>
          <w:color w:val="000000"/>
          <w:shd w:val="clear" w:color="auto" w:fill="FFFFFF"/>
          <w:lang w:eastAsia="ro-RO" w:bidi="ro-RO"/>
        </w:rPr>
        <w:t>618-619</w:t>
      </w:r>
    </w:p>
  </w:footnote>
  <w:footnote w:id="11">
    <w:p w:rsidR="00DF58D2" w:rsidRPr="00BD7665" w:rsidRDefault="00DF58D2" w:rsidP="000C0090">
      <w:pPr>
        <w:pStyle w:val="Textnotdesubsol"/>
        <w:jc w:val="left"/>
      </w:pPr>
      <w:r w:rsidRPr="00BD7665">
        <w:rPr>
          <w:rStyle w:val="Referinnotdesubsol"/>
        </w:rPr>
        <w:footnoteRef/>
      </w:r>
      <w:r w:rsidRPr="00BD7665">
        <w:t xml:space="preserve"> </w:t>
      </w:r>
      <w:r w:rsidRPr="00BD7665">
        <w:rPr>
          <w:i/>
          <w:iCs/>
        </w:rPr>
        <w:t xml:space="preserve">Triodul, </w:t>
      </w:r>
      <w:r w:rsidRPr="00BD7665">
        <w:t xml:space="preserve">Ed. Institutului Biblic şi de Misiune Ortodoxă, Bucureşti, </w:t>
      </w:r>
      <w:r w:rsidRPr="00BD7665">
        <w:rPr>
          <w:vertAlign w:val="superscript"/>
        </w:rPr>
        <w:t>8</w:t>
      </w:r>
      <w:r w:rsidRPr="00BD7665">
        <w:t>1986, pp. 52-54.</w:t>
      </w:r>
    </w:p>
  </w:footnote>
  <w:footnote w:id="12">
    <w:p w:rsidR="00DF58D2" w:rsidRPr="00BD7665" w:rsidRDefault="00DF58D2" w:rsidP="0020532C">
      <w:pPr>
        <w:pStyle w:val="Textnotdesubsol"/>
      </w:pPr>
      <w:r w:rsidRPr="00BD7665">
        <w:rPr>
          <w:rStyle w:val="Referinnotdesubsol"/>
        </w:rPr>
        <w:footnoteRef/>
      </w:r>
      <w:r w:rsidRPr="00BD7665">
        <w:t xml:space="preserve"> </w:t>
      </w:r>
      <w:r w:rsidRPr="00BD7665">
        <w:t xml:space="preserve">Protos. </w:t>
      </w:r>
      <w:r w:rsidRPr="00BD7665">
        <w:rPr>
          <w:smallCaps/>
          <w:bdr w:val="single" w:sz="4" w:space="0" w:color="auto"/>
        </w:rPr>
        <w:t>Nicodim MĂNDIŢĂ</w:t>
      </w:r>
      <w:r w:rsidRPr="00BD7665">
        <w:t xml:space="preserve"> (după </w:t>
      </w:r>
      <w:r w:rsidRPr="00BD7665">
        <w:rPr>
          <w:smallCaps/>
        </w:rPr>
        <w:t>Sfântul Atanasie al Cretei</w:t>
      </w:r>
      <w:r w:rsidRPr="00BD7665">
        <w:t xml:space="preserve">), </w:t>
      </w:r>
      <w:r w:rsidRPr="00BD7665">
        <w:rPr>
          <w:i/>
          <w:iCs/>
        </w:rPr>
        <w:t>Calea sufletelor în veşnicie sau cele 24 vămi ale văzduhului,</w:t>
      </w:r>
      <w:r w:rsidRPr="00BD7665">
        <w:t xml:space="preserve"> Volumul 2, Ed. Lumină din lumină, Bucureşti, </w:t>
      </w:r>
      <w:r w:rsidRPr="00BD7665">
        <w:rPr>
          <w:vertAlign w:val="superscript"/>
        </w:rPr>
        <w:t>2</w:t>
      </w:r>
      <w:r w:rsidRPr="00BD7665">
        <w:t>1992, pp. 766</w:t>
      </w:r>
    </w:p>
  </w:footnote>
  <w:footnote w:id="13">
    <w:p w:rsidR="00DF58D2" w:rsidRPr="00BD7665" w:rsidRDefault="00DF58D2" w:rsidP="002F233F">
      <w:pPr>
        <w:pStyle w:val="Textnotdesubsol"/>
      </w:pPr>
      <w:r w:rsidRPr="00BD7665">
        <w:rPr>
          <w:rStyle w:val="Referinnotdesubsol"/>
        </w:rPr>
        <w:footnoteRef/>
      </w:r>
      <w:r w:rsidRPr="00BD7665">
        <w:t xml:space="preserve"> </w:t>
      </w:r>
      <w:r w:rsidRPr="00BD7665">
        <w:t>2Pe 2:19 Făgăduindu-le slobozenia, singuri robi fiind ai stricăciunei, pentru că ori de ce este cineva biruit de aceea s'a şi robit. 20 Că dacă după ce au scăpat de la spurcăciunile lumei prin cunoştinţa Domnului şi Mântuitorului nostru Iisus Hristos, cu acelea iarăş împleticindu-se, se biruesc, s'au făcut lor cele de pre urmă mai rele decât cele dintâiu, 21 Pentru că mai bine era lor a nu fi cunoscut calea dreptăţii, decât după ce o au cunoscut, a se întoarce înapoi de la Sfânta poruncă ce li s'au dat lor, 22 Că s'a întâmplat lor pilda cea adevărată. Câinele s'a întors la borâtura sa şi porcul scăldat la mocirla tinei.</w:t>
      </w:r>
    </w:p>
  </w:footnote>
  <w:footnote w:id="14">
    <w:p w:rsidR="00DF58D2" w:rsidRPr="00BD7665" w:rsidRDefault="00DF58D2" w:rsidP="00481BB3">
      <w:pPr>
        <w:pStyle w:val="Textnotdesubsol"/>
      </w:pPr>
      <w:r w:rsidRPr="00BD7665">
        <w:rPr>
          <w:rStyle w:val="Referinnotdesubsol"/>
        </w:rPr>
        <w:footnoteRef/>
      </w:r>
      <w:r w:rsidRPr="00BD7665">
        <w:t xml:space="preserve"> </w:t>
      </w:r>
      <w:r w:rsidRPr="00BD7665">
        <w:rPr>
          <w:i/>
          <w:iCs/>
        </w:rPr>
        <w:t>1Co 11:27 Astfel, oricine va mânca pâinea aceasta sau va bea paharul Domnului cu nevrednicie, va fi vinovat faţă de trupul şi sângele Domnului. 28 Să se cerceteze însă omul pe sine şi aşa să mănânce din pâine şi să bea din pahar. 29 Căci cel ce mănâncă şi bea cu nevrednicie, osândă îşi mănâncă şi bea, nesocotind trupul Domnului. 30 De aceea, mulţi dintre voi sunt neputincioşi şi bolnavi şi mulţi au murit. 31 Căci de ne-am fi judecat noi înşine, nu am mai fi judecaţi. 32 Dar, fiind judecaţi de Domnul, suntem pedepsiţi, ca să nu fim osândiţi împreună cu lumea</w:t>
      </w:r>
      <w:r w:rsidRPr="00BD7665">
        <w:t>.</w:t>
      </w:r>
    </w:p>
  </w:footnote>
  <w:footnote w:id="15">
    <w:p w:rsidR="00DF58D2" w:rsidRPr="00BD7665" w:rsidRDefault="00DF58D2" w:rsidP="002F233F">
      <w:pPr>
        <w:pStyle w:val="Textnotdesubsol"/>
      </w:pPr>
      <w:r w:rsidRPr="00BD7665">
        <w:rPr>
          <w:rStyle w:val="Referinnotdesubsol"/>
        </w:rPr>
        <w:footnoteRef/>
      </w:r>
      <w:r w:rsidRPr="00BD7665">
        <w:t xml:space="preserve"> </w:t>
      </w:r>
      <w:r w:rsidRPr="00BD7665">
        <w:t>Ioan 13:</w:t>
      </w:r>
      <w:r w:rsidRPr="00BD7665">
        <w:rPr>
          <w:i/>
          <w:iCs/>
        </w:rPr>
        <w:t>26 Răspuns-au Iisus: acela este, căruia eu întingând pâinea o voi da. Şi întingând pâinea o au dat lui Iuda al lui Simon Iscarioteanul. 27 Şi după pâine atunci a intrat într'însul satana. Deci au zis Iisus lui ce vrei să faci, fă mai degrab.</w:t>
      </w:r>
    </w:p>
  </w:footnote>
  <w:footnote w:id="16">
    <w:p w:rsidR="002547B6" w:rsidRDefault="00DE635A" w:rsidP="002547B6">
      <w:pPr>
        <w:pStyle w:val="Textnotdesubsol"/>
      </w:pPr>
      <w:r>
        <w:rPr>
          <w:rStyle w:val="Referinnotdesubsol"/>
        </w:rPr>
        <w:footnoteRef/>
      </w:r>
      <w:r>
        <w:t xml:space="preserve"> </w:t>
      </w:r>
      <w:r>
        <w:t>Numim noul origenism trei forme de ecumenism: ecumenismul protestant (= nu contează cum crezi în Hristos, numai să te unești ca să faci fapte bune și atunci te mântuiești), ecumensimul papal (=nu contează cum crezi, numai să ai ca și cap pe papă</w:t>
      </w:r>
      <w:r w:rsidR="002547B6">
        <w:t xml:space="preserve"> în jurul căruia să te unești</w:t>
      </w:r>
      <w:r>
        <w:t xml:space="preserve"> și atunci te mântuiești), ecumenismul New Age (= nu contează cum crezi, numai să formezi o singură nouă lume unită indiferent cum și atunci e bine). </w:t>
      </w:r>
    </w:p>
    <w:p w:rsidR="00DE635A" w:rsidRDefault="00DE635A" w:rsidP="002547B6">
      <w:pPr>
        <w:pStyle w:val="Textnotdesubsol"/>
      </w:pPr>
      <w:r>
        <w:t xml:space="preserve">Ecumenismul Ortodox, de fapt prost numit ecumenism fiindcă este </w:t>
      </w:r>
      <w:r w:rsidR="002547B6">
        <w:t xml:space="preserve">de fapt </w:t>
      </w:r>
      <w:r>
        <w:t xml:space="preserve">misiune, înseamnă să te întâlnești cu </w:t>
      </w:r>
      <w:r w:rsidR="002547B6">
        <w:t xml:space="preserve">credincioșii din </w:t>
      </w:r>
      <w:r>
        <w:t>toate religiile</w:t>
      </w:r>
      <w:r w:rsidR="002547B6">
        <w:t xml:space="preserve">, chiar și la întâlnirile ecumeniste, și cu  milă nedisprețuindu-i, acordându-le toată cinstea (sărmanilor oameni înșelați de alți oameni și de draci dar totuși chip al lui Dumnezeu) </w:t>
      </w:r>
      <w:r>
        <w:t xml:space="preserve">să le spui despre Ortodoxie pe înțelesul lor și să te unești cu ele dacă acceptă dreapta credință în lucrarea tainică de pocăință </w:t>
      </w:r>
      <w:r w:rsidR="002547B6">
        <w:t xml:space="preserve">ca singura asemănare posibilă cu </w:t>
      </w:r>
      <w:r>
        <w:t>Iisus Hristos Adevăr</w:t>
      </w:r>
      <w:r w:rsidR="002547B6">
        <w:t>atul Dumnezeu. Acesta nu este erezie ci este apostolie:</w:t>
      </w:r>
    </w:p>
    <w:p w:rsidR="002547B6" w:rsidRDefault="002547B6" w:rsidP="002547B6">
      <w:pPr>
        <w:pStyle w:val="Textnotdesubsol"/>
      </w:pPr>
      <w:r w:rsidRPr="002547B6">
        <w:rPr>
          <w:i/>
          <w:iCs/>
        </w:rPr>
        <w:t>Fap 17:18 Iar unii dintre filozofii epicurei şi stoici discutau cu el, şi unii ziceau: Ce voieşte, oare, să ne spună acest semănător de cuvinte? Iar alţii ziceau: Se pare că este vestitor de dumnezei străini, fiindcă binevesteşte pe Iisus şi Învierea. 19 Şi luându-l cu ei, l-au dus în Areopag, zicând: Putem să cunoaştem şi noi ce este această învăţătură nouă, grăită de tine? 20 Căci tu aduci la auzul nostru lucruri străine. Voim deci să ştim ce vor să fie acestea. 21 Toţi atenienii şi străinii, care locuiau acolo, nu-şi petreceau timpul decât spunând sau auzind ceva nou. 22 Şi Pavel, stând în mijlocul Areopagului, a zis: Bărbaţi atenieni, în toate vă văd că sunteţi foarte evlavioşi. 23 Căci străbătând cetatea voastră şi privind locurile voastre de închinare, am aflat şi un altar pe care era scris: „Dumnezeului necunoscut”. Deci pe Cel pe Care voi, necunoscându-L, Îl cinstiţi, pe Acesta Îl vestesc eu vouă. 24 Dumnezeu, Care a făcut lumea şi toate cele ce sunt în ea, Acesta fiind Domnul cerului şi al pământului, nu locuieşte în temple făcute de mâini, 25 Nici nu este slujit de mâini omeneşti, ca şi cum ar avea nevoie de ceva, El dând tuturor viaţă şi suflare şi toate. 26 Şi a făcut dintr-un sânge tot neamul omenesc, ca să locuiască peste toată faţa pământului, aşezând vremile cele de mai înainte rânduite şi hotarele locuirii lor, 27 Ca ei să caute pe Dumnezeu, doar L-ar pipăi şi L-ar găsi, deşi nu e departe de fiecare dintre noi. 28 Căci în El trăim şi ne mişcăm şi suntem, precum au zis şi unii dintre poeţii voştri: căci ai Lui neam şi suntem. 29 Fiind deci neamul lui Dumnezeu, nu trebuie să socotim că dumnezeirea este asemenea aurului sau argintului sau pietrei cioplite de meşteşugul şi de iscusinţa omului. 30 Dar Dumnezeu, trecând cu vederea veacurile neştiinţei, vesteşte acum oamenilor ca toţi de pretutindeni să se pocăiască, 31 Pentru că a hotărât o zi în care va să judece lumea întru dreptate, prin Bărbatul pe care L-a rânduit, dăruind tuturor încredinţare, prin Învierea Lui din morţi. 32 Şi auzind despre învierea morţilor, unii l-au luat în râs, iar alţii i-au zis: Te vom asculta despre aceasta şi altădată. 33 Astfel Pavel a ieşit din mijlocul lor. 34 Iar unii bărbaţi, alipindu-se de el, au crezut, între care şi Dionisie Areopagitul şi o femeie cu numele Damaris, şi alţii împreună cu ei.</w:t>
      </w:r>
    </w:p>
  </w:footnote>
  <w:footnote w:id="17">
    <w:p w:rsidR="00DF58D2" w:rsidRPr="00BD7665" w:rsidRDefault="00DF58D2" w:rsidP="00481BB3">
      <w:pPr>
        <w:pStyle w:val="Textnotdesubsol"/>
      </w:pPr>
      <w:r w:rsidRPr="00BD7665">
        <w:rPr>
          <w:rStyle w:val="Referinnotdesubsol"/>
        </w:rPr>
        <w:footnoteRef/>
      </w:r>
      <w:r w:rsidRPr="00BD7665">
        <w:t xml:space="preserve"> </w:t>
      </w:r>
      <w:r w:rsidRPr="00BD7665">
        <w:rPr>
          <w:i/>
          <w:iCs/>
        </w:rPr>
        <w:t>2Co 6:14 Nu vă înjugaţi întru alt jug cu cei necredincioşi; că ce împărtăşire are dreptatea cu fărădelegea? Sau ce împreunare are lumina cu întunerecul? 15 Sau ce unire are Hristos cu veliar? Sau ce parte este credinciosului cu cel necredincios? 16 Sau ce însoţire este bisericei lui Dumnezeu cu idolii? Că voi sunteţi biserica lui Dumnezeu celui viu, precum au zis Dumnezeu: voiu locui întru ei, şi voiu umbla între ei, şi voiu fi lor Dumnezeu şi ei îmi vor fi mie norod. 17 Pentru aceea ieşiţi din mijlocul lor, şi vă osebiţi, zice Domnul, şi de necurăţie să nu vă atingeţi; şi eu voiu primi pre voi. 18 Şi voiu fi vouă Tată, şi voi veţi fi mie fii şi fete, zice Domnul atotţiitorul.</w:t>
      </w:r>
    </w:p>
  </w:footnote>
  <w:footnote w:id="18">
    <w:p w:rsidR="00DF58D2" w:rsidRPr="00BD7665" w:rsidRDefault="00DF58D2" w:rsidP="00A7202A">
      <w:pPr>
        <w:pStyle w:val="Textnotdesubsol"/>
      </w:pPr>
      <w:r w:rsidRPr="00BD7665">
        <w:rPr>
          <w:rStyle w:val="Referinnotdesubsol"/>
        </w:rPr>
        <w:footnoteRef/>
      </w:r>
      <w:r w:rsidRPr="00BD7665">
        <w:t xml:space="preserve"> </w:t>
      </w:r>
      <w:r w:rsidRPr="00BD7665">
        <w:rPr>
          <w:i/>
          <w:iCs/>
        </w:rPr>
        <w:t>Rom 9:13 Precum este scris: „Pe Iacov l-am iubit, iar pe Isav l-am urât”. 14 Ce vom zice dar? Nu cumva la Dumnezeu este nedreptate? Nicidecum!</w:t>
      </w:r>
    </w:p>
  </w:footnote>
  <w:footnote w:id="19">
    <w:p w:rsidR="00DF58D2" w:rsidRPr="00BD7665" w:rsidRDefault="00DF58D2" w:rsidP="00BD7665">
      <w:pPr>
        <w:pStyle w:val="Textnotdesubsol"/>
      </w:pPr>
      <w:r>
        <w:rPr>
          <w:rStyle w:val="Referinnotdesubsol"/>
        </w:rPr>
        <w:footnoteRef/>
      </w:r>
      <w:r>
        <w:t xml:space="preserve"> </w:t>
      </w:r>
      <w:r w:rsidRPr="00BD7665">
        <w:t xml:space="preserve">Sfântul Teofilact </w:t>
      </w:r>
      <w:r w:rsidRPr="00BD7665">
        <w:rPr>
          <w:smallCaps/>
        </w:rPr>
        <w:t>Arhiepiscopul Bulgariei,</w:t>
      </w:r>
      <w:r w:rsidRPr="00BD7665">
        <w:t xml:space="preserve"> </w:t>
      </w:r>
      <w:r w:rsidRPr="00BD7665">
        <w:rPr>
          <w:i/>
          <w:iCs/>
        </w:rPr>
        <w:t>Tâlcuirea Epistole</w:t>
      </w:r>
      <w:r>
        <w:rPr>
          <w:i/>
          <w:iCs/>
        </w:rPr>
        <w:t>i</w:t>
      </w:r>
      <w:r w:rsidRPr="00BD7665">
        <w:rPr>
          <w:i/>
          <w:iCs/>
        </w:rPr>
        <w:t xml:space="preserve"> către ROMANI a Slăvitului şi Prea-Lăudatului Apostol PAVEL</w:t>
      </w:r>
      <w:r w:rsidRPr="00BD7665">
        <w:t xml:space="preserve">, Ed. Σοφια - Ed. Cartea Ortodoxă, Bucureşti, </w:t>
      </w:r>
      <w:r w:rsidRPr="00BD7665">
        <w:rPr>
          <w:vertAlign w:val="superscript"/>
        </w:rPr>
        <w:t>1</w:t>
      </w:r>
      <w:r w:rsidRPr="00BD7665">
        <w:t>2005</w:t>
      </w:r>
      <w:r>
        <w:t>, pp. 155-162</w:t>
      </w:r>
      <w:r w:rsidRPr="00BD7665">
        <w:t xml:space="preserve">. </w:t>
      </w:r>
    </w:p>
    <w:p w:rsidR="00DF58D2" w:rsidRDefault="00DF58D2">
      <w:pPr>
        <w:pStyle w:val="Textnotdesubsol"/>
      </w:pPr>
    </w:p>
  </w:footnote>
  <w:footnote w:id="20">
    <w:p w:rsidR="00DF58D2" w:rsidRPr="00BD7665" w:rsidRDefault="00DF58D2" w:rsidP="00BD7665">
      <w:pPr>
        <w:ind w:right="20" w:firstLine="280"/>
        <w:rPr>
          <w:sz w:val="20"/>
          <w:szCs w:val="20"/>
        </w:rPr>
      </w:pPr>
      <w:r w:rsidRPr="00BD7665">
        <w:rPr>
          <w:color w:val="000000"/>
          <w:sz w:val="20"/>
          <w:szCs w:val="20"/>
          <w:vertAlign w:val="superscript"/>
        </w:rPr>
        <w:footnoteRef/>
      </w:r>
      <w:r w:rsidRPr="00BD7665">
        <w:rPr>
          <w:color w:val="000000"/>
          <w:sz w:val="20"/>
          <w:szCs w:val="20"/>
        </w:rPr>
        <w:t xml:space="preserve"> </w:t>
      </w:r>
      <w:r w:rsidRPr="00BD7665">
        <w:rPr>
          <w:color w:val="000000"/>
          <w:sz w:val="20"/>
          <w:szCs w:val="20"/>
        </w:rPr>
        <w:t>Bagă de seamă că - după Coresi - Dumnezeu făgăduia seminţiei lui Avraam îndoite fă</w:t>
      </w:r>
      <w:r w:rsidRPr="00BD7665">
        <w:rPr>
          <w:color w:val="000000"/>
          <w:sz w:val="20"/>
          <w:szCs w:val="20"/>
        </w:rPr>
        <w:softHyphen/>
        <w:t>găduinţe şi blagoslovenii: una lumească, iar alta mai presus de lume. Pe prima o făgăduia tru</w:t>
      </w:r>
      <w:r w:rsidRPr="00BD7665">
        <w:rPr>
          <w:color w:val="000000"/>
          <w:sz w:val="20"/>
          <w:szCs w:val="20"/>
        </w:rPr>
        <w:softHyphen/>
        <w:t>purilor celor din lume, adică lui Ismail şi celor şase fii născuţi după legea firii din Hetura. Iar pe a doua a dat-o adevăratei lui seminţii, adică celor născuţi din făgăduinţă, duhovniceşte, după chipul în care s-a născut Isaac. Şi făgăduinţa cea lumească, adică cea despre pămîntul</w:t>
      </w:r>
    </w:p>
    <w:p w:rsidR="00DF58D2" w:rsidRPr="00BD7665" w:rsidRDefault="00DF58D2" w:rsidP="00BD7665">
      <w:pPr>
        <w:spacing w:line="235" w:lineRule="exact"/>
        <w:ind w:left="20" w:right="20"/>
        <w:rPr>
          <w:sz w:val="20"/>
          <w:szCs w:val="20"/>
        </w:rPr>
      </w:pPr>
      <w:r w:rsidRPr="00BD7665">
        <w:rPr>
          <w:color w:val="000000"/>
          <w:sz w:val="20"/>
          <w:szCs w:val="20"/>
        </w:rPr>
        <w:t>Hanaan, şi înmulţirea cea numeroasă ca stelele cerului s-au împlinit mai înainte de venirea lui Hristos. Iar blagoslovenia duhovnicească şi făgăduinţă cea mai presus de lume s-au împlinit cînd a venit Hristos, împărtăşindu-se de ea neamurile care s-au făcut fii ai lui Avraam după credinţă, (n. aut.)</w:t>
      </w:r>
    </w:p>
  </w:footnote>
  <w:footnote w:id="21">
    <w:p w:rsidR="00DF58D2" w:rsidRPr="00BD7665" w:rsidRDefault="00DF58D2" w:rsidP="00BD7665">
      <w:pPr>
        <w:spacing w:line="235" w:lineRule="exact"/>
        <w:ind w:left="20" w:firstLine="280"/>
        <w:rPr>
          <w:sz w:val="20"/>
          <w:szCs w:val="20"/>
        </w:rPr>
      </w:pPr>
      <w:r w:rsidRPr="00BD7665">
        <w:rPr>
          <w:color w:val="000000"/>
          <w:sz w:val="20"/>
          <w:szCs w:val="20"/>
          <w:vertAlign w:val="superscript"/>
        </w:rPr>
        <w:footnoteRef/>
      </w:r>
      <w:r w:rsidRPr="00BD7665">
        <w:rPr>
          <w:color w:val="000000"/>
          <w:sz w:val="20"/>
          <w:szCs w:val="20"/>
        </w:rPr>
        <w:t xml:space="preserve"> </w:t>
      </w:r>
      <w:r w:rsidRPr="00BD7665">
        <w:rPr>
          <w:color w:val="000000"/>
          <w:sz w:val="20"/>
          <w:szCs w:val="20"/>
        </w:rPr>
        <w:t xml:space="preserve">Fericitul Teodorit arată că </w:t>
      </w:r>
      <w:r w:rsidRPr="00BD7665">
        <w:rPr>
          <w:sz w:val="20"/>
          <w:szCs w:val="20"/>
        </w:rPr>
        <w:t>,Sfînta Scriptură</w:t>
      </w:r>
      <w:r w:rsidRPr="00BD7665">
        <w:rPr>
          <w:color w:val="000000"/>
          <w:sz w:val="20"/>
          <w:szCs w:val="20"/>
        </w:rPr>
        <w:t xml:space="preserve"> numeşte «de altă seminţie» pe Palestinieni, nu pentru că celelalte neamuri erau de o seminţie cu Iudeii, ci pentru că acelea erau departe de Iudei şi aveau ţări osebite, iar Palestinienii nu erau doar vecini, ci şi locuiau împreună cu Iudeii. Aşa,</w:t>
      </w:r>
    </w:p>
    <w:p w:rsidR="00DF58D2" w:rsidRPr="00BD7665" w:rsidRDefault="00DF58D2" w:rsidP="00BD7665">
      <w:pPr>
        <w:spacing w:line="235" w:lineRule="exact"/>
        <w:ind w:right="20"/>
        <w:rPr>
          <w:sz w:val="20"/>
          <w:szCs w:val="20"/>
        </w:rPr>
      </w:pPr>
      <w:r w:rsidRPr="00BD7665">
        <w:rPr>
          <w:color w:val="000000"/>
          <w:sz w:val="20"/>
          <w:szCs w:val="20"/>
        </w:rPr>
        <w:t xml:space="preserve">Iebuseii au locuit multă vreme în Ierusalim, Gavaonenii în Gavao, şi Gazenii încă, şi Ascaloni- tenii şi alţii mulţi locuiau aproape. </w:t>
      </w:r>
      <w:r w:rsidRPr="00BD7665">
        <w:rPr>
          <w:sz w:val="20"/>
          <w:szCs w:val="20"/>
        </w:rPr>
        <w:t>Istoriile împăraţilor</w:t>
      </w:r>
      <w:r w:rsidRPr="00BD7665">
        <w:rPr>
          <w:color w:val="000000"/>
          <w:sz w:val="20"/>
          <w:szCs w:val="20"/>
        </w:rPr>
        <w:t xml:space="preserve"> ne învaţă acestea mai descoperit, (n. m.)</w:t>
      </w:r>
    </w:p>
  </w:footnote>
  <w:footnote w:id="22">
    <w:p w:rsidR="00DF58D2" w:rsidRPr="00BD7665" w:rsidRDefault="00DF58D2" w:rsidP="00BD7665">
      <w:pPr>
        <w:spacing w:line="235" w:lineRule="exact"/>
        <w:ind w:right="20" w:firstLine="280"/>
        <w:rPr>
          <w:sz w:val="20"/>
          <w:szCs w:val="20"/>
        </w:rPr>
      </w:pPr>
      <w:r w:rsidRPr="00BD7665">
        <w:rPr>
          <w:color w:val="000000"/>
          <w:sz w:val="20"/>
          <w:szCs w:val="20"/>
          <w:vertAlign w:val="superscript"/>
        </w:rPr>
        <w:footnoteRef/>
      </w:r>
      <w:r w:rsidRPr="00BD7665">
        <w:rPr>
          <w:color w:val="000000"/>
          <w:sz w:val="20"/>
          <w:szCs w:val="20"/>
        </w:rPr>
        <w:t xml:space="preserve"> </w:t>
      </w:r>
      <w:r w:rsidRPr="00BD7665">
        <w:rPr>
          <w:color w:val="000000"/>
          <w:sz w:val="20"/>
          <w:szCs w:val="20"/>
        </w:rPr>
        <w:t xml:space="preserve">Isav, fratele mai mare, a slujit lui Iacov, celui mai mic, fiindcă Idumeii, care se pogoară din Isav, au slujit Israilitenilor. Astfel, ei au slujit lui David, mai înainte de luarea în robie în Babilon, precum mărturiseşte </w:t>
      </w:r>
      <w:r w:rsidRPr="00BD7665">
        <w:rPr>
          <w:sz w:val="20"/>
          <w:szCs w:val="20"/>
        </w:rPr>
        <w:t>Scriptura,</w:t>
      </w:r>
      <w:r w:rsidRPr="00BD7665">
        <w:rPr>
          <w:color w:val="000000"/>
          <w:sz w:val="20"/>
          <w:szCs w:val="20"/>
        </w:rPr>
        <w:t xml:space="preserve"> zicînd: </w:t>
      </w:r>
      <w:r w:rsidRPr="00BD7665">
        <w:rPr>
          <w:rFonts w:hint="cs"/>
          <w:color w:val="000000"/>
          <w:sz w:val="20"/>
          <w:szCs w:val="20"/>
          <w:rtl/>
          <w:lang w:bidi="he-IL"/>
        </w:rPr>
        <w:t>״</w:t>
      </w:r>
      <w:r w:rsidRPr="00BD7665">
        <w:rPr>
          <w:color w:val="000000"/>
          <w:sz w:val="20"/>
          <w:szCs w:val="20"/>
        </w:rPr>
        <w:t xml:space="preserve">Şi au ajuns toţi Idumeii robii lui David” </w:t>
      </w:r>
      <w:r w:rsidRPr="00BD7665">
        <w:rPr>
          <w:sz w:val="20"/>
          <w:szCs w:val="20"/>
        </w:rPr>
        <w:t>(Cartea a doua a împăraţilor</w:t>
      </w:r>
      <w:r w:rsidRPr="00BD7665">
        <w:rPr>
          <w:color w:val="000000"/>
          <w:sz w:val="20"/>
          <w:szCs w:val="20"/>
        </w:rPr>
        <w:t xml:space="preserve"> 8:13). După Procopie, Idumeii au slujit Israilitenilor şi după în</w:t>
      </w:r>
      <w:r w:rsidRPr="00BD7665">
        <w:rPr>
          <w:color w:val="000000"/>
          <w:sz w:val="20"/>
          <w:szCs w:val="20"/>
        </w:rPr>
        <w:softHyphen/>
        <w:t>toarcerea din Babilon. Atunci, neamurile megieşe se împotriveau Israilitenilor şi nu-i lăsau să rezidească biserica, neamuri dintre care cei dintîi erau Idumeii. Aceştia au fost goniţi de către Israiliteni şi omorîţi, iar cei rămaşi au fost făcuţi robi.</w:t>
      </w:r>
    </w:p>
    <w:p w:rsidR="00DF58D2" w:rsidRPr="00BD7665" w:rsidRDefault="00DF58D2" w:rsidP="00BD7665">
      <w:pPr>
        <w:spacing w:line="235" w:lineRule="exact"/>
        <w:ind w:right="20" w:firstLine="280"/>
        <w:rPr>
          <w:sz w:val="20"/>
          <w:szCs w:val="20"/>
        </w:rPr>
      </w:pPr>
      <w:r w:rsidRPr="00BD7665">
        <w:rPr>
          <w:color w:val="000000"/>
          <w:sz w:val="20"/>
          <w:szCs w:val="20"/>
        </w:rPr>
        <w:t>Din aceasta, Apostolul trage încheierea (după Coresi) că - precum Idumeii nu s-au în</w:t>
      </w:r>
      <w:r w:rsidRPr="00BD7665">
        <w:rPr>
          <w:color w:val="000000"/>
          <w:sz w:val="20"/>
          <w:szCs w:val="20"/>
        </w:rPr>
        <w:softHyphen/>
        <w:t xml:space="preserve">dreptat, chiar dacă se pogorau cu neamul din Isav şi, printr-însul, din Avraam - tot aşa nici voi, Iudeii, nu vă veţi îndrepta fără credinţa în Hristos, măcar de vă şi pogorîţi cu neamul din Avraam. Ci, precum Idumeii au slujit vouă, aşa veţi sluji şi voi celor din </w:t>
      </w:r>
      <w:r w:rsidRPr="00BD7665">
        <w:rPr>
          <w:rFonts w:hint="cs"/>
          <w:color w:val="000000"/>
          <w:sz w:val="20"/>
          <w:szCs w:val="20"/>
          <w:rtl/>
          <w:lang w:bidi="he-IL"/>
        </w:rPr>
        <w:t>״</w:t>
      </w:r>
      <w:r w:rsidRPr="00BD7665">
        <w:rPr>
          <w:color w:val="000000"/>
          <w:sz w:val="20"/>
          <w:szCs w:val="20"/>
        </w:rPr>
        <w:t xml:space="preserve">neamuri”, şi </w:t>
      </w:r>
      <w:r w:rsidRPr="00BD7665">
        <w:rPr>
          <w:sz w:val="20"/>
          <w:szCs w:val="20"/>
        </w:rPr>
        <w:t>Ve</w:t>
      </w:r>
      <w:r w:rsidRPr="00BD7665">
        <w:rPr>
          <w:sz w:val="20"/>
          <w:szCs w:val="20"/>
        </w:rPr>
        <w:softHyphen/>
        <w:t>chiul Testament</w:t>
      </w:r>
      <w:r w:rsidRPr="00BD7665">
        <w:rPr>
          <w:color w:val="000000"/>
          <w:sz w:val="20"/>
          <w:szCs w:val="20"/>
        </w:rPr>
        <w:t xml:space="preserve"> va sluji celui nou. (n. aut.)</w:t>
      </w:r>
    </w:p>
  </w:footnote>
  <w:footnote w:id="23">
    <w:p w:rsidR="00DF58D2" w:rsidRPr="00BD7665" w:rsidRDefault="00DF58D2" w:rsidP="00BD7665">
      <w:pPr>
        <w:ind w:left="20" w:firstLine="280"/>
        <w:rPr>
          <w:sz w:val="20"/>
          <w:szCs w:val="20"/>
        </w:rPr>
      </w:pPr>
      <w:r w:rsidRPr="00BD7665">
        <w:rPr>
          <w:color w:val="000000"/>
          <w:sz w:val="20"/>
          <w:szCs w:val="20"/>
          <w:vertAlign w:val="superscript"/>
        </w:rPr>
        <w:footnoteRef/>
      </w:r>
      <w:r w:rsidRPr="00BD7665">
        <w:rPr>
          <w:color w:val="000000"/>
          <w:sz w:val="20"/>
          <w:szCs w:val="20"/>
        </w:rPr>
        <w:t xml:space="preserve"> </w:t>
      </w:r>
      <w:r w:rsidRPr="00BD7665">
        <w:rPr>
          <w:color w:val="000000"/>
          <w:sz w:val="20"/>
          <w:szCs w:val="20"/>
        </w:rPr>
        <w:t xml:space="preserve">Coresi spune că Apostolul grăieşte aici despre cel ce voieşte şi aleargă fără a avea însă dreapta credinţă şi cunoştinţă. Pentru că cel ce aleargă aşa nu se miluieşte, iar cel ce aleargă cu dreaptă credinţă şi cunoştinţă se miluieşte. Iar Dumnezeu l-a miluit pe Iacov şi i-a dat lui blagoslovenia lui Isav cu dreptate, fiindcă Iacov s-a făcut întîi-născut al lui Isaac, cumpărînd acest drept de la Isav pentru pîine şi pentru puţină fiertură de linte, cum mărturiseşte </w:t>
      </w:r>
      <w:r w:rsidRPr="00BD7665">
        <w:rPr>
          <w:sz w:val="20"/>
          <w:szCs w:val="20"/>
        </w:rPr>
        <w:t>Scrip</w:t>
      </w:r>
      <w:r w:rsidRPr="00BD7665">
        <w:rPr>
          <w:sz w:val="20"/>
          <w:szCs w:val="20"/>
        </w:rPr>
        <w:softHyphen/>
        <w:t>tura</w:t>
      </w:r>
      <w:r w:rsidRPr="00BD7665">
        <w:rPr>
          <w:color w:val="000000"/>
          <w:sz w:val="20"/>
          <w:szCs w:val="20"/>
        </w:rPr>
        <w:t xml:space="preserve"> </w:t>
      </w:r>
      <w:r w:rsidRPr="00BD7665">
        <w:rPr>
          <w:sz w:val="20"/>
          <w:szCs w:val="20"/>
        </w:rPr>
        <w:t>(Facerea</w:t>
      </w:r>
      <w:r w:rsidRPr="00BD7665">
        <w:rPr>
          <w:color w:val="000000"/>
          <w:sz w:val="20"/>
          <w:szCs w:val="20"/>
        </w:rPr>
        <w:t xml:space="preserve"> 27).</w:t>
      </w:r>
    </w:p>
    <w:p w:rsidR="00DF58D2" w:rsidRPr="00BD7665" w:rsidRDefault="00DF58D2" w:rsidP="00BD7665">
      <w:pPr>
        <w:ind w:left="20" w:firstLine="280"/>
        <w:rPr>
          <w:sz w:val="20"/>
          <w:szCs w:val="20"/>
        </w:rPr>
      </w:pPr>
      <w:r w:rsidRPr="00BD7665">
        <w:rPr>
          <w:color w:val="000000"/>
          <w:sz w:val="20"/>
          <w:szCs w:val="20"/>
        </w:rPr>
        <w:t xml:space="preserve">Iar Isav mai înainte închipuia norodul Israilitean, iar Iacov pe cel din </w:t>
      </w:r>
      <w:r w:rsidRPr="00BD7665">
        <w:rPr>
          <w:rFonts w:hint="cs"/>
          <w:color w:val="000000"/>
          <w:sz w:val="20"/>
          <w:szCs w:val="20"/>
          <w:rtl/>
          <w:lang w:bidi="he-IL"/>
        </w:rPr>
        <w:t>״</w:t>
      </w:r>
      <w:r w:rsidRPr="00BD7665">
        <w:rPr>
          <w:color w:val="000000"/>
          <w:sz w:val="20"/>
          <w:szCs w:val="20"/>
        </w:rPr>
        <w:t>neamuri” al Creşti</w:t>
      </w:r>
      <w:r w:rsidRPr="00BD7665">
        <w:rPr>
          <w:color w:val="000000"/>
          <w:sz w:val="20"/>
          <w:szCs w:val="20"/>
        </w:rPr>
        <w:softHyphen/>
        <w:t xml:space="preserve">nilor. Iar mila cu care ne miluieşte Dumnezeu este mîngîierea cea prin Mesia, că </w:t>
      </w:r>
      <w:r w:rsidRPr="00BD7665">
        <w:rPr>
          <w:rFonts w:hint="cs"/>
          <w:color w:val="000000"/>
          <w:sz w:val="20"/>
          <w:szCs w:val="20"/>
          <w:rtl/>
          <w:lang w:bidi="he-IL"/>
        </w:rPr>
        <w:t>״</w:t>
      </w:r>
      <w:r w:rsidRPr="00BD7665">
        <w:rPr>
          <w:color w:val="000000"/>
          <w:sz w:val="20"/>
          <w:szCs w:val="20"/>
        </w:rPr>
        <w:t>după mila Sa - zice - ne-a mîntuit pe noi” (77? 3:5). Căci voiesc şi aleargă şi Agareanul, şi Evreul, şi ereticul, dar în zadar, fiindcă nu au ca povăţuitor darul şi dumnezeiasca milă dăruită prin ico- nomia întrupării.</w:t>
      </w:r>
    </w:p>
    <w:p w:rsidR="00DF58D2" w:rsidRPr="00BD7665" w:rsidRDefault="00DF58D2" w:rsidP="00BD7665">
      <w:pPr>
        <w:spacing w:line="226" w:lineRule="exact"/>
        <w:ind w:left="20" w:right="20" w:firstLine="280"/>
        <w:rPr>
          <w:sz w:val="20"/>
          <w:szCs w:val="20"/>
        </w:rPr>
      </w:pPr>
      <w:r w:rsidRPr="00BD7665">
        <w:rPr>
          <w:color w:val="000000"/>
          <w:sz w:val="20"/>
          <w:szCs w:val="20"/>
        </w:rPr>
        <w:t xml:space="preserve">Şi, prin zicerea: </w:t>
      </w:r>
      <w:r w:rsidRPr="00BD7665">
        <w:rPr>
          <w:rFonts w:hint="cs"/>
          <w:color w:val="000000"/>
          <w:sz w:val="20"/>
          <w:szCs w:val="20"/>
          <w:rtl/>
          <w:lang w:bidi="he-IL"/>
        </w:rPr>
        <w:t>״</w:t>
      </w:r>
      <w:r w:rsidRPr="00BD7665">
        <w:rPr>
          <w:color w:val="000000"/>
          <w:sz w:val="20"/>
          <w:szCs w:val="20"/>
        </w:rPr>
        <w:t>(...) mai înainte de a face Isav şi Iacov ceva bun sau rău”, Apostolul ara</w:t>
      </w:r>
      <w:r w:rsidRPr="00BD7665">
        <w:rPr>
          <w:color w:val="000000"/>
          <w:sz w:val="20"/>
          <w:szCs w:val="20"/>
        </w:rPr>
        <w:softHyphen/>
        <w:t>tă că mîntuirea nu urmează faptelor omului, ci pururea vecuitoarei voinţe, şi înainte-cunoştin- ţei şi înainte-hotărîrii lui Dumnezeu, Care hotărăşte mai înainte de fapte, fiindcă Dumnezeu mai înainte cunoaşte faptele cele bune ce or să se facă, şi nu faptele săvîrşite firesc, ci precum vor urma darului ce le va povăţui. (n. aut.)</w:t>
      </w:r>
    </w:p>
  </w:footnote>
  <w:footnote w:id="24">
    <w:p w:rsidR="00DF58D2" w:rsidRPr="00BD7665" w:rsidRDefault="00DF58D2" w:rsidP="00BD7665">
      <w:pPr>
        <w:spacing w:line="226" w:lineRule="exact"/>
        <w:ind w:left="20" w:right="20" w:firstLine="280"/>
        <w:rPr>
          <w:sz w:val="20"/>
          <w:szCs w:val="20"/>
        </w:rPr>
      </w:pPr>
      <w:r w:rsidRPr="00BD7665">
        <w:rPr>
          <w:color w:val="000000"/>
          <w:sz w:val="20"/>
          <w:szCs w:val="20"/>
          <w:vertAlign w:val="superscript"/>
        </w:rPr>
        <w:footnoteRef/>
      </w:r>
      <w:r w:rsidRPr="00BD7665">
        <w:rPr>
          <w:color w:val="000000"/>
          <w:sz w:val="20"/>
          <w:szCs w:val="20"/>
        </w:rPr>
        <w:t xml:space="preserve"> </w:t>
      </w:r>
      <w:r w:rsidRPr="00BD7665">
        <w:rPr>
          <w:color w:val="000000"/>
          <w:sz w:val="20"/>
          <w:szCs w:val="20"/>
        </w:rPr>
        <w:t xml:space="preserve">Coresi spune că </w:t>
      </w:r>
      <w:r w:rsidRPr="00BD7665">
        <w:rPr>
          <w:rFonts w:hint="cs"/>
          <w:color w:val="000000"/>
          <w:sz w:val="20"/>
          <w:szCs w:val="20"/>
          <w:rtl/>
          <w:lang w:bidi="he-IL"/>
        </w:rPr>
        <w:t>״</w:t>
      </w:r>
      <w:r w:rsidRPr="00BD7665">
        <w:rPr>
          <w:color w:val="000000"/>
          <w:sz w:val="20"/>
          <w:szCs w:val="20"/>
        </w:rPr>
        <w:t xml:space="preserve">te-am ridicat” e în loc de: Te-am pus împărat (ori: </w:t>
      </w:r>
      <w:r w:rsidRPr="00BD7665">
        <w:rPr>
          <w:rFonts w:hint="cs"/>
          <w:color w:val="000000"/>
          <w:sz w:val="20"/>
          <w:szCs w:val="20"/>
          <w:rtl/>
          <w:lang w:bidi="he-IL"/>
        </w:rPr>
        <w:t>״</w:t>
      </w:r>
      <w:r w:rsidRPr="00BD7665">
        <w:rPr>
          <w:color w:val="000000"/>
          <w:sz w:val="20"/>
          <w:szCs w:val="20"/>
        </w:rPr>
        <w:t xml:space="preserve">te-am ţinut”) şi te-am lăsat să foloseşti tirania asupra norodului Meu, ca să-Mi arăt puterea prin minunile Mele. Iar Teodorit tîlcuieşte aşa: </w:t>
      </w:r>
      <w:r w:rsidRPr="00BD7665">
        <w:rPr>
          <w:rFonts w:hint="cs"/>
          <w:color w:val="000000"/>
          <w:sz w:val="20"/>
          <w:szCs w:val="20"/>
          <w:rtl/>
          <w:lang w:bidi="he-IL"/>
        </w:rPr>
        <w:t>״</w:t>
      </w:r>
      <w:r w:rsidRPr="00BD7665">
        <w:rPr>
          <w:color w:val="000000"/>
          <w:sz w:val="20"/>
          <w:szCs w:val="20"/>
        </w:rPr>
        <w:t>Acest «te-am ridicat» e în loc de: Ţi-am îngăduit să dobîndeşti împărăţia şi, putînd a te opri, nu te-am oprit, mai înainte văzînd folosul ce va fi celor buni.” Vezi aici, cititorule, că acest cuvînt al Domnului s-a adeverit prin fapte. Căci - prin cele zece bătăi şi prin afundarea în Marea Roşie, cu care l-a pedepsit Dumnezeu pe Fa</w:t>
      </w:r>
      <w:r w:rsidRPr="00BD7665">
        <w:rPr>
          <w:color w:val="000000"/>
          <w:sz w:val="20"/>
          <w:szCs w:val="20"/>
        </w:rPr>
        <w:softHyphen/>
        <w:t xml:space="preserve">raon - s-a auzit şi s-a vestit numele Lui în tot pămîntul. Pentru aceasta zicea Moisi: </w:t>
      </w:r>
      <w:r w:rsidRPr="00BD7665">
        <w:rPr>
          <w:rFonts w:hint="cs"/>
          <w:color w:val="000000"/>
          <w:sz w:val="20"/>
          <w:szCs w:val="20"/>
          <w:rtl/>
          <w:lang w:bidi="he-IL"/>
        </w:rPr>
        <w:t>״</w:t>
      </w:r>
      <w:r w:rsidRPr="00BD7665">
        <w:rPr>
          <w:color w:val="000000"/>
          <w:sz w:val="20"/>
          <w:szCs w:val="20"/>
        </w:rPr>
        <w:t xml:space="preserve">Auzit-au «neamurile», şi s-au întărîtat (ori s-au înfricoşat), chinuri de dureri i-au cuprins pe cei din Filisteia. Atunci au crezut domniei Domnului şi stăpînitorii Moavitenilor, tremur i-a cuprins şi i-a topit pe toţi cei ce locuiesc în Hanaan” </w:t>
      </w:r>
      <w:r w:rsidRPr="00BD7665">
        <w:rPr>
          <w:sz w:val="20"/>
          <w:szCs w:val="20"/>
        </w:rPr>
        <w:t>(Ieşirea</w:t>
      </w:r>
      <w:r w:rsidRPr="00BD7665">
        <w:rPr>
          <w:color w:val="000000"/>
          <w:sz w:val="20"/>
          <w:szCs w:val="20"/>
        </w:rPr>
        <w:t xml:space="preserve"> 15:14, 15). Zicea încă şi Raav curva către iscoade: </w:t>
      </w:r>
      <w:r w:rsidRPr="00BD7665">
        <w:rPr>
          <w:rFonts w:hint="cs"/>
          <w:color w:val="000000"/>
          <w:sz w:val="20"/>
          <w:szCs w:val="20"/>
          <w:rtl/>
          <w:lang w:bidi="he-IL"/>
        </w:rPr>
        <w:t>״</w:t>
      </w:r>
      <w:r w:rsidRPr="00BD7665">
        <w:rPr>
          <w:color w:val="000000"/>
          <w:sz w:val="20"/>
          <w:szCs w:val="20"/>
        </w:rPr>
        <w:t xml:space="preserve">Ştiu că Domnul v-a dat vouă pămîntul acesta, căci a căzut frica voastră peste noi auzind că a uscat Domnul Marea Roşie înaintea feţei voastre cînd ieşeaţi din Egipt. Şi, auzind, ne-am înspăimîntat în inimile noastre, şi nu mai este duh întru nici unul din noi în faţa voastră” </w:t>
      </w:r>
      <w:r w:rsidRPr="00BD7665">
        <w:rPr>
          <w:sz w:val="20"/>
          <w:szCs w:val="20"/>
        </w:rPr>
        <w:t>(Iisus Navi</w:t>
      </w:r>
      <w:r w:rsidRPr="00BD7665">
        <w:rPr>
          <w:color w:val="000000"/>
          <w:sz w:val="20"/>
          <w:szCs w:val="20"/>
        </w:rPr>
        <w:t xml:space="preserve"> 2:9-11). (n. aut.)</w:t>
      </w:r>
    </w:p>
  </w:footnote>
  <w:footnote w:id="25">
    <w:p w:rsidR="00DF58D2" w:rsidRPr="00BD7665" w:rsidRDefault="00DF58D2" w:rsidP="00BD7665">
      <w:pPr>
        <w:spacing w:line="226" w:lineRule="exact"/>
        <w:ind w:left="20" w:firstLine="280"/>
        <w:rPr>
          <w:sz w:val="20"/>
          <w:szCs w:val="20"/>
        </w:rPr>
      </w:pPr>
      <w:r w:rsidRPr="00BD7665">
        <w:rPr>
          <w:color w:val="000000"/>
          <w:sz w:val="20"/>
          <w:szCs w:val="20"/>
          <w:vertAlign w:val="superscript"/>
        </w:rPr>
        <w:footnoteRef/>
      </w:r>
      <w:r w:rsidRPr="00BD7665">
        <w:rPr>
          <w:color w:val="000000"/>
          <w:sz w:val="20"/>
          <w:szCs w:val="20"/>
        </w:rPr>
        <w:t xml:space="preserve"> </w:t>
      </w:r>
      <w:r w:rsidRPr="00BD7665">
        <w:rPr>
          <w:color w:val="000000"/>
          <w:sz w:val="20"/>
          <w:szCs w:val="20"/>
        </w:rPr>
        <w:t xml:space="preserve">Iar Meletie Pigas zice aşa: </w:t>
      </w:r>
      <w:r w:rsidRPr="00BD7665">
        <w:rPr>
          <w:rFonts w:hint="cs"/>
          <w:color w:val="000000"/>
          <w:sz w:val="20"/>
          <w:szCs w:val="20"/>
          <w:rtl/>
          <w:lang w:bidi="he-IL"/>
        </w:rPr>
        <w:t>״</w:t>
      </w:r>
      <w:r w:rsidRPr="00BD7665">
        <w:rPr>
          <w:color w:val="000000"/>
          <w:sz w:val="20"/>
          <w:szCs w:val="20"/>
        </w:rPr>
        <w:t>Nu împietreşte inima Dumnezeu, Cel ce porunceşte a tăia împrejur inima, Cel ce înfruntă tăria cerbicei pretutindeni, Cel ce pune inimi de carne în oa</w:t>
      </w:r>
      <w:r w:rsidRPr="00BD7665">
        <w:rPr>
          <w:color w:val="000000"/>
          <w:sz w:val="20"/>
          <w:szCs w:val="20"/>
        </w:rPr>
        <w:softHyphen/>
        <w:t xml:space="preserve">meni (adică înmoaie). Că, de-ar fi împietrit Dumnezeu inima lui Faraon, ca acela să cadă, ar fi însemnat că răutatea aceasta a facut-o însuşi Dumnezeu, adică Cel ce a dat pricina răutăţii, aprinzînd răutatea. Şi, dacă Pavel L-ar fi ştiut pe Dumnezeu împietritor de inimi, cum ar mai fi sfătuit, zicînd: «Nu vă împietriţi inimile voastre»? Ori, mai ales, cum ar fi poruncit aceasta chiar Dumnezeu? - cînd zice despre Sine, prin David şi prin Pavel, aşa: «Astăzi, de veţi auzi glaSul Lui, să nu vă împietriţi inimile voastre!» </w:t>
      </w:r>
      <w:r w:rsidRPr="00BD7665">
        <w:rPr>
          <w:sz w:val="20"/>
          <w:szCs w:val="20"/>
        </w:rPr>
        <w:t>(Evrei</w:t>
      </w:r>
      <w:r w:rsidRPr="00BD7665">
        <w:rPr>
          <w:color w:val="000000"/>
          <w:sz w:val="20"/>
          <w:szCs w:val="20"/>
        </w:rPr>
        <w:t xml:space="preserve"> 3:7, 8). însă acestea şi cele ca acestea - precum este şi cea zisă de Isaia, că: «Ne-ai rătăcit din calea Ta şi ai împietrit inimile noastre ca să nu ne temem de Tine» (capitolul 63:17) - nu spun că Dumnezeu săvîrşeşte acestea, ci numai îngăduie a se săvîrşi” (cartea întîi despre creştinism), (n. aut.)</w:t>
      </w:r>
    </w:p>
  </w:footnote>
  <w:footnote w:id="26">
    <w:p w:rsidR="00DF58D2" w:rsidRPr="00BD7665" w:rsidRDefault="00DF58D2" w:rsidP="00BD7665">
      <w:pPr>
        <w:spacing w:line="226" w:lineRule="exact"/>
        <w:ind w:left="20" w:right="100" w:firstLine="280"/>
        <w:jc w:val="left"/>
        <w:rPr>
          <w:sz w:val="20"/>
          <w:szCs w:val="20"/>
        </w:rPr>
      </w:pPr>
      <w:r w:rsidRPr="00BD7665">
        <w:rPr>
          <w:color w:val="000000"/>
          <w:sz w:val="20"/>
          <w:szCs w:val="20"/>
          <w:vertAlign w:val="superscript"/>
        </w:rPr>
        <w:footnoteRef/>
      </w:r>
      <w:r w:rsidRPr="00BD7665">
        <w:rPr>
          <w:color w:val="000000"/>
          <w:sz w:val="20"/>
          <w:szCs w:val="20"/>
        </w:rPr>
        <w:t xml:space="preserve"> </w:t>
      </w:r>
      <w:r w:rsidRPr="00BD7665">
        <w:rPr>
          <w:color w:val="000000"/>
          <w:sz w:val="20"/>
          <w:szCs w:val="20"/>
        </w:rPr>
        <w:t xml:space="preserve">Zicerea: </w:t>
      </w:r>
      <w:r w:rsidRPr="00BD7665">
        <w:rPr>
          <w:rFonts w:hint="cs"/>
          <w:color w:val="000000"/>
          <w:sz w:val="20"/>
          <w:szCs w:val="20"/>
          <w:rtl/>
          <w:lang w:bidi="he-IL"/>
        </w:rPr>
        <w:t>״</w:t>
      </w:r>
      <w:r w:rsidRPr="00BD7665">
        <w:rPr>
          <w:color w:val="000000"/>
          <w:sz w:val="20"/>
          <w:szCs w:val="20"/>
        </w:rPr>
        <w:t xml:space="preserve">deci dar”, alcătuită din două conjuncţii, vrea să zică: </w:t>
      </w:r>
      <w:r w:rsidRPr="00BD7665">
        <w:rPr>
          <w:rFonts w:hint="cs"/>
          <w:color w:val="000000"/>
          <w:sz w:val="20"/>
          <w:szCs w:val="20"/>
          <w:rtl/>
          <w:lang w:bidi="he-IL"/>
        </w:rPr>
        <w:t>״</w:t>
      </w:r>
      <w:r w:rsidRPr="00BD7665">
        <w:rPr>
          <w:color w:val="000000"/>
          <w:sz w:val="20"/>
          <w:szCs w:val="20"/>
        </w:rPr>
        <w:t xml:space="preserve">apoi” sau: </w:t>
      </w:r>
      <w:r w:rsidRPr="00BD7665">
        <w:rPr>
          <w:rFonts w:hint="cs"/>
          <w:color w:val="000000"/>
          <w:sz w:val="20"/>
          <w:szCs w:val="20"/>
          <w:rtl/>
          <w:lang w:bidi="he-IL"/>
        </w:rPr>
        <w:t>״</w:t>
      </w:r>
      <w:r w:rsidRPr="00BD7665">
        <w:rPr>
          <w:color w:val="000000"/>
          <w:sz w:val="20"/>
          <w:szCs w:val="20"/>
        </w:rPr>
        <w:t>cu adev? rat”. (n. aut.)</w:t>
      </w:r>
    </w:p>
  </w:footnote>
  <w:footnote w:id="27">
    <w:p w:rsidR="00DF58D2" w:rsidRPr="00BD7665" w:rsidRDefault="00DF58D2" w:rsidP="00BD7665">
      <w:pPr>
        <w:spacing w:line="230" w:lineRule="exact"/>
        <w:ind w:left="40" w:firstLine="280"/>
        <w:rPr>
          <w:sz w:val="20"/>
          <w:szCs w:val="20"/>
        </w:rPr>
      </w:pPr>
      <w:r w:rsidRPr="00BD7665">
        <w:rPr>
          <w:color w:val="000000"/>
          <w:sz w:val="20"/>
          <w:szCs w:val="20"/>
          <w:vertAlign w:val="superscript"/>
        </w:rPr>
        <w:footnoteRef/>
      </w:r>
      <w:r w:rsidRPr="00BD7665">
        <w:rPr>
          <w:color w:val="000000"/>
          <w:sz w:val="20"/>
          <w:szCs w:val="20"/>
        </w:rPr>
        <w:t xml:space="preserve"> </w:t>
      </w:r>
      <w:r w:rsidRPr="00BD7665">
        <w:rPr>
          <w:color w:val="000000"/>
          <w:sz w:val="20"/>
          <w:szCs w:val="20"/>
        </w:rPr>
        <w:t xml:space="preserve">Apostolul a luat zicerea de la Isaia, care spune: </w:t>
      </w:r>
      <w:r w:rsidRPr="00BD7665">
        <w:rPr>
          <w:rFonts w:hint="cs"/>
          <w:color w:val="000000"/>
          <w:sz w:val="20"/>
          <w:szCs w:val="20"/>
          <w:rtl/>
          <w:lang w:bidi="he-IL"/>
        </w:rPr>
        <w:t>״</w:t>
      </w:r>
      <w:r w:rsidRPr="00BD7665">
        <w:rPr>
          <w:color w:val="000000"/>
          <w:sz w:val="20"/>
          <w:szCs w:val="20"/>
        </w:rPr>
        <w:t>Au nu vă veţi socoti precum lutul olarului? Au zice-va făptura Celui ce a făcut-o: Nu Tu m-ai plăsmuit! Sau lucrul, Celui ce l-a făcut: Nu mai făcut înţelepţeşte!” (capitolul 29:16).</w:t>
      </w:r>
    </w:p>
    <w:p w:rsidR="00DF58D2" w:rsidRPr="00BD7665" w:rsidRDefault="00DF58D2" w:rsidP="00BD7665">
      <w:pPr>
        <w:spacing w:line="230" w:lineRule="exact"/>
        <w:ind w:left="40" w:firstLine="280"/>
        <w:rPr>
          <w:sz w:val="20"/>
          <w:szCs w:val="20"/>
        </w:rPr>
      </w:pPr>
      <w:r w:rsidRPr="00BD7665">
        <w:rPr>
          <w:color w:val="000000"/>
          <w:sz w:val="20"/>
          <w:szCs w:val="20"/>
        </w:rPr>
        <w:t>Dar bagă de seamă că - după înţeleptul Meletie Pigas - unii, cum sînt maniheii şi calvinii, s-au rătăcit din aceste cuvinte ale Apostolului şi au socotit că Dumnezeu, vrînd a desluşi şi a înainte-hotărî toată frămîntătură oamenilor, pe unii i-a făcut spre cinste, iar pe alţii spre ne</w:t>
      </w:r>
      <w:r w:rsidRPr="00BD7665">
        <w:rPr>
          <w:color w:val="000000"/>
          <w:sz w:val="20"/>
          <w:szCs w:val="20"/>
        </w:rPr>
        <w:softHyphen/>
        <w:t>cinste. Căci - zic ei - dacă olarul, din acelaşi lut, face unele vase spre cinste, iar altele spre necinste, atunci înseamnă că Dumnezeu pe unii oameni îi hotărăşte dinainte spre mîntuire, iar pe alţii spre pieire. Socoteală care este hulitoare şi eretică, fiindcă Dumnezeu nu îna- inte-hotărăşte, nici nu face pe vreunul necinstit şi spre pieire, ci fiecare se face aşa pe sine în</w:t>
      </w:r>
      <w:r w:rsidRPr="00BD7665">
        <w:rPr>
          <w:color w:val="000000"/>
          <w:sz w:val="20"/>
          <w:szCs w:val="20"/>
        </w:rPr>
        <w:softHyphen/>
        <w:t xml:space="preserve">suşi, după a sa alegere. Arătînd aceasta, Apostolul scria către Timotei: </w:t>
      </w:r>
      <w:r w:rsidRPr="00BD7665">
        <w:rPr>
          <w:rFonts w:hint="cs"/>
          <w:color w:val="000000"/>
          <w:sz w:val="20"/>
          <w:szCs w:val="20"/>
          <w:rtl/>
          <w:lang w:bidi="he-IL"/>
        </w:rPr>
        <w:t>״</w:t>
      </w:r>
      <w:r w:rsidRPr="00BD7665">
        <w:rPr>
          <w:color w:val="000000"/>
          <w:sz w:val="20"/>
          <w:szCs w:val="20"/>
        </w:rPr>
        <w:t xml:space="preserve">întru o casă mare nu sînt numai vase de aur şi de argint, ci şi de lemn şi de lut; şi unele sînt spre cinste, iar altele spre necinste”; iar mai departe zice: </w:t>
      </w:r>
      <w:r w:rsidRPr="00BD7665">
        <w:rPr>
          <w:rFonts w:hint="cs"/>
          <w:color w:val="000000"/>
          <w:sz w:val="20"/>
          <w:szCs w:val="20"/>
          <w:rtl/>
          <w:lang w:bidi="he-IL"/>
        </w:rPr>
        <w:t>״</w:t>
      </w:r>
      <w:r w:rsidRPr="00BD7665">
        <w:rPr>
          <w:color w:val="000000"/>
          <w:sz w:val="20"/>
          <w:szCs w:val="20"/>
        </w:rPr>
        <w:t xml:space="preserve">Deci, de se va curăţi careva din acestea, va fi vas spre cinste, sfinţit şi trebuitor stăpînului, gătit spre tot lucrul bun” (2 </w:t>
      </w:r>
      <w:r w:rsidRPr="00BD7665">
        <w:rPr>
          <w:sz w:val="20"/>
          <w:szCs w:val="20"/>
        </w:rPr>
        <w:t>Timotei</w:t>
      </w:r>
      <w:r w:rsidRPr="00BD7665">
        <w:rPr>
          <w:color w:val="000000"/>
          <w:sz w:val="20"/>
          <w:szCs w:val="20"/>
        </w:rPr>
        <w:t xml:space="preserve"> 2:20) - învăţînd prin aceasta să cunoaştem stăpînirea de sine [libertatea, cum ziceam, n. m.]. (n. aut.)</w:t>
      </w:r>
    </w:p>
  </w:footnote>
  <w:footnote w:id="28">
    <w:p w:rsidR="00DF58D2" w:rsidRDefault="00DF58D2" w:rsidP="00FF029E">
      <w:pPr>
        <w:pStyle w:val="Textnotdesubsol"/>
      </w:pPr>
      <w:r w:rsidRPr="00BD7665">
        <w:rPr>
          <w:rStyle w:val="Referinnotdesubsol"/>
        </w:rPr>
        <w:footnoteRef/>
      </w:r>
      <w:r w:rsidRPr="00BD7665">
        <w:t xml:space="preserve"> </w:t>
      </w:r>
      <w:r w:rsidRPr="00FF029E">
        <w:rPr>
          <w:b/>
          <w:bCs/>
        </w:rPr>
        <w:t>CAPITOLUL XXI (Pentru care motiv Dumnezeu, dacă este preştiutor,  a mai creat pe cei care aveau să păcătuiască si care nu aveau să se pocăiască)</w:t>
      </w:r>
    </w:p>
    <w:p w:rsidR="00DF58D2" w:rsidRDefault="00DF58D2" w:rsidP="00FF029E">
      <w:pPr>
        <w:pStyle w:val="Textnotdesubsol"/>
      </w:pPr>
      <w:r>
        <w:t>Dumnezeu, din pricina bunătăţii Sale, aduce cele ce sunt de la neexistenţă la existenţă. El cunoaşte mai dinainte pe cele ce vor fi. Dacă cei păcătoşi n-aveau să existe şi nici n-aveau să fie răi, atunci nici n-ar fi fost cunoscuţi de mai înainte. Cunoştinţele sunt în legătură cu existenţele, iar precunostinţele sunt în legătură cu cele ce vor fi. În primul loc este existenţa şi apoi existenţa bună sau existenţa rea. Dar dacă Dumnezeu ar fi oprit să existe aceia care aveau să existe în virtutea bunătăţii lui Dumnezeu şi care aveau să fie răi din pricina propriei lor voin ţe, atunci răul ar fi biruit bunătatea lui Dumnezeu. Prin urmare Dumnezeu face bune pe toate câte le face; dar fiecare ajunge bun sau rău prin propria lui alegere. Şi dacă Domnul a spus: „că era mai bine omului aceluia să nu se fi născut”, nu a spus-o blamând propria Lui creatură, ci blamând răutatea, care s-a produs în creatura Lui, prin propria ei alegere şi lenevire. Căci lenevirea propriei voinţe a făcut pentru el nefolositoare facerea de bine a lui Dumnezeu. Aceasta este la fel cu următorul exemplu: dacă cineva primeşte de la împărat bogăţie și dregătorie și va tiraniza pe binefăcătorul Lui, atunci împăratul pe bună dreptate îl va prinde şi îl va pedepsi, dacă vede că el stăruie mereu în tirania lui.</w:t>
      </w:r>
    </w:p>
    <w:p w:rsidR="00DF58D2" w:rsidRPr="00BD7665" w:rsidRDefault="00DF58D2" w:rsidP="00005E81">
      <w:pPr>
        <w:pStyle w:val="Textnotdesubsol"/>
      </w:pPr>
      <w:r w:rsidRPr="00BD7665">
        <w:t xml:space="preserve">Sfântul Cuvios Ioan </w:t>
      </w:r>
      <w:r w:rsidRPr="00BD7665">
        <w:rPr>
          <w:smallCaps/>
        </w:rPr>
        <w:t>Damaschin</w:t>
      </w:r>
      <w:r w:rsidRPr="00BD7665">
        <w:t xml:space="preserve">, </w:t>
      </w:r>
      <w:r w:rsidRPr="00BD7665">
        <w:rPr>
          <w:i/>
          <w:iCs/>
        </w:rPr>
        <w:t xml:space="preserve">Dogmatica, </w:t>
      </w:r>
      <w:r>
        <w:t>p. 167</w:t>
      </w:r>
    </w:p>
  </w:footnote>
  <w:footnote w:id="29">
    <w:p w:rsidR="00DF58D2" w:rsidRPr="00BD7665" w:rsidRDefault="00DF58D2" w:rsidP="009904C0">
      <w:pPr>
        <w:pStyle w:val="Textnotdesubsol"/>
      </w:pPr>
      <w:r w:rsidRPr="00BD7665">
        <w:rPr>
          <w:rStyle w:val="Referinnotdesubsol"/>
        </w:rPr>
        <w:footnoteRef/>
      </w:r>
      <w:r w:rsidRPr="00BD7665">
        <w:t xml:space="preserve"> </w:t>
      </w:r>
      <w:r w:rsidRPr="00BD7665">
        <w:t>Augustinianism</w:t>
      </w:r>
      <w:r>
        <w:t xml:space="preserve"> sau semipredestinațianism (mântuirea numai cu inițiativa harului dar cu împreună lucrarea liberului arbitru) cu extrema lui Calvnismul predestinațianism (mântuirea numai prin har fie de vrem fie de nu vrem sau tirania harului)</w:t>
      </w:r>
    </w:p>
  </w:footnote>
  <w:footnote w:id="30">
    <w:p w:rsidR="00DF58D2" w:rsidRPr="00BD7665" w:rsidRDefault="00DF58D2">
      <w:pPr>
        <w:pStyle w:val="Textnotdesubsol"/>
      </w:pPr>
      <w:r w:rsidRPr="00BD7665">
        <w:rPr>
          <w:rStyle w:val="Referinnotdesubsol"/>
        </w:rPr>
        <w:footnoteRef/>
      </w:r>
      <w:r w:rsidRPr="00BD7665">
        <w:t xml:space="preserve"> </w:t>
      </w:r>
      <w:r w:rsidRPr="00BD7665">
        <w:t>Pelagianism</w:t>
      </w:r>
      <w:r>
        <w:t xml:space="preserve"> sau „libertinismul” extrem (mântuirea numai prin liberul arbitru și lipsa necesității harului) cu semipelaghianismul (mântuirea numai prin inițiativa liberului arbitru dar și cu ajutorul harului)</w:t>
      </w:r>
    </w:p>
  </w:footnote>
  <w:footnote w:id="31">
    <w:p w:rsidR="00DF58D2" w:rsidRPr="00BD7665" w:rsidRDefault="00DF58D2" w:rsidP="009904C0">
      <w:pPr>
        <w:pStyle w:val="Textnotdesubsol"/>
      </w:pPr>
      <w:r w:rsidRPr="00BD7665">
        <w:rPr>
          <w:rStyle w:val="Referinnotdesubsol"/>
        </w:rPr>
        <w:footnoteRef/>
      </w:r>
      <w:r w:rsidRPr="00BD7665">
        <w:t xml:space="preserve"> </w:t>
      </w:r>
      <w:r w:rsidRPr="00BD7665">
        <w:t>Ortodoxia</w:t>
      </w:r>
      <w:r>
        <w:t xml:space="preserve"> (mântuirea prin libertatea totală și personalizată după caz a inițiativelor lui Dumnezeu și ale omului prin împreună lucrarea harului și a liberului arbitru)</w:t>
      </w:r>
    </w:p>
  </w:footnote>
  <w:footnote w:id="32">
    <w:p w:rsidR="00DF58D2" w:rsidRPr="005A7A14" w:rsidRDefault="00DF58D2" w:rsidP="005A7A14">
      <w:pPr>
        <w:pStyle w:val="Textnotdesubsol"/>
      </w:pPr>
      <w:r>
        <w:rPr>
          <w:rStyle w:val="Referinnotdesubsol"/>
        </w:rPr>
        <w:footnoteRef/>
      </w:r>
      <w:r>
        <w:t xml:space="preserve"> </w:t>
      </w:r>
      <w:r>
        <w:t xml:space="preserve">Sfântul Cuvios Ioan </w:t>
      </w:r>
      <w:r w:rsidRPr="005A7A14">
        <w:rPr>
          <w:smallCaps/>
        </w:rPr>
        <w:t>Casian</w:t>
      </w:r>
      <w:r>
        <w:rPr>
          <w:smallCaps/>
        </w:rPr>
        <w:t xml:space="preserve">, </w:t>
      </w:r>
      <w:r w:rsidRPr="005A7A14">
        <w:rPr>
          <w:i/>
          <w:iCs/>
          <w:smallCaps/>
        </w:rPr>
        <w:t>A</w:t>
      </w:r>
      <w:r w:rsidRPr="005A7A14">
        <w:rPr>
          <w:i/>
          <w:iCs/>
        </w:rPr>
        <w:t>şezămintele mînăstireşti şi convorbiri duhovniceşti</w:t>
      </w:r>
      <w:r>
        <w:rPr>
          <w:i/>
          <w:iCs/>
        </w:rPr>
        <w:t xml:space="preserve">, </w:t>
      </w:r>
      <w:r w:rsidRPr="005A7A14">
        <w:rPr>
          <w:i/>
          <w:iCs/>
        </w:rPr>
        <w:t>Părinţi Şi Scriitori Bisericeşti 57</w:t>
      </w:r>
      <w:r>
        <w:rPr>
          <w:i/>
          <w:iCs/>
        </w:rPr>
        <w:t>,</w:t>
      </w:r>
      <w:r w:rsidRPr="005A7A14">
        <w:rPr>
          <w:b/>
          <w:bCs/>
          <w:i/>
          <w:iCs/>
        </w:rPr>
        <w:t xml:space="preserve"> </w:t>
      </w:r>
      <w:r w:rsidRPr="005A7A14">
        <w:t>Ed</w:t>
      </w:r>
      <w:r>
        <w:t>.</w:t>
      </w:r>
      <w:r w:rsidRPr="005A7A14">
        <w:t xml:space="preserve"> Institutului Biblic Şi De Misiune</w:t>
      </w:r>
      <w:r>
        <w:t xml:space="preserve"> </w:t>
      </w:r>
      <w:r w:rsidRPr="005A7A14">
        <w:t>Al Bisericii Ortodoxe Romane</w:t>
      </w:r>
      <w:r>
        <w:t xml:space="preserve">, </w:t>
      </w:r>
      <w:r w:rsidRPr="005A7A14">
        <w:t>Bucureşti</w:t>
      </w:r>
      <w:r>
        <w:t xml:space="preserve">, </w:t>
      </w:r>
      <w:r>
        <w:rPr>
          <w:smallCaps/>
          <w:vertAlign w:val="superscript"/>
        </w:rPr>
        <w:t>1</w:t>
      </w:r>
      <w:r w:rsidRPr="005A7A14">
        <w:t>1990</w:t>
      </w:r>
      <w:r>
        <w:t>, pp. 529-551</w:t>
      </w:r>
    </w:p>
    <w:p w:rsidR="00DF58D2" w:rsidRDefault="00DF58D2" w:rsidP="005A7A14">
      <w:pPr>
        <w:pStyle w:val="Textnotdesubsol"/>
      </w:pPr>
    </w:p>
  </w:footnote>
  <w:footnote w:id="33">
    <w:p w:rsidR="00DF58D2" w:rsidRDefault="00DF58D2">
      <w:pPr>
        <w:pStyle w:val="Textnotdesubsol"/>
      </w:pPr>
      <w:r>
        <w:rPr>
          <w:rStyle w:val="Referinnotdesubsol"/>
        </w:rPr>
        <w:footnoteRef/>
      </w:r>
      <w:r>
        <w:t xml:space="preserve"> </w:t>
      </w:r>
      <w:r w:rsidRPr="00B87399">
        <w:t>Lev 21:5 Să nu-şi radă capul, să nu-şi tundă marginea bărbii şi să nu-şi facă tăieturi pe trupurile lor pentru morţi.</w:t>
      </w:r>
    </w:p>
  </w:footnote>
  <w:footnote w:id="34">
    <w:p w:rsidR="00DF58D2" w:rsidRDefault="00DF58D2" w:rsidP="00BE3E7E">
      <w:pPr>
        <w:pStyle w:val="Textnotdesubsol"/>
        <w:rPr>
          <w:i/>
          <w:iCs/>
        </w:rPr>
      </w:pPr>
      <w:r>
        <w:rPr>
          <w:rStyle w:val="Referinnotdesubsol"/>
        </w:rPr>
        <w:footnoteRef/>
      </w:r>
      <w:r>
        <w:t xml:space="preserve"> </w:t>
      </w:r>
      <w:r w:rsidRPr="00BE3E7E">
        <w:rPr>
          <w:i/>
          <w:iCs/>
        </w:rPr>
        <w:t>R.P. Rouquette scrie cu indrăzneală:</w:t>
      </w:r>
      <w:r>
        <w:rPr>
          <w:i/>
          <w:iCs/>
        </w:rPr>
        <w:t xml:space="preserve"> </w:t>
      </w:r>
      <w:r w:rsidRPr="00BE3E7E">
        <w:rPr>
          <w:i/>
          <w:iCs/>
        </w:rPr>
        <w:t>„Departe de a fi o limitare a omului, această supunere conştientă şi de</w:t>
      </w:r>
      <w:r>
        <w:rPr>
          <w:i/>
          <w:iCs/>
        </w:rPr>
        <w:t xml:space="preserve"> </w:t>
      </w:r>
      <w:r w:rsidRPr="00BE3E7E">
        <w:rPr>
          <w:i/>
          <w:iCs/>
        </w:rPr>
        <w:t>bună voie este culmea libertăţii... o eliberare de sub robia eu-lui”. […]</w:t>
      </w:r>
      <w:r>
        <w:rPr>
          <w:i/>
          <w:iCs/>
        </w:rPr>
        <w:t xml:space="preserve"> </w:t>
      </w:r>
      <w:r w:rsidRPr="00BE3E7E">
        <w:rPr>
          <w:i/>
          <w:iCs/>
        </w:rPr>
        <w:t>„Faimoasa formulare perinde ac cadaver (ca un cadavru in mana</w:t>
      </w:r>
      <w:r>
        <w:rPr>
          <w:i/>
          <w:iCs/>
        </w:rPr>
        <w:t xml:space="preserve"> </w:t>
      </w:r>
      <w:r w:rsidRPr="00BE3E7E">
        <w:rPr>
          <w:i/>
          <w:iCs/>
        </w:rPr>
        <w:t>celui ce-l ţine) poate fi găsită in toată literatura spirituală”, după cum</w:t>
      </w:r>
      <w:r>
        <w:rPr>
          <w:i/>
          <w:iCs/>
        </w:rPr>
        <w:t xml:space="preserve"> </w:t>
      </w:r>
      <w:r w:rsidRPr="00BE3E7E">
        <w:rPr>
          <w:i/>
          <w:iCs/>
        </w:rPr>
        <w:t>susţine dl. Folliet, şi chiar in scrierile orientale. Iezuiţii trebuie să fie in</w:t>
      </w:r>
      <w:r>
        <w:rPr>
          <w:i/>
          <w:iCs/>
        </w:rPr>
        <w:t xml:space="preserve"> </w:t>
      </w:r>
      <w:r w:rsidRPr="00BE3E7E">
        <w:rPr>
          <w:i/>
          <w:iCs/>
        </w:rPr>
        <w:t>mainile superiorilor lor ca un toiag in mana celui ce-l ridică, ca un bulgăre</w:t>
      </w:r>
      <w:r>
        <w:rPr>
          <w:i/>
          <w:iCs/>
        </w:rPr>
        <w:t xml:space="preserve"> </w:t>
      </w:r>
      <w:r w:rsidRPr="00BE3E7E">
        <w:rPr>
          <w:i/>
          <w:iCs/>
        </w:rPr>
        <w:t>de ceară care poate fi modelat oricum, ca un mic crucifix care poate fi</w:t>
      </w:r>
      <w:r>
        <w:rPr>
          <w:i/>
          <w:iCs/>
        </w:rPr>
        <w:t xml:space="preserve"> </w:t>
      </w:r>
      <w:r w:rsidRPr="00BE3E7E">
        <w:rPr>
          <w:i/>
          <w:iCs/>
        </w:rPr>
        <w:t>ridicat şi mişcat după dorinţă”. Aceste formulări plăcute sunt destul de</w:t>
      </w:r>
      <w:r>
        <w:rPr>
          <w:i/>
          <w:iCs/>
        </w:rPr>
        <w:t xml:space="preserve"> </w:t>
      </w:r>
      <w:r w:rsidRPr="00BE3E7E">
        <w:rPr>
          <w:i/>
          <w:iCs/>
        </w:rPr>
        <w:t>lămuritoare. Remarcile şi explicaţiile creatorului acestui ordin (Ignațiu de Loyola) inlătură</w:t>
      </w:r>
      <w:r>
        <w:rPr>
          <w:i/>
          <w:iCs/>
        </w:rPr>
        <w:t xml:space="preserve"> </w:t>
      </w:r>
      <w:r w:rsidRPr="00BE3E7E">
        <w:rPr>
          <w:i/>
          <w:iCs/>
        </w:rPr>
        <w:t>orice indoială asupra adevăratului lor inţeles. Pe langă acestea, la iezuiţi</w:t>
      </w:r>
      <w:r>
        <w:rPr>
          <w:i/>
          <w:iCs/>
        </w:rPr>
        <w:t xml:space="preserve"> </w:t>
      </w:r>
      <w:r w:rsidRPr="00BE3E7E">
        <w:rPr>
          <w:i/>
          <w:iCs/>
        </w:rPr>
        <w:t>nu numai voinţa, dar şi raţiunea şi scrupulele morale trebuiau sacrificate</w:t>
      </w:r>
      <w:r>
        <w:rPr>
          <w:i/>
          <w:iCs/>
        </w:rPr>
        <w:t xml:space="preserve"> </w:t>
      </w:r>
      <w:r w:rsidRPr="00BE3E7E">
        <w:rPr>
          <w:i/>
          <w:iCs/>
        </w:rPr>
        <w:t>acestei virtuţi primordiale care este supunerea necondiţionată. Aceasta</w:t>
      </w:r>
      <w:r>
        <w:rPr>
          <w:i/>
          <w:iCs/>
        </w:rPr>
        <w:t xml:space="preserve"> </w:t>
      </w:r>
      <w:r w:rsidRPr="00BE3E7E">
        <w:rPr>
          <w:i/>
          <w:iCs/>
        </w:rPr>
        <w:t>este „fortificaţia cea mai puternică a Societăţii lui Isus”, a spus Borgia.</w:t>
      </w:r>
      <w:r>
        <w:rPr>
          <w:i/>
          <w:iCs/>
        </w:rPr>
        <w:t xml:space="preserve"> </w:t>
      </w:r>
      <w:r w:rsidRPr="00BE3E7E">
        <w:rPr>
          <w:i/>
          <w:iCs/>
        </w:rPr>
        <w:t>„Să fim convinşi că totul este bine şi corect cand este poruncit de</w:t>
      </w:r>
      <w:r>
        <w:rPr>
          <w:i/>
          <w:iCs/>
        </w:rPr>
        <w:t xml:space="preserve"> </w:t>
      </w:r>
      <w:r w:rsidRPr="00BE3E7E">
        <w:rPr>
          <w:i/>
          <w:iCs/>
        </w:rPr>
        <w:t>superior”, scrie Loyola. Şi din nou: „Chiar dacă Dumnezeu ţi-ar da un</w:t>
      </w:r>
      <w:r>
        <w:rPr>
          <w:i/>
          <w:iCs/>
        </w:rPr>
        <w:t xml:space="preserve"> </w:t>
      </w:r>
      <w:r w:rsidRPr="00BE3E7E">
        <w:rPr>
          <w:i/>
          <w:iCs/>
        </w:rPr>
        <w:t>animal fără minte ca stăpan, să nu eziţi să i te supui ca unui stăpan şi</w:t>
      </w:r>
      <w:r>
        <w:rPr>
          <w:i/>
          <w:iCs/>
        </w:rPr>
        <w:t xml:space="preserve"> </w:t>
      </w:r>
      <w:r w:rsidRPr="00BE3E7E">
        <w:rPr>
          <w:i/>
          <w:iCs/>
        </w:rPr>
        <w:t>conducător, pentru că Dumnezeu a poruncit să fie aşa”. Şi acum ceva şi</w:t>
      </w:r>
      <w:r>
        <w:rPr>
          <w:i/>
          <w:iCs/>
        </w:rPr>
        <w:t xml:space="preserve"> </w:t>
      </w:r>
      <w:r w:rsidRPr="00BE3E7E">
        <w:rPr>
          <w:i/>
          <w:iCs/>
        </w:rPr>
        <w:t>mai tare: iezuitul trebuie să vadă in superiorul său nu un om care</w:t>
      </w:r>
      <w:r>
        <w:rPr>
          <w:i/>
          <w:iCs/>
        </w:rPr>
        <w:t xml:space="preserve"> </w:t>
      </w:r>
      <w:r w:rsidRPr="00BE3E7E">
        <w:rPr>
          <w:i/>
          <w:iCs/>
        </w:rPr>
        <w:t>greşeşte, ci pe Hristos insuşi. Huber, profesor de teologie catolică in</w:t>
      </w:r>
      <w:r>
        <w:rPr>
          <w:i/>
          <w:iCs/>
        </w:rPr>
        <w:t xml:space="preserve"> </w:t>
      </w:r>
      <w:r w:rsidRPr="00BE3E7E">
        <w:rPr>
          <w:i/>
          <w:iCs/>
        </w:rPr>
        <w:t>Munchen, autorul uneia dintre cele mai importante lucrări despre iezuiţi, a</w:t>
      </w:r>
      <w:r>
        <w:rPr>
          <w:i/>
          <w:iCs/>
        </w:rPr>
        <w:t xml:space="preserve"> </w:t>
      </w:r>
      <w:r w:rsidRPr="00BE3E7E">
        <w:rPr>
          <w:i/>
          <w:iCs/>
        </w:rPr>
        <w:t>scris: „Iată un fapt dovedit: Constituţia Ordinului repetă de 500 de ori că in</w:t>
      </w:r>
      <w:r>
        <w:rPr>
          <w:i/>
          <w:iCs/>
        </w:rPr>
        <w:t xml:space="preserve"> </w:t>
      </w:r>
      <w:r w:rsidRPr="00BE3E7E">
        <w:rPr>
          <w:i/>
          <w:iCs/>
        </w:rPr>
        <w:t>persoana Generalului trebuie văzut Hristos” (J. Huber, „Iezuiţii”, pag.71-</w:t>
      </w:r>
      <w:r>
        <w:rPr>
          <w:i/>
          <w:iCs/>
        </w:rPr>
        <w:t xml:space="preserve"> </w:t>
      </w:r>
      <w:r w:rsidRPr="00BE3E7E">
        <w:rPr>
          <w:i/>
          <w:iCs/>
        </w:rPr>
        <w:t>73).</w:t>
      </w:r>
      <w:r>
        <w:rPr>
          <w:i/>
          <w:iCs/>
        </w:rPr>
        <w:t xml:space="preserve"> </w:t>
      </w:r>
      <w:r w:rsidRPr="00BE3E7E">
        <w:rPr>
          <w:i/>
          <w:iCs/>
        </w:rPr>
        <w:t>Disciplina Ordinului, asimilată adesea cu cea militară, depăşeşte</w:t>
      </w:r>
      <w:r>
        <w:rPr>
          <w:i/>
          <w:iCs/>
        </w:rPr>
        <w:t xml:space="preserve"> </w:t>
      </w:r>
      <w:r w:rsidRPr="00BE3E7E">
        <w:rPr>
          <w:i/>
          <w:iCs/>
        </w:rPr>
        <w:t>realitatea: „Supunerea militară nu este echivalentă cu supunerea necondiţionată</w:t>
      </w:r>
      <w:r>
        <w:rPr>
          <w:i/>
          <w:iCs/>
        </w:rPr>
        <w:t xml:space="preserve"> </w:t>
      </w:r>
      <w:r w:rsidRPr="00BE3E7E">
        <w:rPr>
          <w:i/>
          <w:iCs/>
        </w:rPr>
        <w:t>iezuită; cea din urmă este mai largă, cuprinzand omul in intregime</w:t>
      </w:r>
      <w:r>
        <w:rPr>
          <w:i/>
          <w:iCs/>
        </w:rPr>
        <w:t xml:space="preserve"> </w:t>
      </w:r>
      <w:r w:rsidRPr="00BE3E7E">
        <w:rPr>
          <w:i/>
          <w:iCs/>
        </w:rPr>
        <w:t>şi nu este satisfăcută ca cea dintai cu un act exterior, ci cere</w:t>
      </w:r>
      <w:r>
        <w:rPr>
          <w:i/>
          <w:iCs/>
        </w:rPr>
        <w:t xml:space="preserve"> </w:t>
      </w:r>
      <w:r w:rsidRPr="00BE3E7E">
        <w:rPr>
          <w:i/>
          <w:iCs/>
        </w:rPr>
        <w:t>sacrificarea voinţei şi punerea la o parte a judecăţii personale” (J. Huber</w:t>
      </w:r>
      <w:r>
        <w:rPr>
          <w:i/>
          <w:iCs/>
        </w:rPr>
        <w:t xml:space="preserve"> </w:t>
      </w:r>
      <w:r w:rsidRPr="00BE3E7E">
        <w:rPr>
          <w:i/>
          <w:iCs/>
        </w:rPr>
        <w:t>„Iezuiţii” pag.71-73).</w:t>
      </w:r>
      <w:r>
        <w:rPr>
          <w:i/>
          <w:iCs/>
        </w:rPr>
        <w:t xml:space="preserve"> </w:t>
      </w:r>
      <w:r w:rsidRPr="00BE3E7E">
        <w:rPr>
          <w:i/>
          <w:iCs/>
        </w:rPr>
        <w:t>Ignaţiu insuşi a scris intr-o scrisoare adresată iezuiţilor portughezi:</w:t>
      </w:r>
      <w:r>
        <w:rPr>
          <w:i/>
          <w:iCs/>
        </w:rPr>
        <w:t xml:space="preserve"> </w:t>
      </w:r>
      <w:r w:rsidRPr="00BE3E7E">
        <w:rPr>
          <w:i/>
          <w:iCs/>
        </w:rPr>
        <w:t>„Noi trebuie să vedem negrul ca alb, dacă biserica o spune aşa”. Aşa</w:t>
      </w:r>
      <w:r>
        <w:rPr>
          <w:i/>
          <w:iCs/>
        </w:rPr>
        <w:t xml:space="preserve"> </w:t>
      </w:r>
      <w:r w:rsidRPr="00BE3E7E">
        <w:rPr>
          <w:i/>
          <w:iCs/>
        </w:rPr>
        <w:t>arată „culmea libertăţii” şi „eliberarea din robia eu-lui”, ridicată in slăvi</w:t>
      </w:r>
      <w:r>
        <w:rPr>
          <w:i/>
          <w:iCs/>
        </w:rPr>
        <w:t xml:space="preserve"> </w:t>
      </w:r>
      <w:r w:rsidRPr="00BE3E7E">
        <w:rPr>
          <w:i/>
          <w:iCs/>
        </w:rPr>
        <w:t>mai inainte de R.P. Rouquette. Intr-adevăr, iezuitul era eliberat de sine</w:t>
      </w:r>
      <w:r>
        <w:rPr>
          <w:i/>
          <w:iCs/>
        </w:rPr>
        <w:t xml:space="preserve"> </w:t>
      </w:r>
      <w:r w:rsidRPr="00BE3E7E">
        <w:rPr>
          <w:i/>
          <w:iCs/>
        </w:rPr>
        <w:t>devenind total supus stăpanului său; orice indoială sau scrupul ii era</w:t>
      </w:r>
      <w:r>
        <w:rPr>
          <w:i/>
          <w:iCs/>
        </w:rPr>
        <w:t xml:space="preserve"> </w:t>
      </w:r>
      <w:r w:rsidRPr="00BE3E7E">
        <w:rPr>
          <w:i/>
          <w:iCs/>
        </w:rPr>
        <w:t>imputat ca păcat.</w:t>
      </w:r>
      <w:r>
        <w:rPr>
          <w:i/>
          <w:iCs/>
        </w:rPr>
        <w:t xml:space="preserve"> </w:t>
      </w:r>
      <w:r w:rsidRPr="00BE3E7E">
        <w:rPr>
          <w:i/>
          <w:iCs/>
        </w:rPr>
        <w:t>H. Boehmer scria: „In anexele la Constituţie, superiorii erau sfătuiţi</w:t>
      </w:r>
      <w:r>
        <w:rPr>
          <w:i/>
          <w:iCs/>
        </w:rPr>
        <w:t xml:space="preserve"> </w:t>
      </w:r>
      <w:r w:rsidRPr="00BE3E7E">
        <w:rPr>
          <w:i/>
          <w:iCs/>
        </w:rPr>
        <w:t>să ordone subalternilor, ca Dumnezeu lui Avraam, lucruri aparent</w:t>
      </w:r>
      <w:r>
        <w:rPr>
          <w:i/>
          <w:iCs/>
        </w:rPr>
        <w:t xml:space="preserve"> </w:t>
      </w:r>
      <w:r w:rsidRPr="00BE3E7E">
        <w:rPr>
          <w:i/>
          <w:iCs/>
        </w:rPr>
        <w:t>criminale, pentru a-i pune la incercare; dar ei trebuiau să drămuiască</w:t>
      </w:r>
      <w:r>
        <w:rPr>
          <w:i/>
          <w:iCs/>
        </w:rPr>
        <w:t xml:space="preserve"> </w:t>
      </w:r>
      <w:r w:rsidRPr="00BE3E7E">
        <w:rPr>
          <w:i/>
          <w:iCs/>
        </w:rPr>
        <w:t>incercările după puterea fiecăruia. Nu este greu să-ţi imaginezi care ar fi</w:t>
      </w:r>
      <w:r>
        <w:rPr>
          <w:i/>
          <w:iCs/>
        </w:rPr>
        <w:t xml:space="preserve"> </w:t>
      </w:r>
      <w:r w:rsidRPr="00BE3E7E">
        <w:rPr>
          <w:i/>
          <w:iCs/>
        </w:rPr>
        <w:t>rezultatul unei asemenea educaţii” (Gabriel Monod, in introducerea la</w:t>
      </w:r>
      <w:r>
        <w:rPr>
          <w:i/>
          <w:iCs/>
        </w:rPr>
        <w:t xml:space="preserve"> </w:t>
      </w:r>
      <w:r w:rsidRPr="00BE3E7E">
        <w:rPr>
          <w:i/>
          <w:iCs/>
        </w:rPr>
        <w:t>cartea lui H. Boehmer, „Iezuiţii”)</w:t>
      </w:r>
    </w:p>
    <w:p w:rsidR="00DF58D2" w:rsidRDefault="00DF58D2" w:rsidP="00BE3E7E">
      <w:pPr>
        <w:pStyle w:val="Textnotdesubsol"/>
      </w:pPr>
      <w:r>
        <w:t>&lt;</w:t>
      </w:r>
      <w:hyperlink r:id="rId2" w:anchor=".UcLyuTv0FIo" w:history="1">
        <w:r w:rsidRPr="00885555">
          <w:rPr>
            <w:rStyle w:val="Hyperlink"/>
          </w:rPr>
          <w:t>http://www.wattpad.com/573674-edmond-paris-istoria-secreta-a-iezuitilor?p=11#.UcLyuTv0FIo</w:t>
        </w:r>
      </w:hyperlink>
      <w:r>
        <w:t>&gt;, 20.06.2013 15:18:16</w:t>
      </w:r>
    </w:p>
  </w:footnote>
  <w:footnote w:id="35">
    <w:p w:rsidR="00657CF2" w:rsidRDefault="00657CF2" w:rsidP="00092365">
      <w:pPr>
        <w:pStyle w:val="Textnotdesubsol"/>
      </w:pPr>
      <w:r>
        <w:rPr>
          <w:rStyle w:val="Referinnotdesubsol"/>
        </w:rPr>
        <w:footnoteRef/>
      </w:r>
      <w:r>
        <w:t xml:space="preserve"> </w:t>
      </w:r>
      <w:r>
        <w:t>Exclusivismul nu este Ortodox fiindcă</w:t>
      </w:r>
      <w:r w:rsidR="00DB59F8">
        <w:t>,</w:t>
      </w:r>
      <w:r>
        <w:t xml:space="preserve"> deși noi credem că numai prin Ortodoxia Sfintei Biserici Ortodoxe de Răsărit ne mântuim</w:t>
      </w:r>
      <w:r w:rsidR="00DB59F8">
        <w:t>,</w:t>
      </w:r>
      <w:r>
        <w:t xml:space="preserve"> totuși Dumnezeu nu-i exclude pe ceilalți de la mântuire </w:t>
      </w:r>
      <w:r w:rsidR="00092365">
        <w:t>în sensul că îi cheamă</w:t>
      </w:r>
      <w:r>
        <w:t xml:space="preserve"> neîncetat cu harul lui la Ortodoxie, indiferent în ce timp s-ar afla, în ce loc, în ce îngustare de minte și în ce religie. </w:t>
      </w:r>
      <w:r w:rsidR="00092365">
        <w:t>Unii dintre s</w:t>
      </w:r>
      <w:r w:rsidR="005C1697">
        <w:t xml:space="preserve">ărmanii oameni  </w:t>
      </w:r>
      <w:r w:rsidR="00092365">
        <w:t>(</w:t>
      </w:r>
      <w:r w:rsidR="00092365" w:rsidRPr="00092365">
        <w:t xml:space="preserve">Mat 22:14 Căci mulţi </w:t>
      </w:r>
      <w:r w:rsidR="00092365">
        <w:t xml:space="preserve">sunt chemaţi, dar puţini aleşi) </w:t>
      </w:r>
      <w:r w:rsidR="005C1697">
        <w:t xml:space="preserve">se exclud ei înșiși fie prin lenevirea căutării, fie prin vicleșugul punerii mâinii la urechi ca să se prefacă că nu aud nimic, fie prin însuși refuzul Ei fiindcă nu le convine </w:t>
      </w:r>
      <w:r w:rsidR="00092365">
        <w:t xml:space="preserve">Ortodoxia deoarece nu </w:t>
      </w:r>
      <w:r w:rsidR="005C1697">
        <w:t xml:space="preserve">le </w:t>
      </w:r>
      <w:r w:rsidR="00092365">
        <w:t xml:space="preserve">acceptă </w:t>
      </w:r>
      <w:r w:rsidR="005C1697">
        <w:t>patimile (simțite sau gândite, senzuale sau inteligibile, trupești sau sufletești, plăcerea prin trup sau plăcerea de sine) pe care le iubesc mai mult decât pe Adevăr. Așadar exclusivismul nu este al Ortodoxie</w:t>
      </w:r>
      <w:r w:rsidR="00092365">
        <w:t>i</w:t>
      </w:r>
      <w:r w:rsidR="005C1697">
        <w:t xml:space="preserve"> ci al celor ce nu </w:t>
      </w:r>
      <w:r w:rsidR="00092365">
        <w:t>vor să devină Ortodocși excluzându-o din ei.</w:t>
      </w:r>
      <w:r w:rsidR="005C1697">
        <w:t xml:space="preserve"> </w:t>
      </w:r>
    </w:p>
  </w:footnote>
  <w:footnote w:id="36">
    <w:p w:rsidR="00DF58D2" w:rsidRDefault="00DF58D2" w:rsidP="005F6BAC">
      <w:pPr>
        <w:pStyle w:val="Textnotdesubsol"/>
      </w:pPr>
      <w:r>
        <w:rPr>
          <w:rStyle w:val="Referinnotdesubsol"/>
        </w:rPr>
        <w:footnoteRef/>
      </w:r>
      <w:r>
        <w:t xml:space="preserve"> </w:t>
      </w:r>
      <w:r>
        <w:t>&lt;</w:t>
      </w:r>
      <w:hyperlink r:id="rId3" w:tgtFrame="_blank" w:tooltip="Descarcă" w:history="1">
        <w:r w:rsidRPr="005F6BAC">
          <w:rPr>
            <w:rStyle w:val="Hyperlink"/>
          </w:rPr>
          <w:t>Restaurarea comuniunii cu Dumnezeu în Hristos + Teologia religiilor + Religia si politica</w:t>
        </w:r>
      </w:hyperlink>
      <w:r>
        <w:t>&gt;, 20.06.2013 15:44:47, p. 8</w:t>
      </w:r>
    </w:p>
  </w:footnote>
  <w:footnote w:id="37">
    <w:p w:rsidR="00DF58D2" w:rsidRDefault="00DF58D2" w:rsidP="00600ED5">
      <w:pPr>
        <w:pStyle w:val="Textnotdesubsol"/>
      </w:pPr>
      <w:r>
        <w:rPr>
          <w:rStyle w:val="Referinnotdesubsol"/>
        </w:rPr>
        <w:footnoteRef/>
      </w:r>
      <w:r>
        <w:t xml:space="preserve"> </w:t>
      </w:r>
      <w:r w:rsidRPr="00600ED5">
        <w:t>&lt;</w:t>
      </w:r>
      <w:hyperlink r:id="rId4" w:tgtFrame="_blank" w:tooltip="Descarcă" w:history="1">
        <w:r w:rsidRPr="00600ED5">
          <w:rPr>
            <w:rStyle w:val="Hyperlink"/>
          </w:rPr>
          <w:t>Restaurarea comuniunii cu Dumnezeu în Hristos + Teologia religiilor + Religia si politica</w:t>
        </w:r>
      </w:hyperlink>
      <w:r w:rsidRPr="00600ED5">
        <w:t>&gt;, 20.06.2013 15:44:47, p.</w:t>
      </w:r>
      <w:r>
        <w:t xml:space="preserve"> 9</w:t>
      </w:r>
    </w:p>
  </w:footnote>
  <w:footnote w:id="38">
    <w:p w:rsidR="00DF58D2" w:rsidRDefault="00DF58D2" w:rsidP="00B674EC">
      <w:pPr>
        <w:pStyle w:val="Textnotdesubsol"/>
      </w:pPr>
      <w:r>
        <w:rPr>
          <w:rStyle w:val="Referinnotdesubsol"/>
        </w:rPr>
        <w:footnoteRef/>
      </w:r>
      <w:r>
        <w:t xml:space="preserve"> </w:t>
      </w:r>
      <w:r w:rsidRPr="00B674EC">
        <w:t>&lt;</w:t>
      </w:r>
      <w:hyperlink r:id="rId5" w:tgtFrame="_blank" w:tooltip="Descarcă" w:history="1">
        <w:r w:rsidRPr="00B674EC">
          <w:rPr>
            <w:rStyle w:val="Hyperlink"/>
          </w:rPr>
          <w:t>Restaurarea comuniunii cu Dumnezeu în Hristos + Teologia religiilor + Religia si politica</w:t>
        </w:r>
      </w:hyperlink>
      <w:r w:rsidRPr="00B674EC">
        <w:t>&gt;, 20.06.2013 15:44:47, p.</w:t>
      </w:r>
      <w:r>
        <w:t xml:space="preserve"> 9</w:t>
      </w:r>
    </w:p>
  </w:footnote>
  <w:footnote w:id="39">
    <w:p w:rsidR="00DF58D2" w:rsidRDefault="00DF58D2" w:rsidP="00B674EC">
      <w:pPr>
        <w:pStyle w:val="Textnotdesubsol"/>
      </w:pPr>
      <w:r>
        <w:rPr>
          <w:rStyle w:val="Referinnotdesubsol"/>
        </w:rPr>
        <w:footnoteRef/>
      </w:r>
      <w:r>
        <w:t xml:space="preserve"> </w:t>
      </w:r>
      <w:r w:rsidRPr="00B674EC">
        <w:t>&lt;</w:t>
      </w:r>
      <w:hyperlink r:id="rId6" w:tgtFrame="_blank" w:tooltip="Descarcă" w:history="1">
        <w:r w:rsidRPr="00B674EC">
          <w:rPr>
            <w:rStyle w:val="Hyperlink"/>
          </w:rPr>
          <w:t>Restaurarea comuniunii cu Dumnezeu în Hristos + Teologia religiilor + Religia si politica</w:t>
        </w:r>
      </w:hyperlink>
      <w:r w:rsidRPr="00B674EC">
        <w:t>&gt;, 20.06.2013 15:44:47, p.</w:t>
      </w:r>
      <w:r>
        <w:t xml:space="preserve"> 9</w:t>
      </w:r>
    </w:p>
  </w:footnote>
  <w:footnote w:id="40">
    <w:p w:rsidR="00DF58D2" w:rsidRDefault="00DF58D2">
      <w:pPr>
        <w:pStyle w:val="Textnotdesubsol"/>
      </w:pPr>
      <w:r>
        <w:rPr>
          <w:rStyle w:val="Referinnotdesubsol"/>
        </w:rPr>
        <w:footnoteRef/>
      </w:r>
      <w:r>
        <w:t xml:space="preserve"> </w:t>
      </w:r>
      <w:r w:rsidRPr="00090F6B">
        <w:t>&lt;</w:t>
      </w:r>
      <w:hyperlink r:id="rId7" w:tgtFrame="_blank" w:tooltip="Descarcă" w:history="1">
        <w:r w:rsidRPr="00090F6B">
          <w:rPr>
            <w:rStyle w:val="Hyperlink"/>
          </w:rPr>
          <w:t>Restaurarea comuniunii cu Dumnezeu în Hristos + Teologia religiilor + Religia si politica</w:t>
        </w:r>
      </w:hyperlink>
      <w:r w:rsidRPr="00090F6B">
        <w:t>&gt;, 20.06.2013 15:44:47, p.</w:t>
      </w:r>
      <w:r>
        <w:t xml:space="preserve"> 10</w:t>
      </w:r>
    </w:p>
  </w:footnote>
  <w:footnote w:id="41">
    <w:p w:rsidR="00DF58D2" w:rsidRDefault="00DF58D2" w:rsidP="00090F6B">
      <w:pPr>
        <w:pStyle w:val="Textnotdesubsol"/>
      </w:pPr>
      <w:r>
        <w:rPr>
          <w:rStyle w:val="Referinnotdesubsol"/>
        </w:rPr>
        <w:footnoteRef/>
      </w:r>
      <w:r>
        <w:t xml:space="preserve"> </w:t>
      </w:r>
      <w:r w:rsidRPr="00090F6B">
        <w:t>&lt;</w:t>
      </w:r>
      <w:hyperlink r:id="rId8" w:tgtFrame="_blank" w:tooltip="Descarcă" w:history="1">
        <w:r w:rsidRPr="00090F6B">
          <w:rPr>
            <w:rStyle w:val="Hyperlink"/>
          </w:rPr>
          <w:t>Restaurarea comuniunii cu Dumnezeu în Hristos + Teologia religiilor + Religia si politica</w:t>
        </w:r>
      </w:hyperlink>
      <w:r w:rsidRPr="00090F6B">
        <w:t>&gt;, 20.06.2013 15:44:47, p.</w:t>
      </w:r>
      <w:r>
        <w:t xml:space="preserve"> 10</w:t>
      </w:r>
    </w:p>
  </w:footnote>
  <w:footnote w:id="42">
    <w:p w:rsidR="00DF58D2" w:rsidRDefault="00DF58D2" w:rsidP="008F0ABB">
      <w:pPr>
        <w:pStyle w:val="Textnotdesubsol"/>
      </w:pPr>
      <w:r>
        <w:rPr>
          <w:rStyle w:val="Referinnotdesubsol"/>
        </w:rPr>
        <w:footnoteRef/>
      </w:r>
      <w:r>
        <w:t xml:space="preserve"> </w:t>
      </w:r>
      <w:r w:rsidRPr="008F0ABB">
        <w:rPr>
          <w:i/>
          <w:iCs/>
        </w:rPr>
        <w:t>Ne-ai făcut pentru Tine, Doamne. Şi neliniştit este sufletul meu până nu-şi va afla odihna întru Tine.</w:t>
      </w:r>
    </w:p>
    <w:p w:rsidR="00DF58D2" w:rsidRDefault="00DF58D2" w:rsidP="008F0ABB">
      <w:pPr>
        <w:pStyle w:val="Textnotdesubsol"/>
      </w:pPr>
      <w:r>
        <w:t>Fericitul Augustin în Confesiuni, 1,1</w:t>
      </w:r>
    </w:p>
  </w:footnote>
  <w:footnote w:id="43">
    <w:p w:rsidR="00DF58D2" w:rsidRDefault="00DF58D2" w:rsidP="00EF3C2D">
      <w:pPr>
        <w:pStyle w:val="Textnotdesubsol"/>
      </w:pPr>
      <w:r>
        <w:rPr>
          <w:rStyle w:val="Referinnotdesubsol"/>
        </w:rPr>
        <w:footnoteRef/>
      </w:r>
      <w:r>
        <w:t xml:space="preserve"> </w:t>
      </w:r>
      <w:r w:rsidRPr="00EF3C2D">
        <w:t>&lt;</w:t>
      </w:r>
      <w:hyperlink r:id="rId9" w:tgtFrame="_blank" w:tooltip="Descarcă" w:history="1">
        <w:r w:rsidRPr="00EF3C2D">
          <w:rPr>
            <w:rStyle w:val="Hyperlink"/>
          </w:rPr>
          <w:t>Restaurarea comuniunii cu Dumnezeu în Hristos + Teologia religiilor + Religia si politica</w:t>
        </w:r>
      </w:hyperlink>
      <w:r w:rsidRPr="00EF3C2D">
        <w:t>&gt;, 20.06.2013 15:44:47, p.</w:t>
      </w:r>
      <w:r>
        <w:t xml:space="preserve"> 10</w:t>
      </w:r>
    </w:p>
  </w:footnote>
  <w:footnote w:id="44">
    <w:p w:rsidR="00DF58D2" w:rsidRPr="00EF3C2D" w:rsidRDefault="00DF58D2" w:rsidP="00EF3C2D">
      <w:pPr>
        <w:pStyle w:val="Textnotdesubsol"/>
        <w:rPr>
          <w:i/>
          <w:iCs/>
        </w:rPr>
      </w:pPr>
      <w:r>
        <w:rPr>
          <w:rStyle w:val="Referinnotdesubsol"/>
        </w:rPr>
        <w:footnoteRef/>
      </w:r>
      <w:r>
        <w:t xml:space="preserve"> </w:t>
      </w:r>
      <w:r w:rsidRPr="00EF3C2D">
        <w:rPr>
          <w:i/>
          <w:iCs/>
        </w:rPr>
        <w:t>Luc 12:47 Iar sluga aceea care a ştiut voia stăpânului şi nu s-a pregătit, nici n-a făcut după voia lui, va fi bătută mult</w:t>
      </w:r>
      <w:r>
        <w:rPr>
          <w:i/>
          <w:iCs/>
        </w:rPr>
        <w:t xml:space="preserve">. </w:t>
      </w:r>
      <w:r w:rsidRPr="00EF3C2D">
        <w:rPr>
          <w:i/>
          <w:iCs/>
        </w:rPr>
        <w:t>48 Şi cea care n-a ştiut, dar a făcut lucruri vrednice de bătaie, va fi bătută puţin. Şi oricui i s-a dat mult, mult i se va cere, şi cui i s-a încredinţat mult, mai mult i se va cere.</w:t>
      </w:r>
    </w:p>
  </w:footnote>
  <w:footnote w:id="45">
    <w:p w:rsidR="00DF58D2" w:rsidRDefault="00DF58D2">
      <w:pPr>
        <w:pStyle w:val="Textnotdesubsol"/>
      </w:pPr>
      <w:r>
        <w:rPr>
          <w:rStyle w:val="Referinnotdesubsol"/>
        </w:rPr>
        <w:footnoteRef/>
      </w:r>
      <w:r>
        <w:t xml:space="preserve"> </w:t>
      </w:r>
      <w:r>
        <w:t>&lt;</w:t>
      </w:r>
      <w:hyperlink r:id="rId10" w:tgtFrame="_blank" w:tooltip="Descarcă" w:history="1">
        <w:r>
          <w:rPr>
            <w:rStyle w:val="Hyperlink"/>
          </w:rPr>
          <w:t>Restaurarea comuniunii cu Dumnezeu în Hristos + Teologia religiilor + Religia si politica</w:t>
        </w:r>
      </w:hyperlink>
      <w:r>
        <w:t>&gt;, 20.06.2013 15:44:47, p. 10</w:t>
      </w:r>
    </w:p>
  </w:footnote>
  <w:footnote w:id="46">
    <w:p w:rsidR="00DF58D2" w:rsidRDefault="00DF58D2">
      <w:pPr>
        <w:pStyle w:val="Textnotdesubsol"/>
      </w:pPr>
      <w:r>
        <w:rPr>
          <w:rStyle w:val="Referinnotdesubsol"/>
        </w:rPr>
        <w:footnoteRef/>
      </w:r>
      <w:r>
        <w:t xml:space="preserve"> </w:t>
      </w:r>
      <w:r>
        <w:t>Vezi nota 27.</w:t>
      </w:r>
    </w:p>
  </w:footnote>
  <w:footnote w:id="47">
    <w:p w:rsidR="00DF58D2" w:rsidRDefault="00DF58D2" w:rsidP="00E10AA8">
      <w:pPr>
        <w:pStyle w:val="Textnotdesubsol"/>
      </w:pPr>
      <w:r>
        <w:rPr>
          <w:rStyle w:val="Referinnotdesubsol"/>
        </w:rPr>
        <w:footnoteRef/>
      </w:r>
      <w:r>
        <w:t xml:space="preserve"> </w:t>
      </w:r>
      <w:r w:rsidRPr="00E10AA8">
        <w:t>&lt;</w:t>
      </w:r>
      <w:hyperlink r:id="rId11" w:tgtFrame="_blank" w:tooltip="Descarcă" w:history="1">
        <w:r w:rsidRPr="00E10AA8">
          <w:rPr>
            <w:rStyle w:val="Hyperlink"/>
          </w:rPr>
          <w:t>Restaurarea comuniunii cu Dumnezeu în Hristos + Teologia religiilor + Religia si politica</w:t>
        </w:r>
      </w:hyperlink>
      <w:r w:rsidRPr="00E10AA8">
        <w:t>&gt;, 20.06.2013 15:44:47, p.</w:t>
      </w:r>
      <w:r>
        <w:t xml:space="preserve"> 11</w:t>
      </w:r>
    </w:p>
  </w:footnote>
  <w:footnote w:id="48">
    <w:p w:rsidR="00DF58D2" w:rsidRDefault="00DF58D2" w:rsidP="00E10AA8">
      <w:pPr>
        <w:pStyle w:val="Textnotdesubsol"/>
      </w:pPr>
      <w:r>
        <w:rPr>
          <w:rStyle w:val="Referinnotdesubsol"/>
        </w:rPr>
        <w:footnoteRef/>
      </w:r>
      <w:r>
        <w:t xml:space="preserve"> </w:t>
      </w:r>
      <w:r w:rsidRPr="00E10AA8">
        <w:rPr>
          <w:i/>
          <w:iCs/>
        </w:rPr>
        <w:t>Fap 7:56 Şi a zis: Iată, văd cerurile deschise şi pe Fiul Omului stând de-a dreapta lui Dumnezeu! 57 Iar ei, strigând cu glas mare, şi-au astupat urechile şi au năvălit asupra lui. 58 Şi scoţându-l afară din cetate, îl băteau cu pietre. Iar martorii şi-au pus hainele la picioarele unui tânăr, numit Saul. 59 Şi îl băteau cu pietre pe Ştefan, care se ruga şi zicea: Doamne, Iisuse, primeşte duhul meu!</w:t>
      </w:r>
    </w:p>
  </w:footnote>
  <w:footnote w:id="49">
    <w:p w:rsidR="00092365" w:rsidRDefault="00092365" w:rsidP="00092365">
      <w:pPr>
        <w:pStyle w:val="Textnotdesubsol"/>
      </w:pPr>
      <w:r>
        <w:rPr>
          <w:rStyle w:val="Referinnotdesubsol"/>
        </w:rPr>
        <w:footnoteRef/>
      </w:r>
      <w:r>
        <w:t xml:space="preserve"> </w:t>
      </w:r>
      <w:r>
        <w:t>Ortodoxia</w:t>
      </w:r>
      <w:r w:rsidRPr="00092365">
        <w:t xml:space="preserve"> </w:t>
      </w:r>
      <w:r>
        <w:t xml:space="preserve">este o filosofie (iubire de înțelepciune adevărată) nu este o filozoofie (numim filozoofie - adică iubire de animalitate sau zoofilie sufletească - ceea ce se numește în general azi ca filozofie. Aceasta este de fapt un produs snob al cugetării trupești afundate în plăcerea de sine ca într-un desfrâu sublimat, în care mintea omului, despărțindu-se de Dumnezeu, deși simplă prin fire, devine compusă prin șovăirea între bine și rău, între a fi cu Dumnezeu adică a fi și a fi fără Dumnezeu adică a nu  fi. Această alegere a răului este o cădere din simplitatea firii minții în compunerea alegerii ei, fiind de fapt ca o descompunere, ca o moarte, ca o îndobitocire: </w:t>
      </w:r>
      <w:r w:rsidRPr="00DB59F8">
        <w:rPr>
          <w:i/>
          <w:iCs/>
        </w:rPr>
        <w:t>Psa 48:12 Şi omul, în cinste fiind, n-a priceput; alăturatu-s-a dobitoacelor celor fără de minte şi s-a asemănat lor. 13 Această cale le este sminteală lor şi celor ce vor găsi de bune spusele lor. 14 Ca nişte oi în iad sunt puşi, moartea îi va paşte pe ei.)</w:t>
      </w:r>
      <w:r>
        <w:t>.</w:t>
      </w:r>
    </w:p>
  </w:footnote>
  <w:footnote w:id="50">
    <w:p w:rsidR="00DF58D2" w:rsidRDefault="00DF58D2" w:rsidP="00852702">
      <w:pPr>
        <w:pStyle w:val="Textnotdesubsol"/>
      </w:pPr>
      <w:r>
        <w:rPr>
          <w:rStyle w:val="Referinnotdesubsol"/>
        </w:rPr>
        <w:footnoteRef/>
      </w:r>
      <w:r>
        <w:t xml:space="preserve"> </w:t>
      </w:r>
      <w:r w:rsidRPr="00FB3B78">
        <w:rPr>
          <w:i/>
          <w:iCs/>
        </w:rPr>
        <w:t>1Co 8:1 Poveţe pentru mâncarea jertfelor idoleşti.Iar pentru cele ce se jertfesc idolilor, ştim că toţi avem cunoştinţă. Însă cunoştinţa face semeţ, iar dragostea zideşte. 2 Iar de i se pare cuiva că ştie ceva, încă nimic n'a cunoscut precum se cade a cunoaşte. 3 Iar de iubeşte cineva pre Dumnezeu, acela cunoscut este de dânsul.</w:t>
      </w:r>
    </w:p>
  </w:footnote>
  <w:footnote w:id="51">
    <w:p w:rsidR="00DF58D2" w:rsidRDefault="00DF58D2" w:rsidP="002B6998">
      <w:pPr>
        <w:pStyle w:val="Textnotdesubsol"/>
      </w:pPr>
      <w:r>
        <w:rPr>
          <w:rStyle w:val="Referinnotdesubsol"/>
        </w:rPr>
        <w:footnoteRef/>
      </w:r>
      <w:r>
        <w:t xml:space="preserve"> </w:t>
      </w:r>
      <w:r w:rsidRPr="002B6998">
        <w:t>&lt;</w:t>
      </w:r>
      <w:hyperlink r:id="rId12" w:tgtFrame="_blank" w:tooltip="Descarcă" w:history="1">
        <w:r w:rsidRPr="002B6998">
          <w:rPr>
            <w:rStyle w:val="Hyperlink"/>
          </w:rPr>
          <w:t>Restaurarea comuniunii cu Dumnezeu în Hristos + Teologia religiilor + Religia si politica</w:t>
        </w:r>
      </w:hyperlink>
      <w:r w:rsidRPr="002B6998">
        <w:t>&gt;, 20.06.2013 15:44:47, p.</w:t>
      </w:r>
      <w:r>
        <w:t xml:space="preserve"> 11</w:t>
      </w:r>
    </w:p>
  </w:footnote>
  <w:footnote w:id="52">
    <w:p w:rsidR="00DF58D2" w:rsidRDefault="00DF58D2">
      <w:pPr>
        <w:pStyle w:val="Textnotdesubsol"/>
      </w:pPr>
      <w:r>
        <w:rPr>
          <w:rStyle w:val="Referinnotdesubsol"/>
        </w:rPr>
        <w:footnoteRef/>
      </w:r>
      <w:r>
        <w:t xml:space="preserve"> </w:t>
      </w:r>
      <w:r>
        <w:rPr>
          <w:lang w:eastAsia="ro-RO"/>
        </w:rPr>
        <w:t xml:space="preserve">Ierom. </w:t>
      </w:r>
      <w:r w:rsidRPr="00E71468">
        <w:rPr>
          <w:lang w:eastAsia="ro-RO"/>
        </w:rPr>
        <w:t xml:space="preserve">Nicodim </w:t>
      </w:r>
      <w:r w:rsidRPr="006E6BD5">
        <w:rPr>
          <w:smallCaps/>
          <w:lang w:eastAsia="ro-RO"/>
        </w:rPr>
        <w:t>Sachelarie</w:t>
      </w:r>
      <w:r w:rsidRPr="00E71468">
        <w:rPr>
          <w:lang w:eastAsia="ro-RO"/>
        </w:rPr>
        <w:t xml:space="preserve">, </w:t>
      </w:r>
      <w:r>
        <w:rPr>
          <w:i/>
          <w:iCs/>
          <w:szCs w:val="28"/>
        </w:rPr>
        <w:t>Pravila bisericească,</w:t>
      </w:r>
      <w:r w:rsidRPr="00E71468">
        <w:rPr>
          <w:szCs w:val="28"/>
        </w:rPr>
        <w:t xml:space="preserve"> </w:t>
      </w:r>
      <w:r w:rsidRPr="00E71468">
        <w:rPr>
          <w:lang w:eastAsia="ro-RO"/>
        </w:rPr>
        <w:t>Ed</w:t>
      </w:r>
      <w:r>
        <w:rPr>
          <w:lang w:eastAsia="ro-RO"/>
        </w:rPr>
        <w:t>.</w:t>
      </w:r>
      <w:r w:rsidRPr="00E71468">
        <w:rPr>
          <w:lang w:eastAsia="ro-RO"/>
        </w:rPr>
        <w:t xml:space="preserve"> </w:t>
      </w:r>
      <w:r w:rsidRPr="006E6BD5">
        <w:rPr>
          <w:spacing w:val="-10"/>
          <w:lang w:eastAsia="ro-RO"/>
        </w:rPr>
        <w:t>Parohia Valea Plopului</w:t>
      </w:r>
      <w:r>
        <w:rPr>
          <w:lang w:eastAsia="ro-RO"/>
        </w:rPr>
        <w:t>,</w:t>
      </w:r>
      <w:r w:rsidRPr="006E6BD5">
        <w:rPr>
          <w:lang w:eastAsia="ro-RO"/>
        </w:rPr>
        <w:t xml:space="preserve"> </w:t>
      </w:r>
      <w:r w:rsidRPr="00E71468">
        <w:rPr>
          <w:lang w:eastAsia="ro-RO"/>
        </w:rPr>
        <w:t>Jud. Prahova,</w:t>
      </w:r>
      <w:r w:rsidRPr="00E71468">
        <w:rPr>
          <w:szCs w:val="28"/>
          <w:lang w:eastAsia="ru-RU"/>
        </w:rPr>
        <w:t xml:space="preserve"> </w:t>
      </w:r>
      <w:r>
        <w:rPr>
          <w:szCs w:val="28"/>
          <w:vertAlign w:val="superscript"/>
          <w:lang w:eastAsia="ru-RU"/>
        </w:rPr>
        <w:t>3</w:t>
      </w:r>
      <w:r w:rsidRPr="00E71468">
        <w:rPr>
          <w:lang w:eastAsia="ro-RO"/>
        </w:rPr>
        <w:t>1999.</w:t>
      </w:r>
    </w:p>
  </w:footnote>
  <w:footnote w:id="53">
    <w:p w:rsidR="00DF58D2" w:rsidRDefault="00DF58D2" w:rsidP="00686F29">
      <w:pPr>
        <w:pStyle w:val="Textnotdesubsol"/>
      </w:pPr>
      <w:r>
        <w:rPr>
          <w:rStyle w:val="Referinnotdesubsol"/>
        </w:rPr>
        <w:footnoteRef/>
      </w:r>
      <w:r>
        <w:t xml:space="preserve"> </w:t>
      </w:r>
      <w:r w:rsidRPr="00686F29">
        <w:t>&lt;</w:t>
      </w:r>
      <w:hyperlink r:id="rId13" w:tgtFrame="_blank" w:tooltip="Descarcă" w:history="1">
        <w:r w:rsidRPr="00686F29">
          <w:rPr>
            <w:rStyle w:val="Hyperlink"/>
          </w:rPr>
          <w:t>Restaurarea comuniunii cu Dumnezeu în Hristos + Teologia religiilor + Religia si politica</w:t>
        </w:r>
      </w:hyperlink>
      <w:r w:rsidRPr="00686F29">
        <w:t>&gt;, 20.06.2013 15:44:47, p.</w:t>
      </w:r>
      <w:r>
        <w:t xml:space="preserve"> 11</w:t>
      </w:r>
    </w:p>
  </w:footnote>
  <w:footnote w:id="54">
    <w:p w:rsidR="00DF58D2" w:rsidRDefault="00DF58D2" w:rsidP="00A75065">
      <w:pPr>
        <w:pStyle w:val="Textnotdesubsol"/>
      </w:pPr>
      <w:r>
        <w:rPr>
          <w:rStyle w:val="Referinnotdesubsol"/>
        </w:rPr>
        <w:footnoteRef/>
      </w:r>
      <w:r>
        <w:t xml:space="preserve"> </w:t>
      </w:r>
      <w:r w:rsidRPr="00A75065">
        <w:t>&lt;</w:t>
      </w:r>
      <w:hyperlink r:id="rId14" w:tgtFrame="_blank" w:tooltip="Descarcă" w:history="1">
        <w:r w:rsidRPr="00A75065">
          <w:rPr>
            <w:rStyle w:val="Hyperlink"/>
          </w:rPr>
          <w:t>Restaurarea comuniunii cu Dumnezeu în Hristos + Teologia religiilor + Religia si politica</w:t>
        </w:r>
      </w:hyperlink>
      <w:r w:rsidRPr="00A75065">
        <w:t>&gt;, 20.06.2013 15:44:47, p</w:t>
      </w:r>
      <w:r>
        <w:t>p</w:t>
      </w:r>
      <w:r w:rsidRPr="00A75065">
        <w:t>.</w:t>
      </w:r>
      <w:r>
        <w:t xml:space="preserve"> 13-14</w:t>
      </w:r>
    </w:p>
  </w:footnote>
  <w:footnote w:id="55">
    <w:p w:rsidR="00DF58D2" w:rsidRDefault="00DF58D2" w:rsidP="00A75065">
      <w:pPr>
        <w:pStyle w:val="Textnotdesubsol"/>
      </w:pPr>
      <w:r>
        <w:rPr>
          <w:rStyle w:val="Referinnotdesubsol"/>
        </w:rPr>
        <w:footnoteRef/>
      </w:r>
      <w:r>
        <w:t xml:space="preserve"> </w:t>
      </w:r>
      <w:r w:rsidRPr="00A75065">
        <w:t>&lt;</w:t>
      </w:r>
      <w:hyperlink r:id="rId15" w:tgtFrame="_blank" w:tooltip="Descarcă" w:history="1">
        <w:r w:rsidRPr="00A75065">
          <w:rPr>
            <w:rStyle w:val="Hyperlink"/>
          </w:rPr>
          <w:t>Restaurarea comuniunii cu Dumnezeu în Hristos + Teologia religiilor + Religia si politica</w:t>
        </w:r>
      </w:hyperlink>
      <w:r>
        <w:t>&gt;, 20.06.2013 15:44:47, pp. 12-13</w:t>
      </w:r>
    </w:p>
  </w:footnote>
  <w:footnote w:id="56">
    <w:p w:rsidR="00DF58D2" w:rsidRDefault="00DF58D2">
      <w:pPr>
        <w:pStyle w:val="Textnotdesubsol"/>
      </w:pPr>
      <w:r>
        <w:rPr>
          <w:rStyle w:val="Referinnotdesubsol"/>
        </w:rPr>
        <w:footnoteRef/>
      </w:r>
      <w:r>
        <w:t xml:space="preserve"> </w:t>
      </w:r>
      <w:r>
        <w:t>&lt;</w:t>
      </w:r>
      <w:hyperlink r:id="rId16" w:history="1">
        <w:r w:rsidRPr="00885555">
          <w:rPr>
            <w:rStyle w:val="Hyperlink"/>
          </w:rPr>
          <w:t>http://www.calendar-ortodox.ro/luna/februarie/februarie26.htm</w:t>
        </w:r>
      </w:hyperlink>
      <w:r>
        <w:t>&gt;</w:t>
      </w:r>
    </w:p>
    <w:p w:rsidR="00DF58D2" w:rsidRDefault="00DF58D2">
      <w:pPr>
        <w:pStyle w:val="Textnotdesubsol"/>
      </w:pPr>
      <w:r>
        <w:t>20.06.2013 20:06:56</w:t>
      </w:r>
    </w:p>
  </w:footnote>
  <w:footnote w:id="57">
    <w:p w:rsidR="00DF58D2" w:rsidRDefault="00DF58D2" w:rsidP="002A1CEC">
      <w:pPr>
        <w:pStyle w:val="Textnotdesubsol"/>
      </w:pPr>
      <w:r>
        <w:rPr>
          <w:rStyle w:val="Referinnotdesubsol"/>
        </w:rPr>
        <w:footnoteRef/>
      </w:r>
      <w:r>
        <w:t xml:space="preserve"> </w:t>
      </w:r>
      <w:r w:rsidRPr="002A1CEC">
        <w:t>&lt;</w:t>
      </w:r>
      <w:hyperlink r:id="rId17" w:tgtFrame="_blank" w:tooltip="Descarcă" w:history="1">
        <w:r w:rsidRPr="002A1CEC">
          <w:rPr>
            <w:rStyle w:val="Hyperlink"/>
          </w:rPr>
          <w:t>Restaurarea comuniunii cu Dumnezeu în Hristos + Teologia religiilor + Religia si politica</w:t>
        </w:r>
      </w:hyperlink>
      <w:r w:rsidRPr="002A1CEC">
        <w:t>&gt;, 20.06.2013 15:44:47, p.</w:t>
      </w:r>
      <w:r>
        <w:t xml:space="preserve"> 14-15</w:t>
      </w:r>
    </w:p>
  </w:footnote>
  <w:footnote w:id="58">
    <w:p w:rsidR="00DF58D2" w:rsidRDefault="00DF58D2" w:rsidP="00D30AA0">
      <w:pPr>
        <w:pStyle w:val="Textnotdesubsol"/>
      </w:pPr>
      <w:r>
        <w:rPr>
          <w:rStyle w:val="Referinnotdesubsol"/>
        </w:rPr>
        <w:footnoteRef/>
      </w:r>
      <w:r>
        <w:t xml:space="preserve"> </w:t>
      </w:r>
      <w:r w:rsidRPr="00D30AA0">
        <w:t>&lt;</w:t>
      </w:r>
      <w:hyperlink r:id="rId18" w:tgtFrame="_blank" w:tooltip="Descarcă" w:history="1">
        <w:r w:rsidRPr="00D30AA0">
          <w:rPr>
            <w:rStyle w:val="Hyperlink"/>
          </w:rPr>
          <w:t>Restaurarea comuniunii cu Dumnezeu în Hristos + Teologia religiilor + Religia si politica</w:t>
        </w:r>
      </w:hyperlink>
      <w:r w:rsidRPr="00D30AA0">
        <w:t>&gt;, 20.06.2013 15:44:47, p.</w:t>
      </w:r>
      <w:r>
        <w:t xml:space="preserve"> 15</w:t>
      </w:r>
    </w:p>
  </w:footnote>
  <w:footnote w:id="59">
    <w:p w:rsidR="00DF58D2" w:rsidRDefault="00DF58D2" w:rsidP="00A55798">
      <w:pPr>
        <w:pStyle w:val="Textnotdesubsol"/>
      </w:pPr>
      <w:r>
        <w:rPr>
          <w:rStyle w:val="Referinnotdesubsol"/>
        </w:rPr>
        <w:footnoteRef/>
      </w:r>
      <w:r>
        <w:t xml:space="preserve"> </w:t>
      </w:r>
      <w:r w:rsidRPr="00A55798">
        <w:t>&lt;</w:t>
      </w:r>
      <w:hyperlink r:id="rId19" w:tgtFrame="_blank" w:tooltip="Descarcă" w:history="1">
        <w:r w:rsidRPr="00A55798">
          <w:rPr>
            <w:rStyle w:val="Hyperlink"/>
          </w:rPr>
          <w:t>Restaurarea comuniunii cu Dumnezeu în Hristos + Teologia religiilor + Religia si politica</w:t>
        </w:r>
      </w:hyperlink>
      <w:r w:rsidRPr="00A55798">
        <w:t>&gt;, 20.06.2013 15:44:47, p.</w:t>
      </w:r>
      <w:r>
        <w:t xml:space="preserve"> 15</w:t>
      </w:r>
    </w:p>
  </w:footnote>
  <w:footnote w:id="60">
    <w:p w:rsidR="00DF58D2" w:rsidRDefault="00DF58D2">
      <w:pPr>
        <w:pStyle w:val="Textnotdesubsol"/>
      </w:pPr>
      <w:r>
        <w:rPr>
          <w:rStyle w:val="Referinnotdesubsol"/>
        </w:rPr>
        <w:footnoteRef/>
      </w:r>
      <w:r>
        <w:t xml:space="preserve"> </w:t>
      </w:r>
      <w:r w:rsidRPr="00BD7665">
        <w:t xml:space="preserve">Sfântul Cuvios Ioan </w:t>
      </w:r>
      <w:r w:rsidRPr="00BD7665">
        <w:rPr>
          <w:smallCaps/>
        </w:rPr>
        <w:t>Damaschin</w:t>
      </w:r>
      <w:r w:rsidRPr="00BD7665">
        <w:t xml:space="preserve">, </w:t>
      </w:r>
      <w:r w:rsidRPr="00BD7665">
        <w:rPr>
          <w:i/>
          <w:iCs/>
        </w:rPr>
        <w:t xml:space="preserve">Dogmatica, </w:t>
      </w:r>
      <w:r>
        <w:t>pp. 11-12</w:t>
      </w:r>
    </w:p>
  </w:footnote>
  <w:footnote w:id="61">
    <w:p w:rsidR="00DF58D2" w:rsidRDefault="00DF58D2" w:rsidP="00B57F8B">
      <w:pPr>
        <w:pStyle w:val="Textnotdesubsol"/>
      </w:pPr>
      <w:r>
        <w:rPr>
          <w:rStyle w:val="Referinnotdesubsol"/>
        </w:rPr>
        <w:footnoteRef/>
      </w:r>
      <w:r>
        <w:t xml:space="preserve"> </w:t>
      </w:r>
      <w:r w:rsidRPr="00B57F8B">
        <w:t>&lt;</w:t>
      </w:r>
      <w:hyperlink r:id="rId20" w:tgtFrame="_blank" w:tooltip="Descarcă" w:history="1">
        <w:r w:rsidRPr="00B57F8B">
          <w:rPr>
            <w:rStyle w:val="Hyperlink"/>
          </w:rPr>
          <w:t>Restaurarea comuniunii cu Dumnezeu în Hristos + Teologia religiilor + Religia si politica</w:t>
        </w:r>
      </w:hyperlink>
      <w:r w:rsidRPr="00B57F8B">
        <w:t>&gt;, 20.06.2013 15:44:47, p.</w:t>
      </w:r>
      <w:r>
        <w:t xml:space="preserve"> 18</w:t>
      </w:r>
    </w:p>
  </w:footnote>
  <w:footnote w:id="62">
    <w:p w:rsidR="00DF58D2" w:rsidRDefault="00DF58D2">
      <w:pPr>
        <w:pStyle w:val="Textnotdesubsol"/>
      </w:pPr>
      <w:r>
        <w:rPr>
          <w:rStyle w:val="Referinnotdesubsol"/>
        </w:rPr>
        <w:footnoteRef/>
      </w:r>
      <w:r>
        <w:t xml:space="preserve"> </w:t>
      </w:r>
      <w:r w:rsidRPr="00B57F8B">
        <w:t>&lt;</w:t>
      </w:r>
      <w:hyperlink r:id="rId21" w:tgtFrame="_blank" w:tooltip="Descarcă" w:history="1">
        <w:r w:rsidRPr="00B57F8B">
          <w:rPr>
            <w:rStyle w:val="Hyperlink"/>
          </w:rPr>
          <w:t>Restaurarea comuniunii cu Dumnezeu în Hristos + Teologia religiilor + Religia si politica</w:t>
        </w:r>
      </w:hyperlink>
      <w:r w:rsidRPr="00B57F8B">
        <w:t>&gt;, 20.06.2013 15:44:47, p</w:t>
      </w:r>
      <w:r>
        <w:t>p</w:t>
      </w:r>
      <w:r w:rsidRPr="00B57F8B">
        <w:t>.</w:t>
      </w:r>
      <w:r>
        <w:t xml:space="preserve"> 18-19</w:t>
      </w:r>
    </w:p>
  </w:footnote>
  <w:footnote w:id="63">
    <w:p w:rsidR="00DF58D2" w:rsidRDefault="00DF58D2" w:rsidP="00EC794A">
      <w:pPr>
        <w:pStyle w:val="Textnotdesubsol"/>
      </w:pPr>
      <w:r>
        <w:rPr>
          <w:rStyle w:val="Referinnotdesubsol"/>
        </w:rPr>
        <w:footnoteRef/>
      </w:r>
      <w:r>
        <w:t xml:space="preserve"> </w:t>
      </w:r>
      <w:r w:rsidRPr="00EC794A">
        <w:t>&lt;</w:t>
      </w:r>
      <w:hyperlink r:id="rId22" w:tgtFrame="_blank" w:tooltip="Descarcă" w:history="1">
        <w:r w:rsidRPr="00EC794A">
          <w:rPr>
            <w:rStyle w:val="Hyperlink"/>
          </w:rPr>
          <w:t>Restaurarea comuniunii cu Dumnezeu în Hristos + Teologia religiilor + Religia si politica</w:t>
        </w:r>
      </w:hyperlink>
      <w:r>
        <w:t>&gt;, 20.06.2013 15:44:47, pp. 21-22</w:t>
      </w:r>
    </w:p>
  </w:footnote>
  <w:footnote w:id="64">
    <w:p w:rsidR="00DF58D2" w:rsidRDefault="00DF58D2" w:rsidP="00AB1664">
      <w:pPr>
        <w:pStyle w:val="Textnotdesubsol"/>
      </w:pPr>
      <w:r>
        <w:rPr>
          <w:rStyle w:val="Referinnotdesubsol"/>
        </w:rPr>
        <w:footnoteRef/>
      </w:r>
      <w:r>
        <w:t xml:space="preserve"> </w:t>
      </w:r>
      <w:r w:rsidRPr="00AB1664">
        <w:t>&lt;</w:t>
      </w:r>
      <w:hyperlink r:id="rId23" w:tgtFrame="_blank" w:tooltip="Descarcă" w:history="1">
        <w:r w:rsidRPr="00AB1664">
          <w:rPr>
            <w:rStyle w:val="Hyperlink"/>
          </w:rPr>
          <w:t>Restaurarea comuniunii cu Dumnezeu în Hristos + Teologia religiilor + Religia si politica</w:t>
        </w:r>
      </w:hyperlink>
      <w:r w:rsidRPr="00AB1664">
        <w:t>&gt;, 20.06.2013 15:44:47, p</w:t>
      </w:r>
      <w:r>
        <w:t>p</w:t>
      </w:r>
      <w:r w:rsidRPr="00AB1664">
        <w:t xml:space="preserve">. </w:t>
      </w:r>
      <w:r>
        <w:t>22-42</w:t>
      </w:r>
    </w:p>
  </w:footnote>
  <w:footnote w:id="65">
    <w:p w:rsidR="00DF58D2" w:rsidRDefault="00DF58D2" w:rsidP="00EE5106">
      <w:pPr>
        <w:pStyle w:val="Textnotdesubsol"/>
        <w:rPr>
          <w:i/>
        </w:rPr>
      </w:pPr>
      <w:r>
        <w:footnoteRef/>
      </w:r>
      <w:r>
        <w:tab/>
        <w:t xml:space="preserve"> </w:t>
      </w:r>
      <w:r>
        <w:t xml:space="preserve">Gen.12, 3 – 9: </w:t>
      </w:r>
      <w:r>
        <w:rPr>
          <w:i/>
        </w:rPr>
        <w:t xml:space="preserve">Zi deci că-mi ești soră, ca să-mi fie și mie bine pentru trecerea ta și pentru trecerea ta să trăiesc și eu!“ … au văzut-o și dregătorii lui Faraon …și au dus-o în casa lui Faraon;…  pentru ea i-au făcut bine lui Avram … Pentru ce ai zis: Mi-e soră? Și eu am luat-o de femeie: Acum dar iată-ți femeia! Ia-ți-o și te du! </w:t>
      </w:r>
    </w:p>
    <w:p w:rsidR="00DF58D2" w:rsidRPr="00654AB1" w:rsidRDefault="00DF58D2" w:rsidP="00654AB1">
      <w:pPr>
        <w:pStyle w:val="Textnotdesubsol"/>
        <w:rPr>
          <w:i/>
        </w:rPr>
      </w:pPr>
      <w:r>
        <w:rPr>
          <w:iCs/>
        </w:rPr>
        <w:t xml:space="preserve">După cum tâlcuiește Sfântul Ioan Gură de Aur, Avraam n-a fost aici laș ci credincios în pocăință adevărată. Adică știind mentalitatea păgânilor nu i-a înfruntat direct ci le-a spus adevărul (fiindcă Sarra îi era soră, adică vară, și neavând copii </w:t>
      </w:r>
      <w:r w:rsidRPr="00654AB1">
        <w:rPr>
          <w:i/>
        </w:rPr>
        <w:t>- Fac 11:30 Sarai însă era stearpă şi nu năştea copii -</w:t>
      </w:r>
      <w:r>
        <w:rPr>
          <w:iCs/>
        </w:rPr>
        <w:t xml:space="preserve">  trăiau ca frații în curăție). Păgânii au răstălmăcit adevărul în sensul la care se aștepta și Avraam dar care prin credința lui minunată a știut că va rezolva problema Dumnezeu cum el n-ar fi putut s-o rezolve expunându-se și pe el și pe sora lui la asasinat, deci vârându-se cu întrăzneală într-un pericol ce i s-ar fi socotit chiar de Dumnezeu păcat. Iar Sarra l-a și iubit pe el și pentru aceasta (înțelepciunea și credința lui), netemându-se de consecințe, fiindcă știa trecerea lui Avraam înaintea lui Dumnezeu </w:t>
      </w:r>
      <w:r w:rsidRPr="00654AB1">
        <w:rPr>
          <w:i/>
        </w:rPr>
        <w:t>1Pe 3:6 Precum Sarra asculta de Avraam şi-l numea pe el domn, ale cărei fiice sunteţi, dacă faceţi ce e bine şi nu vă temeţi de nimic.</w:t>
      </w:r>
    </w:p>
  </w:footnote>
  <w:footnote w:id="66">
    <w:p w:rsidR="00DF58D2" w:rsidRDefault="00DF58D2">
      <w:pPr>
        <w:pStyle w:val="Textnotdesubsol"/>
      </w:pPr>
      <w:r>
        <w:rPr>
          <w:rStyle w:val="Referinnotdesubsol"/>
        </w:rPr>
        <w:footnoteRef/>
      </w:r>
      <w:r>
        <w:t xml:space="preserve"> </w:t>
      </w:r>
      <w:r>
        <w:t>U</w:t>
      </w:r>
      <w:r w:rsidRPr="00A7789F">
        <w:t>nde oricum numai cei ce așteptau pe Mesia lucrând pocăința au crezut fiind adevărații drepți iar nu strâmbii enumerați mai sus c</w:t>
      </w:r>
      <w:r>
        <w:t>a „drepții” Vechiului Testament.</w:t>
      </w:r>
    </w:p>
  </w:footnote>
  <w:footnote w:id="67">
    <w:p w:rsidR="00DF58D2" w:rsidRDefault="00DF58D2" w:rsidP="00043E54">
      <w:pPr>
        <w:pStyle w:val="Textnotdesubsol"/>
      </w:pPr>
      <w:r>
        <w:rPr>
          <w:rStyle w:val="Referinnotdesubsol"/>
        </w:rPr>
        <w:footnoteRef/>
      </w:r>
      <w:r>
        <w:t>Nici măcar diavolul nu îndrăznea să numească pe altcineva drept decât pe creștini:</w:t>
      </w:r>
    </w:p>
    <w:p w:rsidR="00DF58D2" w:rsidRPr="005849A3" w:rsidRDefault="00DF58D2" w:rsidP="005849A3">
      <w:pPr>
        <w:pStyle w:val="Textnotdesubsol"/>
        <w:rPr>
          <w:i/>
          <w:iCs/>
        </w:rPr>
      </w:pPr>
      <w:r w:rsidRPr="005849A3">
        <w:rPr>
          <w:i/>
          <w:iCs/>
        </w:rPr>
        <w:t>Sceptrul împărăţiei Romei luîndu-l cu nevrednicie păgînul Diocleţian, foarte mult se silea la necurata slujbă idolească. El mai întîi cinstea pe Apolon vrăjitorul, ca şi cum i-ar fi fost mai înainte vestitor de cele ce vor să fie. Pentru că diavolul petrecînd în acel idol neînsufleţit, dădea răspunsuri la cei ce-l întrebau, cu minciună proorocind despre cele ce vor să fie, deşi niciodată nu se împlineau proorociile lui. Odată, întrebînd Diocleţian pe Apolon despre un lucru, diavolul i-a dat un răspuns ca acesta: "Nu pot cu adevărat, ca mai înainte să-ţi spun cele ce vor să fie, căci împiedicare îmi fac oamenii cei drepţi pe pămînt şi pentru aceea mint Tripoadele cele de farmece în capişti; pentru că drepţii sleiesc a noastră putere".</w:t>
      </w:r>
    </w:p>
    <w:p w:rsidR="00DF58D2" w:rsidRDefault="00DF58D2" w:rsidP="005849A3">
      <w:pPr>
        <w:pStyle w:val="Textnotdesubsol"/>
        <w:rPr>
          <w:i/>
          <w:iCs/>
        </w:rPr>
      </w:pPr>
      <w:r w:rsidRPr="005849A3">
        <w:rPr>
          <w:i/>
          <w:iCs/>
        </w:rPr>
        <w:t>Deci, a întrebat Diocleţian pe slujitori: "Cine sînt drepţii aceia de pe pămînt, din pricina cărora zeul Apolon nu poate să proorocească?" Iar slujitorii i-au răspuns: "Creştinii de sub cer sînt drepţii aceia". Aceasta auzind-o Diocleţian, s-a umplut de mînie şi de iuţime asupra creştinilor şi prigonirea cea de deasupra lor care abia încetase, a ridicat-o iarăşi. Şi îndată a trimis sabia sa prigoni-toare asupra oamenilor lui Dumnezeu celor drepţi, nevinovaţi şi fără prihană, cu poruncă ucigătoare, în toate părţile stăpînirii sale.</w:t>
      </w:r>
    </w:p>
    <w:p w:rsidR="00DF58D2" w:rsidRPr="005849A3" w:rsidRDefault="00DF58D2" w:rsidP="005849A3">
      <w:pPr>
        <w:pStyle w:val="Textnotdesubsol"/>
      </w:pPr>
      <w:r>
        <w:t>&lt;</w:t>
      </w:r>
      <w:hyperlink r:id="rId24" w:history="1">
        <w:r w:rsidRPr="00885555">
          <w:rPr>
            <w:rStyle w:val="Hyperlink"/>
          </w:rPr>
          <w:t>http://www.vietile-sfintilor.ro/vieti/aprilie/04-23-sf_gheorghe.html</w:t>
        </w:r>
      </w:hyperlink>
      <w:r>
        <w:t>&gt;, 21.06.2013 1:12:10</w:t>
      </w:r>
    </w:p>
  </w:footnote>
  <w:footnote w:id="68">
    <w:p w:rsidR="00DF58D2" w:rsidRDefault="00DF58D2" w:rsidP="00F42A0F">
      <w:pPr>
        <w:pStyle w:val="Textnotdesubsol"/>
      </w:pPr>
      <w:r>
        <w:rPr>
          <w:rStyle w:val="Referinnotdesubsol"/>
        </w:rPr>
        <w:footnoteRef/>
      </w:r>
      <w:r>
        <w:t xml:space="preserve"> </w:t>
      </w:r>
      <w:r w:rsidRPr="00F42A0F">
        <w:t>&lt;</w:t>
      </w:r>
      <w:hyperlink r:id="rId25" w:tgtFrame="_blank" w:tooltip="Descarcă" w:history="1">
        <w:r w:rsidRPr="00F42A0F">
          <w:rPr>
            <w:rStyle w:val="Hyperlink"/>
          </w:rPr>
          <w:t>Restaurarea comuniunii cu Dumnezeu în Hristos + Teologia religiilor + Religia si politica</w:t>
        </w:r>
      </w:hyperlink>
      <w:r>
        <w:t>&gt;, 20.06.2013 15:44:47, pp. 40-43</w:t>
      </w:r>
    </w:p>
  </w:footnote>
  <w:footnote w:id="69">
    <w:p w:rsidR="00DF58D2" w:rsidRDefault="00DF58D2" w:rsidP="005849A3">
      <w:pPr>
        <w:pStyle w:val="Textnotdesubsol"/>
      </w:pPr>
      <w:r>
        <w:rPr>
          <w:rStyle w:val="Referinnotdesubsol"/>
        </w:rPr>
        <w:footnoteRef/>
      </w:r>
      <w:r>
        <w:t xml:space="preserve"> </w:t>
      </w:r>
      <w:r w:rsidRPr="00F42A0F">
        <w:t>&lt;</w:t>
      </w:r>
      <w:hyperlink r:id="rId26" w:tgtFrame="_blank" w:tooltip="Descarcă" w:history="1">
        <w:r w:rsidRPr="00F42A0F">
          <w:rPr>
            <w:rStyle w:val="Hyperlink"/>
          </w:rPr>
          <w:t>Restaurarea comuniunii cu Dumnezeu în Hristos + Teologia religiilor + Religia si politica</w:t>
        </w:r>
      </w:hyperlink>
      <w:r>
        <w:t>&gt;, 20.06.2013 15:44:47, p. 43</w:t>
      </w:r>
    </w:p>
  </w:footnote>
  <w:footnote w:id="70">
    <w:p w:rsidR="00DF58D2" w:rsidRDefault="00DF58D2" w:rsidP="00AC7058">
      <w:pPr>
        <w:pStyle w:val="Textnotdesubsol"/>
      </w:pPr>
      <w:r>
        <w:footnoteRef/>
      </w:r>
      <w:r>
        <w:tab/>
        <w:t xml:space="preserve"> </w:t>
      </w:r>
      <w:r>
        <w:t>Rom. 2, 14 (</w:t>
      </w:r>
      <w:r>
        <w:rPr>
          <w:i/>
        </w:rPr>
        <w:t xml:space="preserve">…când păgânii care nu au </w:t>
      </w:r>
      <w:r>
        <w:rPr>
          <w:bCs/>
          <w:i/>
        </w:rPr>
        <w:t>lege</w:t>
      </w:r>
      <w:r>
        <w:rPr>
          <w:i/>
        </w:rPr>
        <w:t xml:space="preserve">, din fire fac ale legii, aceștia, neavând </w:t>
      </w:r>
      <w:r>
        <w:rPr>
          <w:bCs/>
          <w:i/>
        </w:rPr>
        <w:t>lege</w:t>
      </w:r>
      <w:r>
        <w:rPr>
          <w:i/>
        </w:rPr>
        <w:t xml:space="preserve">, își sunt loruși </w:t>
      </w:r>
      <w:r>
        <w:rPr>
          <w:bCs/>
          <w:i/>
        </w:rPr>
        <w:t>lege</w:t>
      </w:r>
      <w:r>
        <w:rPr>
          <w:b/>
          <w:bCs/>
        </w:rPr>
        <w:t>…)</w:t>
      </w:r>
      <w:r>
        <w:t xml:space="preserve"> </w:t>
      </w:r>
    </w:p>
  </w:footnote>
  <w:footnote w:id="71">
    <w:p w:rsidR="00DF58D2" w:rsidRDefault="00DF58D2" w:rsidP="00230726">
      <w:pPr>
        <w:pStyle w:val="Textnotdesubsol"/>
      </w:pPr>
      <w:r>
        <w:rPr>
          <w:rStyle w:val="Referinnotdesubsol"/>
        </w:rPr>
        <w:footnoteRef/>
      </w:r>
      <w:r>
        <w:t xml:space="preserve"> </w:t>
      </w:r>
      <w:r w:rsidRPr="00230726">
        <w:t>&lt;</w:t>
      </w:r>
      <w:hyperlink r:id="rId27" w:tgtFrame="_blank" w:tooltip="Descarcă" w:history="1">
        <w:r w:rsidRPr="00230726">
          <w:rPr>
            <w:rStyle w:val="Hyperlink"/>
          </w:rPr>
          <w:t>Restaurarea comuniunii cu Dumnezeu în Hristos + Teologia religiilor + Religia si politica</w:t>
        </w:r>
      </w:hyperlink>
      <w:r>
        <w:t>&gt;, 20.06.2013 15:44:47, p. 39</w:t>
      </w:r>
    </w:p>
  </w:footnote>
  <w:footnote w:id="72">
    <w:p w:rsidR="00DF58D2" w:rsidRDefault="00DF58D2" w:rsidP="005648D8">
      <w:pPr>
        <w:pStyle w:val="Textnotdesubsol"/>
      </w:pPr>
      <w:r>
        <w:rPr>
          <w:rStyle w:val="Referinnotdesubsol"/>
        </w:rPr>
        <w:footnoteRef/>
      </w:r>
      <w:r>
        <w:t xml:space="preserve"> </w:t>
      </w:r>
      <w:r w:rsidRPr="005648D8">
        <w:t>&lt;</w:t>
      </w:r>
      <w:hyperlink r:id="rId28" w:history="1">
        <w:r w:rsidRPr="005648D8">
          <w:rPr>
            <w:rStyle w:val="Hyperlink"/>
          </w:rPr>
          <w:t>http://www.vietile-sfintilor.ro/vieti/martie/03-26-cv_vasile_cel_nou.html</w:t>
        </w:r>
      </w:hyperlink>
      <w:r w:rsidRPr="005648D8">
        <w:t>&gt;, 20.06.2013 21:04:16</w:t>
      </w:r>
    </w:p>
  </w:footnote>
  <w:footnote w:id="73">
    <w:p w:rsidR="00DF58D2" w:rsidRDefault="00DF58D2">
      <w:pPr>
        <w:pStyle w:val="Textnotdesubsol"/>
      </w:pPr>
      <w:r>
        <w:rPr>
          <w:rStyle w:val="Referinnotdesubsol"/>
        </w:rPr>
        <w:footnoteRef/>
      </w:r>
      <w:r>
        <w:t xml:space="preserve"> </w:t>
      </w:r>
      <w:r w:rsidRPr="00BD7665">
        <w:t xml:space="preserve">Protos. </w:t>
      </w:r>
      <w:r w:rsidRPr="00BD7665">
        <w:rPr>
          <w:smallCaps/>
          <w:bdr w:val="single" w:sz="4" w:space="0" w:color="auto"/>
        </w:rPr>
        <w:t>Nicodim MĂNDIŢĂ</w:t>
      </w:r>
      <w:r w:rsidRPr="00BD7665">
        <w:t xml:space="preserve"> (după </w:t>
      </w:r>
      <w:r w:rsidRPr="00BD7665">
        <w:rPr>
          <w:smallCaps/>
        </w:rPr>
        <w:t>Sfântul Atanasie al Cretei</w:t>
      </w:r>
      <w:r w:rsidRPr="00BD7665">
        <w:t xml:space="preserve">), </w:t>
      </w:r>
      <w:r w:rsidRPr="00BD7665">
        <w:rPr>
          <w:i/>
          <w:iCs/>
        </w:rPr>
        <w:t>Calea sufletelor în veşnicie sau cele 24 vămi ale văzduhului,</w:t>
      </w:r>
      <w:r w:rsidRPr="00BD7665">
        <w:t xml:space="preserve"> Volumul 2, Ed. Lumină din lumină, Bucureşti, </w:t>
      </w:r>
      <w:r w:rsidRPr="00BD7665">
        <w:rPr>
          <w:vertAlign w:val="superscript"/>
        </w:rPr>
        <w:t>2</w:t>
      </w:r>
      <w:r w:rsidRPr="00BD7665">
        <w:t xml:space="preserve">1992, </w:t>
      </w:r>
      <w:r>
        <w:t>pp. 747-778</w:t>
      </w:r>
    </w:p>
  </w:footnote>
  <w:footnote w:id="74">
    <w:p w:rsidR="00DF58D2" w:rsidRDefault="00DF58D2">
      <w:pPr>
        <w:pStyle w:val="Textnotdesubsol"/>
      </w:pPr>
      <w:r>
        <w:rPr>
          <w:rStyle w:val="Referinnotdesubsol"/>
        </w:rPr>
        <w:footnoteRef/>
      </w:r>
      <w:r>
        <w:t xml:space="preserve"> </w:t>
      </w:r>
      <w:r w:rsidRPr="001A31D9">
        <w:t>P385 – P389</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58D2" w:rsidRPr="002B42AB" w:rsidRDefault="00DF58D2" w:rsidP="002B42AB">
    <w:pPr>
      <w:pStyle w:val="Antet"/>
      <w:ind w:firstLine="0"/>
      <w:rPr>
        <w:sz w:val="22"/>
      </w:rPr>
    </w:pPr>
    <w:r w:rsidRPr="002B42AB">
      <w:rPr>
        <w:b/>
        <w:color w:val="000000" w:themeColor="text1"/>
        <w:sz w:val="2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Documente completate după Sfinții Părinți</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58D2" w:rsidRDefault="00DF58D2" w:rsidP="00B75370">
    <w:pPr>
      <w:pStyle w:val="Antet"/>
      <w:ind w:firstLine="0"/>
      <w:jc w:val="right"/>
    </w:pPr>
    <w:r w:rsidRPr="002B42AB">
      <w:rPr>
        <w:b/>
        <w:color w:val="000000" w:themeColor="text1"/>
        <w:sz w:val="22"/>
        <w:szCs w:val="1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Modelele eronate </w:t>
    </w:r>
    <w:r w:rsidR="00B75370">
      <w:rPr>
        <w:b/>
        <w:color w:val="000000" w:themeColor="text1"/>
        <w:sz w:val="22"/>
        <w:szCs w:val="1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neo-origeniste</w:t>
    </w:r>
    <w:r w:rsidRPr="002B42AB">
      <w:rPr>
        <w:b/>
        <w:color w:val="000000" w:themeColor="text1"/>
        <w:sz w:val="22"/>
        <w:szCs w:val="1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și Credința Ortodoxă în privința mântuirii non-ortodocșilor</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06E9" w:rsidRDefault="00CD06E9">
    <w:pPr>
      <w:pStyle w:val="Ante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E43A06C4"/>
    <w:lvl w:ilvl="0">
      <w:start w:val="1"/>
      <w:numFmt w:val="bullet"/>
      <w:pStyle w:val="Listcumarcatori"/>
      <w:lvlText w:val=""/>
      <w:lvlJc w:val="left"/>
      <w:pPr>
        <w:tabs>
          <w:tab w:val="num" w:pos="360"/>
        </w:tabs>
        <w:ind w:left="360" w:hanging="360"/>
      </w:pPr>
      <w:rPr>
        <w:rFonts w:ascii="Symbol" w:hAnsi="Symbol" w:hint="default"/>
      </w:rPr>
    </w:lvl>
  </w:abstractNum>
  <w:abstractNum w:abstractNumId="1">
    <w:nsid w:val="154F1C6B"/>
    <w:multiLevelType w:val="multilevel"/>
    <w:tmpl w:val="EFBC843C"/>
    <w:lvl w:ilvl="0">
      <w:start w:val="1"/>
      <w:numFmt w:val="upperRoman"/>
      <w:pStyle w:val="Titlu1"/>
      <w:lvlText w:val="%1."/>
      <w:lvlJc w:val="left"/>
      <w:pPr>
        <w:tabs>
          <w:tab w:val="num" w:pos="360"/>
        </w:tabs>
        <w:ind w:left="0" w:firstLine="0"/>
      </w:pPr>
      <w:rPr>
        <w:rFonts w:hint="default"/>
      </w:rPr>
    </w:lvl>
    <w:lvl w:ilvl="1">
      <w:start w:val="1"/>
      <w:numFmt w:val="upperLetter"/>
      <w:pStyle w:val="Titlu2"/>
      <w:lvlText w:val="%2."/>
      <w:lvlJc w:val="left"/>
      <w:pPr>
        <w:tabs>
          <w:tab w:val="num" w:pos="1080"/>
        </w:tabs>
        <w:ind w:left="720" w:firstLine="0"/>
      </w:pPr>
      <w:rPr>
        <w:rFonts w:hint="default"/>
      </w:rPr>
    </w:lvl>
    <w:lvl w:ilvl="2">
      <w:start w:val="1"/>
      <w:numFmt w:val="decimal"/>
      <w:pStyle w:val="Titlu3"/>
      <w:lvlText w:val="%3."/>
      <w:lvlJc w:val="left"/>
      <w:pPr>
        <w:tabs>
          <w:tab w:val="num" w:pos="1800"/>
        </w:tabs>
        <w:ind w:left="1440" w:firstLine="0"/>
      </w:pPr>
      <w:rPr>
        <w:rFonts w:hint="default"/>
      </w:rPr>
    </w:lvl>
    <w:lvl w:ilvl="3">
      <w:start w:val="1"/>
      <w:numFmt w:val="lowerLetter"/>
      <w:pStyle w:val="Titlu4"/>
      <w:lvlText w:val="%4)"/>
      <w:lvlJc w:val="left"/>
      <w:pPr>
        <w:tabs>
          <w:tab w:val="num" w:pos="2520"/>
        </w:tabs>
        <w:ind w:left="2160" w:firstLine="0"/>
      </w:pPr>
      <w:rPr>
        <w:rFonts w:hint="default"/>
      </w:rPr>
    </w:lvl>
    <w:lvl w:ilvl="4">
      <w:start w:val="1"/>
      <w:numFmt w:val="decimal"/>
      <w:pStyle w:val="Titlu5"/>
      <w:lvlText w:val="(%5)"/>
      <w:lvlJc w:val="left"/>
      <w:pPr>
        <w:tabs>
          <w:tab w:val="num" w:pos="3240"/>
        </w:tabs>
        <w:ind w:left="2880" w:firstLine="0"/>
      </w:pPr>
      <w:rPr>
        <w:rFonts w:hint="default"/>
      </w:rPr>
    </w:lvl>
    <w:lvl w:ilvl="5">
      <w:start w:val="1"/>
      <w:numFmt w:val="lowerLetter"/>
      <w:pStyle w:val="Titlu6"/>
      <w:lvlText w:val="(%6)"/>
      <w:lvlJc w:val="left"/>
      <w:pPr>
        <w:tabs>
          <w:tab w:val="num" w:pos="3960"/>
        </w:tabs>
        <w:ind w:left="3600" w:firstLine="0"/>
      </w:pPr>
      <w:rPr>
        <w:rFonts w:hint="default"/>
      </w:rPr>
    </w:lvl>
    <w:lvl w:ilvl="6">
      <w:start w:val="1"/>
      <w:numFmt w:val="lowerRoman"/>
      <w:pStyle w:val="Titlu7"/>
      <w:lvlText w:val="(%7)"/>
      <w:lvlJc w:val="left"/>
      <w:pPr>
        <w:tabs>
          <w:tab w:val="num" w:pos="4680"/>
        </w:tabs>
        <w:ind w:left="4320" w:firstLine="0"/>
      </w:pPr>
      <w:rPr>
        <w:rFonts w:hint="default"/>
      </w:rPr>
    </w:lvl>
    <w:lvl w:ilvl="7">
      <w:start w:val="1"/>
      <w:numFmt w:val="lowerLetter"/>
      <w:pStyle w:val="Titlu8"/>
      <w:lvlText w:val="(%8)"/>
      <w:lvlJc w:val="left"/>
      <w:pPr>
        <w:tabs>
          <w:tab w:val="num" w:pos="5322"/>
        </w:tabs>
        <w:ind w:left="4962" w:firstLine="0"/>
      </w:pPr>
      <w:rPr>
        <w:rFonts w:hint="default"/>
      </w:rPr>
    </w:lvl>
    <w:lvl w:ilvl="8">
      <w:start w:val="1"/>
      <w:numFmt w:val="lowerRoman"/>
      <w:pStyle w:val="Titlu9"/>
      <w:lvlText w:val="(%9)"/>
      <w:lvlJc w:val="left"/>
      <w:pPr>
        <w:tabs>
          <w:tab w:val="num" w:pos="6120"/>
        </w:tabs>
        <w:ind w:left="5760" w:firstLine="0"/>
      </w:pPr>
      <w:rPr>
        <w:rFonts w:hint="default"/>
      </w:rPr>
    </w:lvl>
  </w:abstractNum>
  <w:abstractNum w:abstractNumId="2">
    <w:nsid w:val="23896A70"/>
    <w:multiLevelType w:val="hybridMultilevel"/>
    <w:tmpl w:val="A91651C2"/>
    <w:lvl w:ilvl="0" w:tplc="414A2DE2">
      <w:start w:val="1"/>
      <w:numFmt w:val="lowerLetter"/>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abstractNum w:abstractNumId="3">
    <w:nsid w:val="29956AC7"/>
    <w:multiLevelType w:val="multilevel"/>
    <w:tmpl w:val="439E7A84"/>
    <w:lvl w:ilvl="0">
      <w:start w:val="1"/>
      <w:numFmt w:val="lowerLetter"/>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0"/>
        <w:szCs w:val="20"/>
        <w:u w:val="none"/>
        <w:effect w:val="none"/>
        <w:lang w:val="ro-RO" w:eastAsia="ro-RO" w:bidi="ro-RO"/>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370B500D"/>
    <w:multiLevelType w:val="hybridMultilevel"/>
    <w:tmpl w:val="DC80D7B6"/>
    <w:lvl w:ilvl="0" w:tplc="4970A6AE">
      <w:start w:val="2"/>
      <w:numFmt w:val="upperLetter"/>
      <w:lvlText w:val="%1)"/>
      <w:lvlJc w:val="left"/>
      <w:pPr>
        <w:ind w:left="2520" w:hanging="360"/>
      </w:pPr>
      <w:rPr>
        <w:rFonts w:hint="default"/>
      </w:rPr>
    </w:lvl>
    <w:lvl w:ilvl="1" w:tplc="04180019" w:tentative="1">
      <w:start w:val="1"/>
      <w:numFmt w:val="lowerLetter"/>
      <w:lvlText w:val="%2."/>
      <w:lvlJc w:val="left"/>
      <w:pPr>
        <w:ind w:left="3240" w:hanging="360"/>
      </w:pPr>
    </w:lvl>
    <w:lvl w:ilvl="2" w:tplc="0418001B" w:tentative="1">
      <w:start w:val="1"/>
      <w:numFmt w:val="lowerRoman"/>
      <w:lvlText w:val="%3."/>
      <w:lvlJc w:val="right"/>
      <w:pPr>
        <w:ind w:left="3960" w:hanging="180"/>
      </w:pPr>
    </w:lvl>
    <w:lvl w:ilvl="3" w:tplc="0418000F" w:tentative="1">
      <w:start w:val="1"/>
      <w:numFmt w:val="decimal"/>
      <w:lvlText w:val="%4."/>
      <w:lvlJc w:val="left"/>
      <w:pPr>
        <w:ind w:left="4680" w:hanging="360"/>
      </w:pPr>
    </w:lvl>
    <w:lvl w:ilvl="4" w:tplc="04180019" w:tentative="1">
      <w:start w:val="1"/>
      <w:numFmt w:val="lowerLetter"/>
      <w:lvlText w:val="%5."/>
      <w:lvlJc w:val="left"/>
      <w:pPr>
        <w:ind w:left="5400" w:hanging="360"/>
      </w:pPr>
    </w:lvl>
    <w:lvl w:ilvl="5" w:tplc="0418001B" w:tentative="1">
      <w:start w:val="1"/>
      <w:numFmt w:val="lowerRoman"/>
      <w:lvlText w:val="%6."/>
      <w:lvlJc w:val="right"/>
      <w:pPr>
        <w:ind w:left="6120" w:hanging="180"/>
      </w:pPr>
    </w:lvl>
    <w:lvl w:ilvl="6" w:tplc="0418000F" w:tentative="1">
      <w:start w:val="1"/>
      <w:numFmt w:val="decimal"/>
      <w:lvlText w:val="%7."/>
      <w:lvlJc w:val="left"/>
      <w:pPr>
        <w:ind w:left="6840" w:hanging="360"/>
      </w:pPr>
    </w:lvl>
    <w:lvl w:ilvl="7" w:tplc="04180019" w:tentative="1">
      <w:start w:val="1"/>
      <w:numFmt w:val="lowerLetter"/>
      <w:lvlText w:val="%8."/>
      <w:lvlJc w:val="left"/>
      <w:pPr>
        <w:ind w:left="7560" w:hanging="360"/>
      </w:pPr>
    </w:lvl>
    <w:lvl w:ilvl="8" w:tplc="0418001B" w:tentative="1">
      <w:start w:val="1"/>
      <w:numFmt w:val="lowerRoman"/>
      <w:lvlText w:val="%9."/>
      <w:lvlJc w:val="right"/>
      <w:pPr>
        <w:ind w:left="8280" w:hanging="180"/>
      </w:pPr>
    </w:lvl>
  </w:abstractNum>
  <w:abstractNum w:abstractNumId="5">
    <w:nsid w:val="3E6C0361"/>
    <w:multiLevelType w:val="multilevel"/>
    <w:tmpl w:val="845C5608"/>
    <w:lvl w:ilvl="0">
      <w:start w:val="10"/>
      <w:numFmt w:val="decimal"/>
      <w:lvlText w:val="%1"/>
      <w:lvlJc w:val="left"/>
      <w:pPr>
        <w:ind w:left="0" w:firstLine="0"/>
      </w:pPr>
      <w:rPr>
        <w:rFonts w:ascii="Times New Roman" w:eastAsia="Times New Roman" w:hAnsi="Times New Roman" w:cs="Times New Roman"/>
        <w:b/>
        <w:bCs/>
        <w:i/>
        <w:iCs/>
        <w:smallCaps w:val="0"/>
        <w:strike w:val="0"/>
        <w:dstrike w:val="0"/>
        <w:color w:val="000000"/>
        <w:spacing w:val="0"/>
        <w:w w:val="100"/>
        <w:position w:val="0"/>
        <w:sz w:val="21"/>
        <w:szCs w:val="21"/>
        <w:u w:val="none"/>
        <w:effect w:val="none"/>
        <w:lang w:val="ro-RO" w:eastAsia="ro-RO" w:bidi="ro-RO"/>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3FE626DD"/>
    <w:multiLevelType w:val="singleLevel"/>
    <w:tmpl w:val="473E7E96"/>
    <w:lvl w:ilvl="0">
      <w:start w:val="6"/>
      <w:numFmt w:val="decimal"/>
      <w:lvlText w:val="%1."/>
      <w:legacy w:legacy="1" w:legacySpace="0" w:legacyIndent="211"/>
      <w:lvlJc w:val="left"/>
      <w:pPr>
        <w:ind w:left="0" w:firstLine="0"/>
      </w:pPr>
      <w:rPr>
        <w:rFonts w:ascii="Times New Roman" w:hAnsi="Times New Roman" w:cs="Times New Roman" w:hint="default"/>
      </w:rPr>
    </w:lvl>
  </w:abstractNum>
  <w:abstractNum w:abstractNumId="7">
    <w:nsid w:val="40734526"/>
    <w:multiLevelType w:val="hybridMultilevel"/>
    <w:tmpl w:val="1194CA26"/>
    <w:lvl w:ilvl="0" w:tplc="000C2372">
      <w:start w:val="1"/>
      <w:numFmt w:val="lowerLetter"/>
      <w:lvlText w:val="%1."/>
      <w:lvlJc w:val="left"/>
      <w:pPr>
        <w:ind w:left="786" w:hanging="360"/>
      </w:pPr>
      <w:rPr>
        <w:rFonts w:hint="default"/>
      </w:rPr>
    </w:lvl>
    <w:lvl w:ilvl="1" w:tplc="04180019" w:tentative="1">
      <w:start w:val="1"/>
      <w:numFmt w:val="lowerLetter"/>
      <w:lvlText w:val="%2."/>
      <w:lvlJc w:val="left"/>
      <w:pPr>
        <w:ind w:left="1506" w:hanging="360"/>
      </w:pPr>
    </w:lvl>
    <w:lvl w:ilvl="2" w:tplc="0418001B" w:tentative="1">
      <w:start w:val="1"/>
      <w:numFmt w:val="lowerRoman"/>
      <w:lvlText w:val="%3."/>
      <w:lvlJc w:val="right"/>
      <w:pPr>
        <w:ind w:left="2226" w:hanging="180"/>
      </w:pPr>
    </w:lvl>
    <w:lvl w:ilvl="3" w:tplc="0418000F" w:tentative="1">
      <w:start w:val="1"/>
      <w:numFmt w:val="decimal"/>
      <w:lvlText w:val="%4."/>
      <w:lvlJc w:val="left"/>
      <w:pPr>
        <w:ind w:left="2946" w:hanging="360"/>
      </w:pPr>
    </w:lvl>
    <w:lvl w:ilvl="4" w:tplc="04180019" w:tentative="1">
      <w:start w:val="1"/>
      <w:numFmt w:val="lowerLetter"/>
      <w:lvlText w:val="%5."/>
      <w:lvlJc w:val="left"/>
      <w:pPr>
        <w:ind w:left="3666" w:hanging="360"/>
      </w:pPr>
    </w:lvl>
    <w:lvl w:ilvl="5" w:tplc="0418001B" w:tentative="1">
      <w:start w:val="1"/>
      <w:numFmt w:val="lowerRoman"/>
      <w:lvlText w:val="%6."/>
      <w:lvlJc w:val="right"/>
      <w:pPr>
        <w:ind w:left="4386" w:hanging="180"/>
      </w:pPr>
    </w:lvl>
    <w:lvl w:ilvl="6" w:tplc="0418000F" w:tentative="1">
      <w:start w:val="1"/>
      <w:numFmt w:val="decimal"/>
      <w:lvlText w:val="%7."/>
      <w:lvlJc w:val="left"/>
      <w:pPr>
        <w:ind w:left="5106" w:hanging="360"/>
      </w:pPr>
    </w:lvl>
    <w:lvl w:ilvl="7" w:tplc="04180019" w:tentative="1">
      <w:start w:val="1"/>
      <w:numFmt w:val="lowerLetter"/>
      <w:lvlText w:val="%8."/>
      <w:lvlJc w:val="left"/>
      <w:pPr>
        <w:ind w:left="5826" w:hanging="360"/>
      </w:pPr>
    </w:lvl>
    <w:lvl w:ilvl="8" w:tplc="0418001B" w:tentative="1">
      <w:start w:val="1"/>
      <w:numFmt w:val="lowerRoman"/>
      <w:lvlText w:val="%9."/>
      <w:lvlJc w:val="right"/>
      <w:pPr>
        <w:ind w:left="6546" w:hanging="180"/>
      </w:pPr>
    </w:lvl>
  </w:abstractNum>
  <w:abstractNum w:abstractNumId="8">
    <w:nsid w:val="4FC57A67"/>
    <w:multiLevelType w:val="multilevel"/>
    <w:tmpl w:val="07EADD1E"/>
    <w:lvl w:ilvl="0">
      <w:start w:val="6"/>
      <w:numFmt w:val="decimal"/>
      <w:lvlText w:val="%1"/>
      <w:lvlJc w:val="left"/>
      <w:pPr>
        <w:ind w:left="0" w:firstLine="0"/>
      </w:pPr>
      <w:rPr>
        <w:rFonts w:ascii="Times New Roman" w:eastAsia="Times New Roman" w:hAnsi="Times New Roman" w:cs="Times New Roman"/>
        <w:b/>
        <w:bCs/>
        <w:i/>
        <w:iCs/>
        <w:smallCaps w:val="0"/>
        <w:strike w:val="0"/>
        <w:dstrike w:val="0"/>
        <w:color w:val="000000"/>
        <w:spacing w:val="0"/>
        <w:w w:val="100"/>
        <w:position w:val="0"/>
        <w:sz w:val="21"/>
        <w:szCs w:val="21"/>
        <w:u w:val="none"/>
        <w:effect w:val="none"/>
        <w:lang w:val="ro-RO" w:eastAsia="ro-RO" w:bidi="ro-RO"/>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5F0E793F"/>
    <w:multiLevelType w:val="multilevel"/>
    <w:tmpl w:val="8DC2BEF0"/>
    <w:styleLink w:val="AVA1"/>
    <w:lvl w:ilvl="0">
      <w:start w:val="1"/>
      <w:numFmt w:val="decimal"/>
      <w:lvlText w:val="%1."/>
      <w:lvlJc w:val="left"/>
      <w:pPr>
        <w:tabs>
          <w:tab w:val="num" w:pos="360"/>
        </w:tabs>
        <w:ind w:left="0" w:firstLine="0"/>
      </w:pPr>
      <w:rPr>
        <w:rFonts w:ascii="Calibri" w:hAnsi="Calibri" w:hint="default"/>
        <w:sz w:val="28"/>
      </w:rPr>
    </w:lvl>
    <w:lvl w:ilvl="1">
      <w:start w:val="1"/>
      <w:numFmt w:val="upperLetter"/>
      <w:lvlText w:val="%2."/>
      <w:lvlJc w:val="left"/>
      <w:pPr>
        <w:tabs>
          <w:tab w:val="num" w:pos="1080"/>
        </w:tabs>
        <w:ind w:left="720" w:firstLine="0"/>
      </w:pPr>
      <w:rPr>
        <w:rFonts w:hint="default"/>
      </w:rPr>
    </w:lvl>
    <w:lvl w:ilvl="2">
      <w:start w:val="1"/>
      <w:numFmt w:val="decimal"/>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322"/>
        </w:tabs>
        <w:ind w:left="4962"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10">
    <w:nsid w:val="618B6C13"/>
    <w:multiLevelType w:val="multilevel"/>
    <w:tmpl w:val="A524C162"/>
    <w:lvl w:ilvl="0">
      <w:start w:val="17"/>
      <w:numFmt w:val="decimal"/>
      <w:lvlText w:val="%1"/>
      <w:lvlJc w:val="left"/>
      <w:pPr>
        <w:ind w:left="0" w:firstLine="0"/>
      </w:pPr>
      <w:rPr>
        <w:rFonts w:ascii="Times New Roman" w:eastAsia="Times New Roman" w:hAnsi="Times New Roman" w:cs="Times New Roman"/>
        <w:b/>
        <w:bCs/>
        <w:i/>
        <w:iCs/>
        <w:smallCaps w:val="0"/>
        <w:strike w:val="0"/>
        <w:dstrike w:val="0"/>
        <w:color w:val="000000"/>
        <w:spacing w:val="0"/>
        <w:w w:val="100"/>
        <w:position w:val="0"/>
        <w:sz w:val="21"/>
        <w:szCs w:val="21"/>
        <w:u w:val="none"/>
        <w:effect w:val="none"/>
        <w:lang w:val="ro-RO" w:eastAsia="ro-RO" w:bidi="ro-RO"/>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65CC1E1F"/>
    <w:multiLevelType w:val="hybridMultilevel"/>
    <w:tmpl w:val="753CEE94"/>
    <w:lvl w:ilvl="0" w:tplc="0418000F">
      <w:start w:val="1"/>
      <w:numFmt w:val="decimal"/>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2">
    <w:nsid w:val="7A03255B"/>
    <w:multiLevelType w:val="hybridMultilevel"/>
    <w:tmpl w:val="DB70F044"/>
    <w:lvl w:ilvl="0" w:tplc="2F88DEE6">
      <w:start w:val="1"/>
      <w:numFmt w:val="lowerLetter"/>
      <w:lvlText w:val="%1."/>
      <w:lvlJc w:val="left"/>
      <w:pPr>
        <w:ind w:left="1069" w:hanging="360"/>
      </w:pPr>
      <w:rPr>
        <w:rFonts w:hint="default"/>
      </w:rPr>
    </w:lvl>
    <w:lvl w:ilvl="1" w:tplc="04180019" w:tentative="1">
      <w:start w:val="1"/>
      <w:numFmt w:val="lowerLetter"/>
      <w:lvlText w:val="%2."/>
      <w:lvlJc w:val="left"/>
      <w:pPr>
        <w:ind w:left="1789" w:hanging="360"/>
      </w:pPr>
    </w:lvl>
    <w:lvl w:ilvl="2" w:tplc="0418001B" w:tentative="1">
      <w:start w:val="1"/>
      <w:numFmt w:val="lowerRoman"/>
      <w:lvlText w:val="%3."/>
      <w:lvlJc w:val="right"/>
      <w:pPr>
        <w:ind w:left="2509" w:hanging="180"/>
      </w:pPr>
    </w:lvl>
    <w:lvl w:ilvl="3" w:tplc="0418000F" w:tentative="1">
      <w:start w:val="1"/>
      <w:numFmt w:val="decimal"/>
      <w:lvlText w:val="%4."/>
      <w:lvlJc w:val="left"/>
      <w:pPr>
        <w:ind w:left="3229" w:hanging="360"/>
      </w:pPr>
    </w:lvl>
    <w:lvl w:ilvl="4" w:tplc="04180019" w:tentative="1">
      <w:start w:val="1"/>
      <w:numFmt w:val="lowerLetter"/>
      <w:lvlText w:val="%5."/>
      <w:lvlJc w:val="left"/>
      <w:pPr>
        <w:ind w:left="3949" w:hanging="360"/>
      </w:pPr>
    </w:lvl>
    <w:lvl w:ilvl="5" w:tplc="0418001B" w:tentative="1">
      <w:start w:val="1"/>
      <w:numFmt w:val="lowerRoman"/>
      <w:lvlText w:val="%6."/>
      <w:lvlJc w:val="right"/>
      <w:pPr>
        <w:ind w:left="4669" w:hanging="180"/>
      </w:pPr>
    </w:lvl>
    <w:lvl w:ilvl="6" w:tplc="0418000F" w:tentative="1">
      <w:start w:val="1"/>
      <w:numFmt w:val="decimal"/>
      <w:lvlText w:val="%7."/>
      <w:lvlJc w:val="left"/>
      <w:pPr>
        <w:ind w:left="5389" w:hanging="360"/>
      </w:pPr>
    </w:lvl>
    <w:lvl w:ilvl="7" w:tplc="04180019" w:tentative="1">
      <w:start w:val="1"/>
      <w:numFmt w:val="lowerLetter"/>
      <w:lvlText w:val="%8."/>
      <w:lvlJc w:val="left"/>
      <w:pPr>
        <w:ind w:left="6109" w:hanging="360"/>
      </w:pPr>
    </w:lvl>
    <w:lvl w:ilvl="8" w:tplc="0418001B" w:tentative="1">
      <w:start w:val="1"/>
      <w:numFmt w:val="lowerRoman"/>
      <w:lvlText w:val="%9."/>
      <w:lvlJc w:val="right"/>
      <w:pPr>
        <w:ind w:left="6829" w:hanging="180"/>
      </w:pPr>
    </w:lvl>
  </w:abstractNum>
  <w:num w:numId="1">
    <w:abstractNumId w:val="9"/>
  </w:num>
  <w:num w:numId="2">
    <w:abstractNumId w:val="9"/>
  </w:num>
  <w:num w:numId="3">
    <w:abstractNumId w:val="0"/>
  </w:num>
  <w:num w:numId="4">
    <w:abstractNumId w:val="0"/>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9"/>
  </w:num>
  <w:num w:numId="15">
    <w:abstractNumId w:val="9"/>
  </w:num>
  <w:num w:numId="16">
    <w:abstractNumId w:val="0"/>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3"/>
    <w:lvlOverride w:ilvl="0">
      <w:startOverride w:val="1"/>
    </w:lvlOverride>
    <w:lvlOverride w:ilvl="1"/>
    <w:lvlOverride w:ilvl="2"/>
    <w:lvlOverride w:ilvl="3"/>
    <w:lvlOverride w:ilvl="4"/>
    <w:lvlOverride w:ilvl="5"/>
    <w:lvlOverride w:ilvl="6"/>
    <w:lvlOverride w:ilvl="7"/>
    <w:lvlOverride w:ilvl="8"/>
  </w:num>
  <w:num w:numId="27">
    <w:abstractNumId w:val="8"/>
    <w:lvlOverride w:ilvl="0">
      <w:startOverride w:val="6"/>
    </w:lvlOverride>
    <w:lvlOverride w:ilvl="1"/>
    <w:lvlOverride w:ilvl="2"/>
    <w:lvlOverride w:ilvl="3"/>
    <w:lvlOverride w:ilvl="4"/>
    <w:lvlOverride w:ilvl="5"/>
    <w:lvlOverride w:ilvl="6"/>
    <w:lvlOverride w:ilvl="7"/>
    <w:lvlOverride w:ilvl="8"/>
  </w:num>
  <w:num w:numId="28">
    <w:abstractNumId w:val="5"/>
    <w:lvlOverride w:ilvl="0">
      <w:startOverride w:val="10"/>
    </w:lvlOverride>
    <w:lvlOverride w:ilvl="1"/>
    <w:lvlOverride w:ilvl="2"/>
    <w:lvlOverride w:ilvl="3"/>
    <w:lvlOverride w:ilvl="4"/>
    <w:lvlOverride w:ilvl="5"/>
    <w:lvlOverride w:ilvl="6"/>
    <w:lvlOverride w:ilvl="7"/>
    <w:lvlOverride w:ilvl="8"/>
  </w:num>
  <w:num w:numId="29">
    <w:abstractNumId w:val="10"/>
    <w:lvlOverride w:ilvl="0">
      <w:startOverride w:val="17"/>
    </w:lvlOverride>
    <w:lvlOverride w:ilvl="1"/>
    <w:lvlOverride w:ilvl="2"/>
    <w:lvlOverride w:ilvl="3"/>
    <w:lvlOverride w:ilvl="4"/>
    <w:lvlOverride w:ilvl="5"/>
    <w:lvlOverride w:ilvl="6"/>
    <w:lvlOverride w:ilvl="7"/>
    <w:lvlOverride w:ilvl="8"/>
  </w:num>
  <w:num w:numId="3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6"/>
    <w:lvlOverride w:ilvl="0">
      <w:startOverride w:val="6"/>
    </w:lvlOverride>
  </w:num>
  <w:num w:numId="32">
    <w:abstractNumId w:val="7"/>
  </w:num>
  <w:num w:numId="33">
    <w:abstractNumId w:val="12"/>
  </w:num>
  <w:num w:numId="3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
  </w:num>
  <w:num w:numId="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textFit" w:percent="46"/>
  <w:removePersonalInformation/>
  <w:removeDateAndTime/>
  <w:hideSpellingErrors/>
  <w:proofState w:grammar="clean"/>
  <w:documentProtection w:edit="readOnly" w:enforcement="1" w:cryptProviderType="rsaAES" w:cryptAlgorithmClass="hash" w:cryptAlgorithmType="typeAny" w:cryptAlgorithmSid="14" w:cryptSpinCount="100000" w:hash="REnpW0qXZgv+OpCZgGNKrUxKUnS8HU09PEirjNtyOsK6Nv4lUUTOj9IvTTN12SHwjC3yIaBQQELy3q2KAQ9J3g==" w:salt="rLZQlknbBLVuoHKyrqtFsg=="/>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4765"/>
    <w:rsid w:val="00005E81"/>
    <w:rsid w:val="00043E54"/>
    <w:rsid w:val="00060038"/>
    <w:rsid w:val="00073E41"/>
    <w:rsid w:val="00090F6B"/>
    <w:rsid w:val="00092365"/>
    <w:rsid w:val="000B4B44"/>
    <w:rsid w:val="000C0090"/>
    <w:rsid w:val="000C7118"/>
    <w:rsid w:val="000D0409"/>
    <w:rsid w:val="000F2ED0"/>
    <w:rsid w:val="0014068C"/>
    <w:rsid w:val="0014583A"/>
    <w:rsid w:val="001A31D9"/>
    <w:rsid w:val="001C3117"/>
    <w:rsid w:val="001F1D5F"/>
    <w:rsid w:val="001F3F7C"/>
    <w:rsid w:val="0020532C"/>
    <w:rsid w:val="002055C6"/>
    <w:rsid w:val="00216B15"/>
    <w:rsid w:val="00220D20"/>
    <w:rsid w:val="00225EE1"/>
    <w:rsid w:val="00226097"/>
    <w:rsid w:val="00230726"/>
    <w:rsid w:val="00234F6B"/>
    <w:rsid w:val="002547B6"/>
    <w:rsid w:val="002A1CEC"/>
    <w:rsid w:val="002A48BB"/>
    <w:rsid w:val="002B42AB"/>
    <w:rsid w:val="002B6998"/>
    <w:rsid w:val="002E3F3E"/>
    <w:rsid w:val="002F233F"/>
    <w:rsid w:val="00356403"/>
    <w:rsid w:val="003A1CA9"/>
    <w:rsid w:val="003C69A3"/>
    <w:rsid w:val="003D1C4A"/>
    <w:rsid w:val="003F2CED"/>
    <w:rsid w:val="00414FBD"/>
    <w:rsid w:val="00465A90"/>
    <w:rsid w:val="00471965"/>
    <w:rsid w:val="00481BB3"/>
    <w:rsid w:val="004A7586"/>
    <w:rsid w:val="004C3850"/>
    <w:rsid w:val="004C5A55"/>
    <w:rsid w:val="004D1D86"/>
    <w:rsid w:val="004D4CFE"/>
    <w:rsid w:val="00506736"/>
    <w:rsid w:val="00512D8F"/>
    <w:rsid w:val="00525416"/>
    <w:rsid w:val="005308C5"/>
    <w:rsid w:val="005375C4"/>
    <w:rsid w:val="00551C3E"/>
    <w:rsid w:val="005648D8"/>
    <w:rsid w:val="005660DB"/>
    <w:rsid w:val="00567B7D"/>
    <w:rsid w:val="0057446B"/>
    <w:rsid w:val="005849A3"/>
    <w:rsid w:val="005904E4"/>
    <w:rsid w:val="005A7A14"/>
    <w:rsid w:val="005C1697"/>
    <w:rsid w:val="005F6BAC"/>
    <w:rsid w:val="005F7C45"/>
    <w:rsid w:val="00600ED5"/>
    <w:rsid w:val="00604C48"/>
    <w:rsid w:val="00613C01"/>
    <w:rsid w:val="00630E22"/>
    <w:rsid w:val="0063319B"/>
    <w:rsid w:val="00642B12"/>
    <w:rsid w:val="00646359"/>
    <w:rsid w:val="00654AB1"/>
    <w:rsid w:val="00657CF2"/>
    <w:rsid w:val="00686F29"/>
    <w:rsid w:val="007453CF"/>
    <w:rsid w:val="00757FA5"/>
    <w:rsid w:val="007D72A4"/>
    <w:rsid w:val="007F4F46"/>
    <w:rsid w:val="00824A2D"/>
    <w:rsid w:val="00830B49"/>
    <w:rsid w:val="00834C11"/>
    <w:rsid w:val="00841298"/>
    <w:rsid w:val="00852702"/>
    <w:rsid w:val="0086245C"/>
    <w:rsid w:val="008922E0"/>
    <w:rsid w:val="008970CF"/>
    <w:rsid w:val="008C42CD"/>
    <w:rsid w:val="008F0ABB"/>
    <w:rsid w:val="009341DD"/>
    <w:rsid w:val="00952745"/>
    <w:rsid w:val="009620EA"/>
    <w:rsid w:val="009904C0"/>
    <w:rsid w:val="009A7A38"/>
    <w:rsid w:val="009A7AD2"/>
    <w:rsid w:val="009C7DDC"/>
    <w:rsid w:val="00A14E47"/>
    <w:rsid w:val="00A25A19"/>
    <w:rsid w:val="00A3116B"/>
    <w:rsid w:val="00A55798"/>
    <w:rsid w:val="00A67BDA"/>
    <w:rsid w:val="00A7202A"/>
    <w:rsid w:val="00A75065"/>
    <w:rsid w:val="00A77644"/>
    <w:rsid w:val="00A7789F"/>
    <w:rsid w:val="00AA1C15"/>
    <w:rsid w:val="00AA6C16"/>
    <w:rsid w:val="00AB1250"/>
    <w:rsid w:val="00AB1664"/>
    <w:rsid w:val="00AC6340"/>
    <w:rsid w:val="00AC7058"/>
    <w:rsid w:val="00AD39E4"/>
    <w:rsid w:val="00AF61B6"/>
    <w:rsid w:val="00B05091"/>
    <w:rsid w:val="00B247B1"/>
    <w:rsid w:val="00B57F8B"/>
    <w:rsid w:val="00B674EC"/>
    <w:rsid w:val="00B75370"/>
    <w:rsid w:val="00B85960"/>
    <w:rsid w:val="00B87399"/>
    <w:rsid w:val="00BB1292"/>
    <w:rsid w:val="00BD4C41"/>
    <w:rsid w:val="00BD7665"/>
    <w:rsid w:val="00BE39AB"/>
    <w:rsid w:val="00BE3E7E"/>
    <w:rsid w:val="00C02697"/>
    <w:rsid w:val="00C55D9C"/>
    <w:rsid w:val="00C737F6"/>
    <w:rsid w:val="00C7761F"/>
    <w:rsid w:val="00CC2299"/>
    <w:rsid w:val="00CD06E9"/>
    <w:rsid w:val="00D00CA6"/>
    <w:rsid w:val="00D1313A"/>
    <w:rsid w:val="00D14765"/>
    <w:rsid w:val="00D26257"/>
    <w:rsid w:val="00D30AA0"/>
    <w:rsid w:val="00D332AF"/>
    <w:rsid w:val="00D36FA3"/>
    <w:rsid w:val="00DA0F30"/>
    <w:rsid w:val="00DB59F8"/>
    <w:rsid w:val="00DC3563"/>
    <w:rsid w:val="00DE635A"/>
    <w:rsid w:val="00DF58D2"/>
    <w:rsid w:val="00E00E2F"/>
    <w:rsid w:val="00E10AA8"/>
    <w:rsid w:val="00E10E67"/>
    <w:rsid w:val="00E37BDB"/>
    <w:rsid w:val="00E549BF"/>
    <w:rsid w:val="00EA005F"/>
    <w:rsid w:val="00EA213B"/>
    <w:rsid w:val="00EA2F67"/>
    <w:rsid w:val="00EC7022"/>
    <w:rsid w:val="00EC794A"/>
    <w:rsid w:val="00EE2F59"/>
    <w:rsid w:val="00EE5106"/>
    <w:rsid w:val="00EF3C2D"/>
    <w:rsid w:val="00F30B1D"/>
    <w:rsid w:val="00F31E37"/>
    <w:rsid w:val="00F42A0F"/>
    <w:rsid w:val="00F42C1B"/>
    <w:rsid w:val="00F4374E"/>
    <w:rsid w:val="00F54532"/>
    <w:rsid w:val="00F922C4"/>
    <w:rsid w:val="00FA3BE7"/>
    <w:rsid w:val="00FB3B78"/>
    <w:rsid w:val="00FF029E"/>
  </w:rsids>
  <m:mathPr>
    <m:mathFont m:val="Cambria Math"/>
    <m:brkBin m:val="before"/>
    <m:brkBinSub m:val="--"/>
    <m:smallFrac m:val="0"/>
    <m:dispDef/>
    <m:lMargin m:val="0"/>
    <m:rMargin m:val="0"/>
    <m:defJc m:val="centerGroup"/>
    <m:wrapIndent m:val="1440"/>
    <m:intLim m:val="subSup"/>
    <m:naryLim m:val="undOvr"/>
  </m:mathPr>
  <w:themeFontLang w:val="ro-RO"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ro-RO" w:eastAsia="en-US" w:bidi="he-IL"/>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2"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7BDB"/>
    <w:pPr>
      <w:spacing w:before="200" w:after="0" w:line="240" w:lineRule="auto"/>
      <w:ind w:firstLine="709"/>
      <w:contextualSpacing/>
      <w:jc w:val="both"/>
    </w:pPr>
    <w:rPr>
      <w:rFonts w:ascii="Calibri" w:hAnsi="Calibri" w:cs="Times New Roman"/>
      <w:sz w:val="28"/>
      <w:lang w:bidi="en-US"/>
    </w:rPr>
  </w:style>
  <w:style w:type="paragraph" w:styleId="Titlu1">
    <w:name w:val="heading 1"/>
    <w:aliases w:val="MAICA DOMNULUI,TITLU 1 MAICA DOMNULUI"/>
    <w:basedOn w:val="Normal"/>
    <w:next w:val="Normal"/>
    <w:link w:val="Titlu1Caracter"/>
    <w:uiPriority w:val="1"/>
    <w:rsid w:val="00E37BDB"/>
    <w:pPr>
      <w:numPr>
        <w:numId w:val="25"/>
      </w:numPr>
      <w:pBdr>
        <w:bottom w:val="thinThickSmallGap" w:sz="12" w:space="1" w:color="943634"/>
      </w:pBdr>
      <w:spacing w:before="400"/>
      <w:jc w:val="center"/>
      <w:outlineLvl w:val="0"/>
    </w:pPr>
    <w:rPr>
      <w:caps/>
      <w:color w:val="632423"/>
      <w:spacing w:val="20"/>
      <w:szCs w:val="28"/>
    </w:rPr>
  </w:style>
  <w:style w:type="paragraph" w:styleId="Titlu2">
    <w:name w:val="heading 2"/>
    <w:aliases w:val="SF. IOAN BOTEZĂTORUL"/>
    <w:basedOn w:val="Normal"/>
    <w:next w:val="Normal"/>
    <w:link w:val="Titlu2Caracter"/>
    <w:uiPriority w:val="1"/>
    <w:unhideWhenUsed/>
    <w:qFormat/>
    <w:rsid w:val="00E37BDB"/>
    <w:pPr>
      <w:numPr>
        <w:ilvl w:val="1"/>
        <w:numId w:val="25"/>
      </w:numPr>
      <w:pBdr>
        <w:bottom w:val="single" w:sz="4" w:space="1" w:color="622423"/>
      </w:pBdr>
      <w:spacing w:before="400"/>
      <w:jc w:val="center"/>
      <w:outlineLvl w:val="1"/>
    </w:pPr>
    <w:rPr>
      <w:caps/>
      <w:color w:val="632423"/>
      <w:spacing w:val="15"/>
      <w:szCs w:val="24"/>
    </w:rPr>
  </w:style>
  <w:style w:type="paragraph" w:styleId="Titlu3">
    <w:name w:val="heading 3"/>
    <w:aliases w:val="TOŢI SFINŢII"/>
    <w:basedOn w:val="Normal"/>
    <w:next w:val="Normal"/>
    <w:link w:val="Titlu3Caracter"/>
    <w:uiPriority w:val="1"/>
    <w:unhideWhenUsed/>
    <w:qFormat/>
    <w:rsid w:val="00E37BDB"/>
    <w:pPr>
      <w:numPr>
        <w:ilvl w:val="2"/>
        <w:numId w:val="25"/>
      </w:numPr>
      <w:pBdr>
        <w:top w:val="dotted" w:sz="4" w:space="1" w:color="622423"/>
        <w:bottom w:val="dotted" w:sz="4" w:space="1" w:color="622423"/>
      </w:pBdr>
      <w:spacing w:before="300"/>
      <w:jc w:val="center"/>
      <w:outlineLvl w:val="2"/>
    </w:pPr>
    <w:rPr>
      <w:caps/>
      <w:color w:val="622423"/>
      <w:szCs w:val="24"/>
    </w:rPr>
  </w:style>
  <w:style w:type="paragraph" w:styleId="Titlu4">
    <w:name w:val="heading 4"/>
    <w:basedOn w:val="Normal"/>
    <w:next w:val="Normal"/>
    <w:link w:val="Titlu4Caracter"/>
    <w:uiPriority w:val="9"/>
    <w:unhideWhenUsed/>
    <w:qFormat/>
    <w:rsid w:val="00E37BDB"/>
    <w:pPr>
      <w:numPr>
        <w:ilvl w:val="3"/>
        <w:numId w:val="25"/>
      </w:numPr>
      <w:pBdr>
        <w:bottom w:val="dotted" w:sz="4" w:space="1" w:color="943634"/>
      </w:pBdr>
      <w:spacing w:after="120"/>
      <w:outlineLvl w:val="3"/>
    </w:pPr>
    <w:rPr>
      <w:caps/>
      <w:color w:val="622423"/>
      <w:spacing w:val="10"/>
    </w:rPr>
  </w:style>
  <w:style w:type="paragraph" w:styleId="Titlu5">
    <w:name w:val="heading 5"/>
    <w:basedOn w:val="Normal"/>
    <w:next w:val="Normal"/>
    <w:link w:val="Titlu5Caracter"/>
    <w:uiPriority w:val="9"/>
    <w:qFormat/>
    <w:rsid w:val="00E37BDB"/>
    <w:pPr>
      <w:numPr>
        <w:ilvl w:val="4"/>
        <w:numId w:val="25"/>
      </w:numPr>
      <w:spacing w:before="0"/>
      <w:outlineLvl w:val="4"/>
    </w:pPr>
    <w:rPr>
      <w:color w:val="622423"/>
      <w:spacing w:val="10"/>
    </w:rPr>
  </w:style>
  <w:style w:type="paragraph" w:styleId="Titlu6">
    <w:name w:val="heading 6"/>
    <w:basedOn w:val="Normal"/>
    <w:next w:val="Normal"/>
    <w:link w:val="Titlu6Caracter"/>
    <w:uiPriority w:val="9"/>
    <w:unhideWhenUsed/>
    <w:qFormat/>
    <w:rsid w:val="00E37BDB"/>
    <w:pPr>
      <w:numPr>
        <w:ilvl w:val="5"/>
        <w:numId w:val="25"/>
      </w:numPr>
      <w:spacing w:after="120"/>
      <w:outlineLvl w:val="5"/>
    </w:pPr>
    <w:rPr>
      <w:caps/>
      <w:color w:val="943634"/>
      <w:spacing w:val="10"/>
    </w:rPr>
  </w:style>
  <w:style w:type="paragraph" w:styleId="Titlu7">
    <w:name w:val="heading 7"/>
    <w:basedOn w:val="Normal"/>
    <w:next w:val="Normal"/>
    <w:link w:val="Titlu7Caracter"/>
    <w:uiPriority w:val="9"/>
    <w:qFormat/>
    <w:rsid w:val="00E37BDB"/>
    <w:pPr>
      <w:numPr>
        <w:ilvl w:val="6"/>
        <w:numId w:val="25"/>
      </w:numPr>
      <w:tabs>
        <w:tab w:val="left" w:pos="1134"/>
      </w:tabs>
      <w:spacing w:before="0"/>
      <w:outlineLvl w:val="6"/>
    </w:pPr>
    <w:rPr>
      <w:i/>
      <w:iCs/>
      <w:caps/>
      <w:color w:val="943634"/>
      <w:spacing w:val="10"/>
    </w:rPr>
  </w:style>
  <w:style w:type="paragraph" w:styleId="Titlu8">
    <w:name w:val="heading 8"/>
    <w:basedOn w:val="Normal"/>
    <w:next w:val="Normal"/>
    <w:link w:val="Titlu8Caracter"/>
    <w:uiPriority w:val="9"/>
    <w:qFormat/>
    <w:rsid w:val="00E37BDB"/>
    <w:pPr>
      <w:numPr>
        <w:ilvl w:val="7"/>
        <w:numId w:val="25"/>
      </w:numPr>
      <w:tabs>
        <w:tab w:val="left" w:pos="1134"/>
      </w:tabs>
      <w:spacing w:before="0"/>
      <w:outlineLvl w:val="7"/>
    </w:pPr>
    <w:rPr>
      <w:caps/>
      <w:spacing w:val="10"/>
      <w:szCs w:val="20"/>
    </w:rPr>
  </w:style>
  <w:style w:type="paragraph" w:styleId="Titlu9">
    <w:name w:val="heading 9"/>
    <w:basedOn w:val="Normal"/>
    <w:next w:val="Normal"/>
    <w:link w:val="Titlu9Caracter"/>
    <w:uiPriority w:val="9"/>
    <w:unhideWhenUsed/>
    <w:qFormat/>
    <w:rsid w:val="00E37BDB"/>
    <w:pPr>
      <w:numPr>
        <w:ilvl w:val="8"/>
        <w:numId w:val="25"/>
      </w:numPr>
      <w:spacing w:after="120"/>
      <w:outlineLvl w:val="8"/>
    </w:pPr>
    <w:rPr>
      <w:i/>
      <w:iCs/>
      <w:caps/>
      <w:spacing w:val="10"/>
      <w:sz w:val="20"/>
      <w:szCs w:val="2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numbering" w:customStyle="1" w:styleId="AVA">
    <w:name w:val="#AVA"/>
    <w:uiPriority w:val="99"/>
    <w:rsid w:val="00E37BDB"/>
  </w:style>
  <w:style w:type="numbering" w:customStyle="1" w:styleId="AVA1">
    <w:name w:val="#AVA1"/>
    <w:uiPriority w:val="99"/>
    <w:rsid w:val="00E37BDB"/>
    <w:pPr>
      <w:numPr>
        <w:numId w:val="1"/>
      </w:numPr>
    </w:pPr>
  </w:style>
  <w:style w:type="character" w:styleId="Accentuareintens">
    <w:name w:val="Intense Emphasis"/>
    <w:uiPriority w:val="21"/>
    <w:qFormat/>
    <w:rsid w:val="00E37BDB"/>
    <w:rPr>
      <w:i/>
      <w:iCs/>
      <w:caps/>
      <w:spacing w:val="10"/>
      <w:sz w:val="20"/>
      <w:szCs w:val="20"/>
    </w:rPr>
  </w:style>
  <w:style w:type="character" w:styleId="Accentuaresubtil">
    <w:name w:val="Subtle Emphasis"/>
    <w:uiPriority w:val="19"/>
    <w:qFormat/>
    <w:rsid w:val="00E37BDB"/>
    <w:rPr>
      <w:i/>
      <w:iCs/>
    </w:rPr>
  </w:style>
  <w:style w:type="character" w:styleId="Accentuat">
    <w:name w:val="Emphasis"/>
    <w:uiPriority w:val="20"/>
    <w:qFormat/>
    <w:rsid w:val="00E37BDB"/>
    <w:rPr>
      <w:caps/>
      <w:spacing w:val="5"/>
      <w:sz w:val="20"/>
      <w:szCs w:val="20"/>
    </w:rPr>
  </w:style>
  <w:style w:type="paragraph" w:styleId="Antet">
    <w:name w:val="header"/>
    <w:basedOn w:val="Normal"/>
    <w:link w:val="AntetCaracter"/>
    <w:unhideWhenUsed/>
    <w:rsid w:val="00E37BDB"/>
    <w:pPr>
      <w:tabs>
        <w:tab w:val="center" w:pos="4536"/>
        <w:tab w:val="right" w:pos="9072"/>
      </w:tabs>
    </w:pPr>
    <w:rPr>
      <w:sz w:val="36"/>
    </w:rPr>
  </w:style>
  <w:style w:type="character" w:customStyle="1" w:styleId="AntetCaracter">
    <w:name w:val="Antet Caracter"/>
    <w:link w:val="Antet"/>
    <w:rsid w:val="00E37BDB"/>
    <w:rPr>
      <w:rFonts w:ascii="Calibri" w:eastAsia="Calibri" w:hAnsi="Calibri" w:cs="Times New Roman"/>
      <w:sz w:val="36"/>
      <w:lang w:bidi="en-US"/>
    </w:rPr>
  </w:style>
  <w:style w:type="character" w:customStyle="1" w:styleId="apple-converted-space">
    <w:name w:val="apple-converted-space"/>
    <w:basedOn w:val="Fontdeparagrafimplicit"/>
    <w:rsid w:val="00E37BDB"/>
  </w:style>
  <w:style w:type="character" w:customStyle="1" w:styleId="apple-style-span">
    <w:name w:val="apple-style-span"/>
    <w:basedOn w:val="Fontdeparagrafimplicit"/>
    <w:rsid w:val="00E37BDB"/>
  </w:style>
  <w:style w:type="paragraph" w:styleId="Citat">
    <w:name w:val="Quote"/>
    <w:basedOn w:val="Normal"/>
    <w:next w:val="Normal"/>
    <w:link w:val="CitatCaracter"/>
    <w:uiPriority w:val="29"/>
    <w:qFormat/>
    <w:rsid w:val="00E37BDB"/>
    <w:rPr>
      <w:i/>
      <w:iCs/>
    </w:rPr>
  </w:style>
  <w:style w:type="character" w:customStyle="1" w:styleId="CitatCaracter">
    <w:name w:val="Citat Caracter"/>
    <w:link w:val="Citat"/>
    <w:uiPriority w:val="29"/>
    <w:rsid w:val="00E37BDB"/>
    <w:rPr>
      <w:rFonts w:ascii="Calibri" w:eastAsia="Calibri" w:hAnsi="Calibri" w:cs="Times New Roman"/>
      <w:i/>
      <w:iCs/>
      <w:sz w:val="28"/>
      <w:lang w:bidi="en-US"/>
    </w:rPr>
  </w:style>
  <w:style w:type="paragraph" w:styleId="Citatintens">
    <w:name w:val="Intense Quote"/>
    <w:basedOn w:val="Normal"/>
    <w:next w:val="Normal"/>
    <w:link w:val="CitatintensCaracter"/>
    <w:uiPriority w:val="30"/>
    <w:qFormat/>
    <w:rsid w:val="00E37BDB"/>
    <w:pPr>
      <w:pBdr>
        <w:top w:val="dotted" w:sz="2" w:space="10" w:color="632423"/>
        <w:bottom w:val="dotted" w:sz="2" w:space="4" w:color="632423"/>
      </w:pBdr>
      <w:spacing w:before="160" w:line="300" w:lineRule="auto"/>
      <w:ind w:left="1440" w:right="1440"/>
    </w:pPr>
    <w:rPr>
      <w:caps/>
      <w:color w:val="622423"/>
      <w:spacing w:val="5"/>
      <w:sz w:val="20"/>
      <w:szCs w:val="20"/>
    </w:rPr>
  </w:style>
  <w:style w:type="character" w:customStyle="1" w:styleId="CitatintensCaracter">
    <w:name w:val="Citat intens Caracter"/>
    <w:link w:val="Citatintens"/>
    <w:uiPriority w:val="30"/>
    <w:rsid w:val="00E37BDB"/>
    <w:rPr>
      <w:rFonts w:ascii="Calibri" w:eastAsia="Calibri" w:hAnsi="Calibri" w:cs="Times New Roman"/>
      <w:caps/>
      <w:color w:val="622423"/>
      <w:spacing w:val="5"/>
      <w:sz w:val="20"/>
      <w:szCs w:val="20"/>
      <w:lang w:bidi="en-US"/>
    </w:rPr>
  </w:style>
  <w:style w:type="paragraph" w:styleId="Cuprins1">
    <w:name w:val="toc 1"/>
    <w:aliases w:val="Tătăică și noi romani cu barbă prin unirea cu dacii"/>
    <w:basedOn w:val="Normal"/>
    <w:next w:val="Normal"/>
    <w:autoRedefine/>
    <w:uiPriority w:val="39"/>
    <w:unhideWhenUsed/>
    <w:qFormat/>
    <w:rsid w:val="00824A2D"/>
    <w:pPr>
      <w:spacing w:before="360"/>
      <w:jc w:val="left"/>
    </w:pPr>
    <w:rPr>
      <w:rFonts w:asciiTheme="majorHAnsi" w:hAnsiTheme="majorHAnsi" w:cstheme="majorHAnsi"/>
      <w:b/>
      <w:bCs/>
      <w:caps/>
      <w:sz w:val="24"/>
      <w:szCs w:val="24"/>
    </w:rPr>
  </w:style>
  <w:style w:type="paragraph" w:styleId="Frspaiere">
    <w:name w:val="No Spacing"/>
    <w:aliases w:val="18,xFără spațiere"/>
    <w:basedOn w:val="Normal"/>
    <w:link w:val="FrspaiereCaracter"/>
    <w:uiPriority w:val="2"/>
    <w:qFormat/>
    <w:rsid w:val="00E37BDB"/>
    <w:rPr>
      <w:sz w:val="36"/>
    </w:rPr>
  </w:style>
  <w:style w:type="character" w:customStyle="1" w:styleId="FrspaiereCaracter">
    <w:name w:val="Fără spațiere Caracter"/>
    <w:aliases w:val="18 Caracter,xFără spațiere Caracter"/>
    <w:link w:val="Frspaiere"/>
    <w:uiPriority w:val="2"/>
    <w:rsid w:val="00E37BDB"/>
    <w:rPr>
      <w:rFonts w:ascii="Calibri" w:eastAsia="Calibri" w:hAnsi="Calibri" w:cs="Times New Roman"/>
      <w:sz w:val="36"/>
      <w:lang w:bidi="en-US"/>
    </w:rPr>
  </w:style>
  <w:style w:type="character" w:customStyle="1" w:styleId="FontStyle183">
    <w:name w:val="Font Style183"/>
    <w:rsid w:val="00E37BDB"/>
    <w:rPr>
      <w:rFonts w:ascii="Candara" w:hAnsi="Candara" w:cs="Candara"/>
      <w:b/>
      <w:bCs/>
      <w:sz w:val="32"/>
      <w:szCs w:val="32"/>
    </w:rPr>
  </w:style>
  <w:style w:type="character" w:customStyle="1" w:styleId="FontStyle184">
    <w:name w:val="Font Style184"/>
    <w:rsid w:val="00E37BDB"/>
    <w:rPr>
      <w:rFonts w:ascii="Book Antiqua" w:hAnsi="Book Antiqua" w:cs="Book Antiqua"/>
      <w:sz w:val="30"/>
      <w:szCs w:val="30"/>
    </w:rPr>
  </w:style>
  <w:style w:type="character" w:customStyle="1" w:styleId="FontStyle186">
    <w:name w:val="Font Style186"/>
    <w:rsid w:val="00E37BDB"/>
    <w:rPr>
      <w:rFonts w:ascii="Times New Roman" w:hAnsi="Times New Roman" w:cs="Times New Roman" w:hint="default"/>
      <w:b/>
      <w:bCs/>
      <w:i/>
      <w:iCs/>
      <w:spacing w:val="-10"/>
      <w:sz w:val="28"/>
      <w:szCs w:val="28"/>
    </w:rPr>
  </w:style>
  <w:style w:type="character" w:customStyle="1" w:styleId="FontStyle187">
    <w:name w:val="Font Style187"/>
    <w:rsid w:val="00E37BDB"/>
    <w:rPr>
      <w:rFonts w:ascii="Georgia" w:hAnsi="Georgia" w:cs="Georgia" w:hint="default"/>
      <w:sz w:val="18"/>
      <w:szCs w:val="18"/>
    </w:rPr>
  </w:style>
  <w:style w:type="character" w:customStyle="1" w:styleId="FontStyle188">
    <w:name w:val="Font Style188"/>
    <w:rsid w:val="00E37BDB"/>
    <w:rPr>
      <w:rFonts w:ascii="Times New Roman" w:hAnsi="Times New Roman" w:cs="Times New Roman" w:hint="default"/>
      <w:sz w:val="36"/>
      <w:szCs w:val="36"/>
    </w:rPr>
  </w:style>
  <w:style w:type="character" w:customStyle="1" w:styleId="FontStyle194">
    <w:name w:val="Font Style194"/>
    <w:rsid w:val="00E37BDB"/>
    <w:rPr>
      <w:rFonts w:ascii="Book Antiqua" w:hAnsi="Book Antiqua" w:cs="Book Antiqua"/>
      <w:b/>
      <w:bCs/>
      <w:sz w:val="16"/>
      <w:szCs w:val="16"/>
    </w:rPr>
  </w:style>
  <w:style w:type="character" w:customStyle="1" w:styleId="FontStyle195">
    <w:name w:val="Font Style195"/>
    <w:rsid w:val="00E37BDB"/>
    <w:rPr>
      <w:rFonts w:ascii="Book Antiqua" w:hAnsi="Book Antiqua" w:cs="Book Antiqua"/>
      <w:b/>
      <w:bCs/>
      <w:sz w:val="20"/>
      <w:szCs w:val="20"/>
    </w:rPr>
  </w:style>
  <w:style w:type="character" w:customStyle="1" w:styleId="FontStyle196">
    <w:name w:val="Font Style196"/>
    <w:rsid w:val="00E37BDB"/>
    <w:rPr>
      <w:rFonts w:ascii="Book Antiqua" w:hAnsi="Book Antiqua" w:cs="Book Antiqua"/>
      <w:b/>
      <w:bCs/>
      <w:sz w:val="14"/>
      <w:szCs w:val="14"/>
    </w:rPr>
  </w:style>
  <w:style w:type="character" w:customStyle="1" w:styleId="FontStyle197">
    <w:name w:val="Font Style197"/>
    <w:rsid w:val="00E37BDB"/>
    <w:rPr>
      <w:rFonts w:ascii="Times New Roman" w:hAnsi="Times New Roman" w:cs="Times New Roman" w:hint="default"/>
      <w:spacing w:val="20"/>
      <w:sz w:val="16"/>
      <w:szCs w:val="16"/>
    </w:rPr>
  </w:style>
  <w:style w:type="character" w:customStyle="1" w:styleId="FontStyle201">
    <w:name w:val="Font Style201"/>
    <w:rsid w:val="00E37BDB"/>
    <w:rPr>
      <w:rFonts w:ascii="Book Antiqua" w:hAnsi="Book Antiqua" w:cs="Book Antiqua"/>
      <w:i/>
      <w:iCs/>
      <w:sz w:val="16"/>
      <w:szCs w:val="16"/>
    </w:rPr>
  </w:style>
  <w:style w:type="character" w:customStyle="1" w:styleId="FontStyle203">
    <w:name w:val="Font Style203"/>
    <w:rsid w:val="00E37BDB"/>
    <w:rPr>
      <w:rFonts w:ascii="Book Antiqua" w:hAnsi="Book Antiqua" w:cs="Book Antiqua"/>
      <w:b/>
      <w:bCs/>
      <w:sz w:val="14"/>
      <w:szCs w:val="14"/>
    </w:rPr>
  </w:style>
  <w:style w:type="character" w:customStyle="1" w:styleId="FontStyle215">
    <w:name w:val="Font Style215"/>
    <w:rsid w:val="00E37BDB"/>
    <w:rPr>
      <w:rFonts w:ascii="Book Antiqua" w:hAnsi="Book Antiqua" w:cs="Book Antiqua"/>
      <w:b/>
      <w:bCs/>
      <w:sz w:val="16"/>
      <w:szCs w:val="16"/>
    </w:rPr>
  </w:style>
  <w:style w:type="character" w:customStyle="1" w:styleId="FontStyle218">
    <w:name w:val="Font Style218"/>
    <w:rsid w:val="00E37BDB"/>
    <w:rPr>
      <w:rFonts w:ascii="Book Antiqua" w:hAnsi="Book Antiqua" w:cs="Book Antiqua"/>
      <w:sz w:val="14"/>
      <w:szCs w:val="14"/>
    </w:rPr>
  </w:style>
  <w:style w:type="character" w:styleId="Hyperlink">
    <w:name w:val="Hyperlink"/>
    <w:uiPriority w:val="99"/>
    <w:unhideWhenUsed/>
    <w:rsid w:val="00E37BDB"/>
    <w:rPr>
      <w:color w:val="0000FF"/>
      <w:u w:val="single"/>
    </w:rPr>
  </w:style>
  <w:style w:type="character" w:styleId="HyperlinkParcurs">
    <w:name w:val="FollowedHyperlink"/>
    <w:uiPriority w:val="99"/>
    <w:semiHidden/>
    <w:unhideWhenUsed/>
    <w:rsid w:val="00E37BDB"/>
    <w:rPr>
      <w:color w:val="800080"/>
      <w:u w:val="single"/>
    </w:rPr>
  </w:style>
  <w:style w:type="paragraph" w:styleId="Legend">
    <w:name w:val="caption"/>
    <w:basedOn w:val="Normal"/>
    <w:next w:val="Normal"/>
    <w:uiPriority w:val="35"/>
    <w:semiHidden/>
    <w:unhideWhenUsed/>
    <w:qFormat/>
    <w:rsid w:val="00E37BDB"/>
    <w:rPr>
      <w:caps/>
      <w:spacing w:val="10"/>
      <w:sz w:val="18"/>
      <w:szCs w:val="18"/>
    </w:rPr>
  </w:style>
  <w:style w:type="paragraph" w:styleId="Listcumarcatori">
    <w:name w:val="List Bullet"/>
    <w:basedOn w:val="Normal"/>
    <w:uiPriority w:val="99"/>
    <w:unhideWhenUsed/>
    <w:rsid w:val="00E37BDB"/>
    <w:pPr>
      <w:numPr>
        <w:numId w:val="16"/>
      </w:numPr>
    </w:pPr>
  </w:style>
  <w:style w:type="paragraph" w:styleId="Listparagraf">
    <w:name w:val="List Paragraph"/>
    <w:basedOn w:val="Normal"/>
    <w:uiPriority w:val="33"/>
    <w:qFormat/>
    <w:rsid w:val="00E37BDB"/>
    <w:pPr>
      <w:ind w:left="720"/>
    </w:pPr>
  </w:style>
  <w:style w:type="character" w:styleId="Numrdepagin">
    <w:name w:val="page number"/>
    <w:basedOn w:val="Fontdeparagrafimplicit"/>
    <w:uiPriority w:val="99"/>
    <w:unhideWhenUsed/>
    <w:rsid w:val="00E37BDB"/>
  </w:style>
  <w:style w:type="paragraph" w:customStyle="1" w:styleId="Paragrafcentrat">
    <w:name w:val="Paragraf centrat"/>
    <w:basedOn w:val="Normal"/>
    <w:link w:val="ParagrafcentratCaracter"/>
    <w:qFormat/>
    <w:rsid w:val="00E37BDB"/>
    <w:pPr>
      <w:ind w:firstLine="0"/>
      <w:jc w:val="center"/>
    </w:pPr>
    <w:rPr>
      <w:rFonts w:cs="Cambria Math"/>
    </w:rPr>
  </w:style>
  <w:style w:type="character" w:customStyle="1" w:styleId="ParagrafcentratCaracter">
    <w:name w:val="Paragraf centrat Caracter"/>
    <w:link w:val="Paragrafcentrat"/>
    <w:rsid w:val="00E37BDB"/>
    <w:rPr>
      <w:rFonts w:ascii="Calibri" w:eastAsia="Calibri" w:hAnsi="Calibri" w:cs="Cambria Math"/>
      <w:sz w:val="28"/>
      <w:lang w:bidi="en-US"/>
    </w:rPr>
  </w:style>
  <w:style w:type="paragraph" w:styleId="Plandocument">
    <w:name w:val="Document Map"/>
    <w:basedOn w:val="Normal"/>
    <w:link w:val="PlandocumentCaracter"/>
    <w:uiPriority w:val="99"/>
    <w:semiHidden/>
    <w:unhideWhenUsed/>
    <w:rsid w:val="00E37BDB"/>
    <w:rPr>
      <w:rFonts w:ascii="Tahoma" w:hAnsi="Tahoma" w:cs="Tahoma"/>
      <w:sz w:val="16"/>
      <w:szCs w:val="16"/>
    </w:rPr>
  </w:style>
  <w:style w:type="character" w:customStyle="1" w:styleId="PlandocumentCaracter">
    <w:name w:val="Plan document Caracter"/>
    <w:link w:val="Plandocument"/>
    <w:uiPriority w:val="99"/>
    <w:semiHidden/>
    <w:rsid w:val="00E37BDB"/>
    <w:rPr>
      <w:rFonts w:ascii="Tahoma" w:eastAsia="Calibri" w:hAnsi="Tahoma" w:cs="Tahoma"/>
      <w:sz w:val="16"/>
      <w:szCs w:val="16"/>
      <w:lang w:bidi="en-US"/>
    </w:rPr>
  </w:style>
  <w:style w:type="character" w:styleId="Referinnotdefinal">
    <w:name w:val="endnote reference"/>
    <w:uiPriority w:val="99"/>
    <w:semiHidden/>
    <w:unhideWhenUsed/>
    <w:rsid w:val="00E37BDB"/>
    <w:rPr>
      <w:vertAlign w:val="superscript"/>
    </w:rPr>
  </w:style>
  <w:style w:type="character" w:styleId="Referinnotdesubsol">
    <w:name w:val="footnote reference"/>
    <w:uiPriority w:val="99"/>
    <w:unhideWhenUsed/>
    <w:rsid w:val="00E37BDB"/>
    <w:rPr>
      <w:vertAlign w:val="superscript"/>
    </w:rPr>
  </w:style>
  <w:style w:type="character" w:styleId="Referireintens">
    <w:name w:val="Intense Reference"/>
    <w:uiPriority w:val="32"/>
    <w:qFormat/>
    <w:rsid w:val="00E37BDB"/>
    <w:rPr>
      <w:rFonts w:ascii="Calibri" w:eastAsia="Times New Roman" w:hAnsi="Calibri" w:cs="Times New Roman"/>
      <w:b/>
      <w:bCs/>
      <w:i/>
      <w:iCs/>
      <w:color w:val="622423"/>
    </w:rPr>
  </w:style>
  <w:style w:type="character" w:styleId="Referiresubtil">
    <w:name w:val="Subtle Reference"/>
    <w:uiPriority w:val="31"/>
    <w:qFormat/>
    <w:rsid w:val="00E37BDB"/>
    <w:rPr>
      <w:rFonts w:ascii="Calibri" w:eastAsia="Times New Roman" w:hAnsi="Calibri" w:cs="Times New Roman"/>
      <w:i/>
      <w:iCs/>
      <w:color w:val="622423"/>
    </w:rPr>
  </w:style>
  <w:style w:type="character" w:styleId="Robust">
    <w:name w:val="Strong"/>
    <w:uiPriority w:val="22"/>
    <w:qFormat/>
    <w:rsid w:val="00E37BDB"/>
    <w:rPr>
      <w:b/>
      <w:bCs/>
      <w:color w:val="943634"/>
      <w:spacing w:val="5"/>
    </w:rPr>
  </w:style>
  <w:style w:type="character" w:customStyle="1" w:styleId="Titlu1Caracter">
    <w:name w:val="Titlu 1 Caracter"/>
    <w:aliases w:val="MAICA DOMNULUI Caracter,TITLU 1 MAICA DOMNULUI Caracter"/>
    <w:link w:val="Titlu1"/>
    <w:uiPriority w:val="1"/>
    <w:rsid w:val="00E37BDB"/>
    <w:rPr>
      <w:rFonts w:ascii="Calibri" w:eastAsia="Calibri" w:hAnsi="Calibri" w:cs="Times New Roman"/>
      <w:caps/>
      <w:color w:val="632423"/>
      <w:spacing w:val="20"/>
      <w:sz w:val="28"/>
      <w:szCs w:val="28"/>
      <w:lang w:bidi="en-US"/>
    </w:rPr>
  </w:style>
  <w:style w:type="paragraph" w:customStyle="1" w:styleId="StilTitlu1MAICADOMNULUILatinArial">
    <w:name w:val="Stil Titlu 1MAICA DOMNULUI + (Latin) Arial"/>
    <w:basedOn w:val="Titlu1"/>
    <w:uiPriority w:val="10"/>
    <w:rsid w:val="00E37BDB"/>
    <w:pPr>
      <w:numPr>
        <w:numId w:val="0"/>
      </w:numPr>
    </w:pPr>
    <w:rPr>
      <w:rFonts w:ascii="Arial" w:hAnsi="Arial"/>
    </w:rPr>
  </w:style>
  <w:style w:type="paragraph" w:customStyle="1" w:styleId="Style1">
    <w:name w:val="Style1"/>
    <w:basedOn w:val="Normal"/>
    <w:rsid w:val="00E37BDB"/>
    <w:pPr>
      <w:widowControl w:val="0"/>
      <w:autoSpaceDE w:val="0"/>
      <w:autoSpaceDN w:val="0"/>
      <w:adjustRightInd w:val="0"/>
      <w:spacing w:line="384" w:lineRule="exact"/>
    </w:pPr>
    <w:rPr>
      <w:rFonts w:ascii="Candara" w:eastAsia="Times New Roman" w:hAnsi="Candara"/>
      <w:sz w:val="24"/>
      <w:szCs w:val="24"/>
      <w:lang w:val="ru-RU" w:eastAsia="ru-RU" w:bidi="ar-SA"/>
    </w:rPr>
  </w:style>
  <w:style w:type="paragraph" w:customStyle="1" w:styleId="Style135">
    <w:name w:val="Style135"/>
    <w:basedOn w:val="Normal"/>
    <w:rsid w:val="00E37BDB"/>
    <w:pPr>
      <w:widowControl w:val="0"/>
      <w:autoSpaceDE w:val="0"/>
      <w:autoSpaceDN w:val="0"/>
      <w:adjustRightInd w:val="0"/>
      <w:spacing w:before="0" w:line="251" w:lineRule="exact"/>
      <w:ind w:firstLine="288"/>
    </w:pPr>
    <w:rPr>
      <w:rFonts w:ascii="Candara" w:eastAsia="Times New Roman" w:hAnsi="Candara"/>
      <w:sz w:val="24"/>
      <w:szCs w:val="24"/>
      <w:lang w:val="ru-RU" w:eastAsia="ru-RU" w:bidi="ar-SA"/>
    </w:rPr>
  </w:style>
  <w:style w:type="paragraph" w:customStyle="1" w:styleId="Style16">
    <w:name w:val="Style16"/>
    <w:basedOn w:val="Normal"/>
    <w:rsid w:val="00E37BDB"/>
    <w:pPr>
      <w:widowControl w:val="0"/>
      <w:autoSpaceDE w:val="0"/>
      <w:autoSpaceDN w:val="0"/>
      <w:adjustRightInd w:val="0"/>
      <w:jc w:val="left"/>
    </w:pPr>
    <w:rPr>
      <w:rFonts w:ascii="Candara" w:eastAsia="Times New Roman" w:hAnsi="Candara"/>
      <w:sz w:val="24"/>
      <w:szCs w:val="24"/>
      <w:lang w:val="ru-RU" w:eastAsia="ru-RU" w:bidi="ar-SA"/>
    </w:rPr>
  </w:style>
  <w:style w:type="paragraph" w:customStyle="1" w:styleId="Style2">
    <w:name w:val="Style2"/>
    <w:basedOn w:val="Normal"/>
    <w:rsid w:val="00E37BDB"/>
    <w:pPr>
      <w:widowControl w:val="0"/>
      <w:autoSpaceDE w:val="0"/>
      <w:autoSpaceDN w:val="0"/>
      <w:adjustRightInd w:val="0"/>
      <w:jc w:val="left"/>
    </w:pPr>
    <w:rPr>
      <w:rFonts w:ascii="Candara" w:eastAsia="Times New Roman" w:hAnsi="Candara"/>
      <w:sz w:val="24"/>
      <w:szCs w:val="24"/>
      <w:lang w:val="ru-RU" w:eastAsia="ru-RU" w:bidi="ar-SA"/>
    </w:rPr>
  </w:style>
  <w:style w:type="paragraph" w:customStyle="1" w:styleId="Style3">
    <w:name w:val="Style3"/>
    <w:basedOn w:val="Normal"/>
    <w:rsid w:val="00E37BDB"/>
    <w:pPr>
      <w:widowControl w:val="0"/>
      <w:autoSpaceDE w:val="0"/>
      <w:autoSpaceDN w:val="0"/>
      <w:adjustRightInd w:val="0"/>
      <w:spacing w:before="0"/>
      <w:jc w:val="left"/>
    </w:pPr>
    <w:rPr>
      <w:rFonts w:ascii="Candara" w:eastAsia="Times New Roman" w:hAnsi="Candara"/>
      <w:sz w:val="24"/>
      <w:szCs w:val="24"/>
      <w:lang w:val="ru-RU" w:eastAsia="ru-RU" w:bidi="ar-SA"/>
    </w:rPr>
  </w:style>
  <w:style w:type="paragraph" w:customStyle="1" w:styleId="Style30">
    <w:name w:val="Style30"/>
    <w:basedOn w:val="Normal"/>
    <w:rsid w:val="00E37BDB"/>
    <w:pPr>
      <w:widowControl w:val="0"/>
      <w:autoSpaceDE w:val="0"/>
      <w:autoSpaceDN w:val="0"/>
      <w:adjustRightInd w:val="0"/>
      <w:spacing w:line="239" w:lineRule="exact"/>
      <w:ind w:firstLine="418"/>
    </w:pPr>
    <w:rPr>
      <w:rFonts w:ascii="Candara" w:eastAsia="Times New Roman" w:hAnsi="Candara"/>
      <w:sz w:val="24"/>
      <w:szCs w:val="24"/>
      <w:lang w:val="ru-RU" w:eastAsia="ru-RU" w:bidi="ar-SA"/>
    </w:rPr>
  </w:style>
  <w:style w:type="paragraph" w:customStyle="1" w:styleId="Style4">
    <w:name w:val="Style4"/>
    <w:basedOn w:val="Normal"/>
    <w:rsid w:val="00E37BDB"/>
    <w:pPr>
      <w:widowControl w:val="0"/>
      <w:autoSpaceDE w:val="0"/>
      <w:autoSpaceDN w:val="0"/>
      <w:adjustRightInd w:val="0"/>
      <w:spacing w:before="0" w:line="293" w:lineRule="exact"/>
      <w:ind w:firstLine="773"/>
      <w:jc w:val="left"/>
    </w:pPr>
    <w:rPr>
      <w:rFonts w:ascii="Candara" w:eastAsia="Times New Roman" w:hAnsi="Candara"/>
      <w:sz w:val="24"/>
      <w:szCs w:val="24"/>
      <w:lang w:val="ru-RU" w:eastAsia="ru-RU" w:bidi="ar-SA"/>
    </w:rPr>
  </w:style>
  <w:style w:type="paragraph" w:customStyle="1" w:styleId="Style43">
    <w:name w:val="Style43"/>
    <w:basedOn w:val="Normal"/>
    <w:rsid w:val="00E37BDB"/>
    <w:pPr>
      <w:widowControl w:val="0"/>
      <w:autoSpaceDE w:val="0"/>
      <w:autoSpaceDN w:val="0"/>
      <w:adjustRightInd w:val="0"/>
      <w:spacing w:line="237" w:lineRule="exact"/>
      <w:ind w:firstLine="437"/>
    </w:pPr>
    <w:rPr>
      <w:rFonts w:ascii="Candara" w:eastAsia="Times New Roman" w:hAnsi="Candara"/>
      <w:sz w:val="24"/>
      <w:szCs w:val="24"/>
      <w:lang w:val="ru-RU" w:eastAsia="ru-RU" w:bidi="ar-SA"/>
    </w:rPr>
  </w:style>
  <w:style w:type="paragraph" w:customStyle="1" w:styleId="Style46">
    <w:name w:val="Style46"/>
    <w:basedOn w:val="Normal"/>
    <w:rsid w:val="00E37BDB"/>
    <w:pPr>
      <w:widowControl w:val="0"/>
      <w:autoSpaceDE w:val="0"/>
      <w:autoSpaceDN w:val="0"/>
      <w:adjustRightInd w:val="0"/>
      <w:spacing w:line="242" w:lineRule="exact"/>
      <w:ind w:firstLine="528"/>
    </w:pPr>
    <w:rPr>
      <w:rFonts w:ascii="Candara" w:eastAsia="Times New Roman" w:hAnsi="Candara"/>
      <w:sz w:val="24"/>
      <w:szCs w:val="24"/>
      <w:lang w:val="ru-RU" w:eastAsia="ru-RU" w:bidi="ar-SA"/>
    </w:rPr>
  </w:style>
  <w:style w:type="paragraph" w:customStyle="1" w:styleId="Style5">
    <w:name w:val="Style5"/>
    <w:basedOn w:val="Normal"/>
    <w:rsid w:val="00E37BDB"/>
    <w:pPr>
      <w:widowControl w:val="0"/>
      <w:autoSpaceDE w:val="0"/>
      <w:autoSpaceDN w:val="0"/>
      <w:adjustRightInd w:val="0"/>
      <w:spacing w:before="0"/>
      <w:jc w:val="left"/>
    </w:pPr>
    <w:rPr>
      <w:rFonts w:ascii="Candara" w:eastAsia="Times New Roman" w:hAnsi="Candara"/>
      <w:sz w:val="24"/>
      <w:szCs w:val="24"/>
      <w:lang w:val="ru-RU" w:eastAsia="ru-RU" w:bidi="ar-SA"/>
    </w:rPr>
  </w:style>
  <w:style w:type="paragraph" w:customStyle="1" w:styleId="Style61">
    <w:name w:val="Style61"/>
    <w:basedOn w:val="Normal"/>
    <w:rsid w:val="00E37BDB"/>
    <w:pPr>
      <w:widowControl w:val="0"/>
      <w:autoSpaceDE w:val="0"/>
      <w:autoSpaceDN w:val="0"/>
      <w:adjustRightInd w:val="0"/>
      <w:spacing w:line="235" w:lineRule="exact"/>
      <w:ind w:firstLine="432"/>
    </w:pPr>
    <w:rPr>
      <w:rFonts w:ascii="Candara" w:eastAsia="Times New Roman" w:hAnsi="Candara"/>
      <w:sz w:val="24"/>
      <w:szCs w:val="24"/>
      <w:lang w:val="ru-RU" w:eastAsia="ru-RU" w:bidi="ar-SA"/>
    </w:rPr>
  </w:style>
  <w:style w:type="paragraph" w:styleId="Subsol">
    <w:name w:val="footer"/>
    <w:basedOn w:val="Normal"/>
    <w:link w:val="SubsolCaracter"/>
    <w:uiPriority w:val="99"/>
    <w:unhideWhenUsed/>
    <w:rsid w:val="00E37BDB"/>
    <w:pPr>
      <w:tabs>
        <w:tab w:val="center" w:pos="4536"/>
        <w:tab w:val="right" w:pos="9072"/>
      </w:tabs>
    </w:pPr>
  </w:style>
  <w:style w:type="character" w:customStyle="1" w:styleId="SubsolCaracter">
    <w:name w:val="Subsol Caracter"/>
    <w:link w:val="Subsol"/>
    <w:uiPriority w:val="99"/>
    <w:rsid w:val="00E37BDB"/>
    <w:rPr>
      <w:rFonts w:ascii="Calibri" w:eastAsia="Calibri" w:hAnsi="Calibri" w:cs="Times New Roman"/>
      <w:sz w:val="28"/>
      <w:lang w:bidi="en-US"/>
    </w:rPr>
  </w:style>
  <w:style w:type="paragraph" w:styleId="Subtitlu">
    <w:name w:val="Subtitle"/>
    <w:basedOn w:val="Normal"/>
    <w:next w:val="Normal"/>
    <w:link w:val="SubtitluCaracter"/>
    <w:qFormat/>
    <w:rsid w:val="00E37BDB"/>
    <w:pPr>
      <w:spacing w:after="560"/>
    </w:pPr>
    <w:rPr>
      <w:caps/>
      <w:spacing w:val="20"/>
      <w:sz w:val="18"/>
      <w:szCs w:val="18"/>
    </w:rPr>
  </w:style>
  <w:style w:type="character" w:customStyle="1" w:styleId="SubtitluCaracter">
    <w:name w:val="Subtitlu Caracter"/>
    <w:link w:val="Subtitlu"/>
    <w:rsid w:val="00E37BDB"/>
    <w:rPr>
      <w:rFonts w:ascii="Calibri" w:eastAsia="Calibri" w:hAnsi="Calibri" w:cs="Times New Roman"/>
      <w:caps/>
      <w:spacing w:val="20"/>
      <w:sz w:val="18"/>
      <w:szCs w:val="18"/>
      <w:lang w:bidi="en-US"/>
    </w:rPr>
  </w:style>
  <w:style w:type="paragraph" w:styleId="TextnBalon">
    <w:name w:val="Balloon Text"/>
    <w:basedOn w:val="Normal"/>
    <w:link w:val="TextnBalonCaracter"/>
    <w:semiHidden/>
    <w:rsid w:val="00E37BDB"/>
    <w:rPr>
      <w:rFonts w:ascii="Tahoma" w:hAnsi="Tahoma" w:cs="Tahoma"/>
      <w:sz w:val="16"/>
      <w:szCs w:val="16"/>
    </w:rPr>
  </w:style>
  <w:style w:type="character" w:customStyle="1" w:styleId="TextnBalonCaracter">
    <w:name w:val="Text în Balon Caracter"/>
    <w:link w:val="TextnBalon"/>
    <w:semiHidden/>
    <w:rsid w:val="00E37BDB"/>
    <w:rPr>
      <w:rFonts w:ascii="Tahoma" w:eastAsia="Calibri" w:hAnsi="Tahoma" w:cs="Tahoma"/>
      <w:sz w:val="16"/>
      <w:szCs w:val="16"/>
      <w:lang w:bidi="en-US"/>
    </w:rPr>
  </w:style>
  <w:style w:type="paragraph" w:styleId="Textnotdefinal">
    <w:name w:val="endnote text"/>
    <w:basedOn w:val="Normal"/>
    <w:link w:val="TextnotdefinalCaracter"/>
    <w:uiPriority w:val="99"/>
    <w:unhideWhenUsed/>
    <w:rsid w:val="00E37BDB"/>
    <w:rPr>
      <w:sz w:val="20"/>
      <w:szCs w:val="20"/>
    </w:rPr>
  </w:style>
  <w:style w:type="character" w:customStyle="1" w:styleId="TextnotdefinalCaracter">
    <w:name w:val="Text notă de final Caracter"/>
    <w:link w:val="Textnotdefinal"/>
    <w:uiPriority w:val="99"/>
    <w:rsid w:val="00E37BDB"/>
    <w:rPr>
      <w:rFonts w:ascii="Calibri" w:eastAsia="Calibri" w:hAnsi="Calibri" w:cs="Times New Roman"/>
      <w:sz w:val="20"/>
      <w:szCs w:val="20"/>
      <w:lang w:bidi="en-US"/>
    </w:rPr>
  </w:style>
  <w:style w:type="paragraph" w:styleId="Textnotdesubsol">
    <w:name w:val="footnote text"/>
    <w:basedOn w:val="Normal"/>
    <w:link w:val="TextnotdesubsolCaracter"/>
    <w:uiPriority w:val="99"/>
    <w:unhideWhenUsed/>
    <w:rsid w:val="00E37BDB"/>
    <w:rPr>
      <w:sz w:val="20"/>
      <w:szCs w:val="20"/>
    </w:rPr>
  </w:style>
  <w:style w:type="character" w:customStyle="1" w:styleId="TextnotdesubsolCaracter">
    <w:name w:val="Text notă de subsol Caracter"/>
    <w:link w:val="Textnotdesubsol"/>
    <w:uiPriority w:val="99"/>
    <w:rsid w:val="00E37BDB"/>
    <w:rPr>
      <w:rFonts w:ascii="Calibri" w:eastAsia="Calibri" w:hAnsi="Calibri" w:cs="Times New Roman"/>
      <w:sz w:val="20"/>
      <w:szCs w:val="20"/>
      <w:lang w:bidi="en-US"/>
    </w:rPr>
  </w:style>
  <w:style w:type="paragraph" w:styleId="Titlu">
    <w:name w:val="Title"/>
    <w:basedOn w:val="Normal"/>
    <w:next w:val="Normal"/>
    <w:link w:val="TitluCaracter"/>
    <w:uiPriority w:val="10"/>
    <w:qFormat/>
    <w:rsid w:val="00E37BDB"/>
    <w:pPr>
      <w:pBdr>
        <w:top w:val="dotted" w:sz="2" w:space="1" w:color="632423"/>
        <w:bottom w:val="dotted" w:sz="2" w:space="6" w:color="632423"/>
      </w:pBdr>
      <w:spacing w:before="500" w:after="300"/>
    </w:pPr>
    <w:rPr>
      <w:caps/>
      <w:color w:val="632423"/>
      <w:spacing w:val="50"/>
      <w:sz w:val="44"/>
      <w:szCs w:val="44"/>
    </w:rPr>
  </w:style>
  <w:style w:type="character" w:customStyle="1" w:styleId="TitluCaracter">
    <w:name w:val="Titlu Caracter"/>
    <w:link w:val="Titlu"/>
    <w:uiPriority w:val="10"/>
    <w:rsid w:val="00E37BDB"/>
    <w:rPr>
      <w:rFonts w:ascii="Calibri" w:eastAsia="Calibri" w:hAnsi="Calibri" w:cs="Times New Roman"/>
      <w:caps/>
      <w:color w:val="632423"/>
      <w:spacing w:val="50"/>
      <w:sz w:val="44"/>
      <w:szCs w:val="44"/>
      <w:lang w:bidi="en-US"/>
    </w:rPr>
  </w:style>
  <w:style w:type="character" w:customStyle="1" w:styleId="Titlu1Caracter1">
    <w:name w:val="Titlu 1 Caracter1"/>
    <w:aliases w:val="MAICA DOMNULUI Caracter1,TITLU 1 MAICA DOMNULUI Caracter1"/>
    <w:uiPriority w:val="1"/>
    <w:rsid w:val="00E37BDB"/>
    <w:rPr>
      <w:rFonts w:ascii="Cambria" w:eastAsia="Times New Roman" w:hAnsi="Cambria" w:cs="Mangal"/>
      <w:b/>
      <w:bCs/>
      <w:color w:val="365F91"/>
      <w:sz w:val="28"/>
      <w:szCs w:val="28"/>
      <w:lang w:eastAsia="en-US" w:bidi="en-US"/>
    </w:rPr>
  </w:style>
  <w:style w:type="character" w:customStyle="1" w:styleId="Titlu2Caracter1">
    <w:name w:val="Titlu 2 Caracter1"/>
    <w:aliases w:val="SF. IOAN BOTEZĂTORUL Caracter1"/>
    <w:uiPriority w:val="1"/>
    <w:semiHidden/>
    <w:rsid w:val="00E37BDB"/>
    <w:rPr>
      <w:rFonts w:ascii="Cambria" w:eastAsia="Times New Roman" w:hAnsi="Cambria" w:cs="Mangal"/>
      <w:b/>
      <w:bCs/>
      <w:color w:val="4F81BD"/>
      <w:sz w:val="26"/>
      <w:szCs w:val="26"/>
      <w:lang w:eastAsia="en-US" w:bidi="en-US"/>
    </w:rPr>
  </w:style>
  <w:style w:type="character" w:customStyle="1" w:styleId="Titlu2Caracter">
    <w:name w:val="Titlu 2 Caracter"/>
    <w:aliases w:val="SF. IOAN BOTEZĂTORUL Caracter"/>
    <w:link w:val="Titlu2"/>
    <w:uiPriority w:val="1"/>
    <w:rsid w:val="00E37BDB"/>
    <w:rPr>
      <w:rFonts w:ascii="Calibri" w:eastAsia="Calibri" w:hAnsi="Calibri" w:cs="Times New Roman"/>
      <w:caps/>
      <w:color w:val="632423"/>
      <w:spacing w:val="15"/>
      <w:sz w:val="28"/>
      <w:szCs w:val="24"/>
      <w:lang w:bidi="en-US"/>
    </w:rPr>
  </w:style>
  <w:style w:type="character" w:customStyle="1" w:styleId="Titlu3Caracter">
    <w:name w:val="Titlu 3 Caracter"/>
    <w:aliases w:val="TOŢI SFINŢII Caracter"/>
    <w:link w:val="Titlu3"/>
    <w:uiPriority w:val="1"/>
    <w:rsid w:val="00E37BDB"/>
    <w:rPr>
      <w:rFonts w:ascii="Calibri" w:eastAsia="Calibri" w:hAnsi="Calibri" w:cs="Times New Roman"/>
      <w:caps/>
      <w:color w:val="622423"/>
      <w:sz w:val="28"/>
      <w:szCs w:val="24"/>
      <w:lang w:bidi="en-US"/>
    </w:rPr>
  </w:style>
  <w:style w:type="character" w:customStyle="1" w:styleId="Titlu4Caracter">
    <w:name w:val="Titlu 4 Caracter"/>
    <w:link w:val="Titlu4"/>
    <w:uiPriority w:val="9"/>
    <w:rsid w:val="00E37BDB"/>
    <w:rPr>
      <w:rFonts w:ascii="Calibri" w:eastAsia="Calibri" w:hAnsi="Calibri" w:cs="Times New Roman"/>
      <w:caps/>
      <w:color w:val="622423"/>
      <w:spacing w:val="10"/>
      <w:sz w:val="28"/>
      <w:lang w:bidi="en-US"/>
    </w:rPr>
  </w:style>
  <w:style w:type="character" w:customStyle="1" w:styleId="Titlu5Caracter">
    <w:name w:val="Titlu 5 Caracter"/>
    <w:link w:val="Titlu5"/>
    <w:uiPriority w:val="9"/>
    <w:rsid w:val="00E37BDB"/>
    <w:rPr>
      <w:rFonts w:ascii="Calibri" w:eastAsia="Calibri" w:hAnsi="Calibri" w:cs="Times New Roman"/>
      <w:color w:val="622423"/>
      <w:spacing w:val="10"/>
      <w:sz w:val="28"/>
      <w:lang w:bidi="en-US"/>
    </w:rPr>
  </w:style>
  <w:style w:type="character" w:customStyle="1" w:styleId="Titlu6Caracter">
    <w:name w:val="Titlu 6 Caracter"/>
    <w:link w:val="Titlu6"/>
    <w:uiPriority w:val="9"/>
    <w:rsid w:val="00E37BDB"/>
    <w:rPr>
      <w:rFonts w:ascii="Calibri" w:eastAsia="Calibri" w:hAnsi="Calibri" w:cs="Times New Roman"/>
      <w:caps/>
      <w:color w:val="943634"/>
      <w:spacing w:val="10"/>
      <w:sz w:val="28"/>
      <w:lang w:bidi="en-US"/>
    </w:rPr>
  </w:style>
  <w:style w:type="character" w:customStyle="1" w:styleId="Titlu7Caracter">
    <w:name w:val="Titlu 7 Caracter"/>
    <w:link w:val="Titlu7"/>
    <w:uiPriority w:val="9"/>
    <w:rsid w:val="00E37BDB"/>
    <w:rPr>
      <w:rFonts w:ascii="Calibri" w:eastAsia="Calibri" w:hAnsi="Calibri" w:cs="Times New Roman"/>
      <w:i/>
      <w:iCs/>
      <w:caps/>
      <w:color w:val="943634"/>
      <w:spacing w:val="10"/>
      <w:sz w:val="28"/>
      <w:lang w:bidi="en-US"/>
    </w:rPr>
  </w:style>
  <w:style w:type="character" w:customStyle="1" w:styleId="Titlu8Caracter">
    <w:name w:val="Titlu 8 Caracter"/>
    <w:link w:val="Titlu8"/>
    <w:uiPriority w:val="9"/>
    <w:rsid w:val="00E37BDB"/>
    <w:rPr>
      <w:rFonts w:ascii="Calibri" w:eastAsia="Calibri" w:hAnsi="Calibri" w:cs="Times New Roman"/>
      <w:caps/>
      <w:spacing w:val="10"/>
      <w:sz w:val="28"/>
      <w:szCs w:val="20"/>
      <w:lang w:bidi="en-US"/>
    </w:rPr>
  </w:style>
  <w:style w:type="character" w:customStyle="1" w:styleId="Titlu9Caracter">
    <w:name w:val="Titlu 9 Caracter"/>
    <w:link w:val="Titlu9"/>
    <w:uiPriority w:val="9"/>
    <w:rsid w:val="00E37BDB"/>
    <w:rPr>
      <w:rFonts w:ascii="Calibri" w:eastAsia="Calibri" w:hAnsi="Calibri" w:cs="Times New Roman"/>
      <w:i/>
      <w:iCs/>
      <w:caps/>
      <w:spacing w:val="10"/>
      <w:sz w:val="20"/>
      <w:szCs w:val="20"/>
      <w:lang w:bidi="en-US"/>
    </w:rPr>
  </w:style>
  <w:style w:type="paragraph" w:styleId="Titlucuprins">
    <w:name w:val="TOC Heading"/>
    <w:basedOn w:val="Titlu1"/>
    <w:next w:val="Normal"/>
    <w:uiPriority w:val="39"/>
    <w:semiHidden/>
    <w:unhideWhenUsed/>
    <w:qFormat/>
    <w:rsid w:val="00E37BDB"/>
    <w:pPr>
      <w:numPr>
        <w:numId w:val="0"/>
      </w:numPr>
      <w:outlineLvl w:val="9"/>
    </w:pPr>
  </w:style>
  <w:style w:type="character" w:styleId="Titlulcrii">
    <w:name w:val="Book Title"/>
    <w:uiPriority w:val="33"/>
    <w:qFormat/>
    <w:rsid w:val="00E37BDB"/>
    <w:rPr>
      <w:caps/>
      <w:color w:val="622423"/>
      <w:spacing w:val="5"/>
      <w:u w:color="622423"/>
    </w:rPr>
  </w:style>
  <w:style w:type="character" w:styleId="Textsubstituent">
    <w:name w:val="Placeholder Text"/>
    <w:basedOn w:val="Fontdeparagrafimplicit"/>
    <w:uiPriority w:val="99"/>
    <w:semiHidden/>
    <w:rsid w:val="00D14765"/>
    <w:rPr>
      <w:color w:val="808080"/>
    </w:rPr>
  </w:style>
  <w:style w:type="character" w:customStyle="1" w:styleId="Bodytext">
    <w:name w:val="Body text_"/>
    <w:basedOn w:val="Fontdeparagrafimplicit"/>
    <w:link w:val="Corptext14"/>
    <w:locked/>
    <w:rsid w:val="00A67BDA"/>
    <w:rPr>
      <w:rFonts w:ascii="Times New Roman" w:eastAsia="Times New Roman" w:hAnsi="Times New Roman" w:cs="Times New Roman"/>
      <w:sz w:val="20"/>
      <w:szCs w:val="20"/>
      <w:shd w:val="clear" w:color="auto" w:fill="FFFFFF"/>
    </w:rPr>
  </w:style>
  <w:style w:type="paragraph" w:customStyle="1" w:styleId="Corptext14">
    <w:name w:val="Corp text14"/>
    <w:basedOn w:val="Normal"/>
    <w:link w:val="Bodytext"/>
    <w:rsid w:val="00A67BDA"/>
    <w:pPr>
      <w:widowControl w:val="0"/>
      <w:shd w:val="clear" w:color="auto" w:fill="FFFFFF"/>
      <w:spacing w:before="0" w:line="259" w:lineRule="exact"/>
      <w:ind w:firstLine="0"/>
      <w:contextualSpacing w:val="0"/>
      <w:jc w:val="center"/>
    </w:pPr>
    <w:rPr>
      <w:rFonts w:ascii="Times New Roman" w:eastAsia="Times New Roman" w:hAnsi="Times New Roman"/>
      <w:sz w:val="20"/>
      <w:szCs w:val="20"/>
      <w:lang w:bidi="he-IL"/>
    </w:rPr>
  </w:style>
  <w:style w:type="character" w:customStyle="1" w:styleId="Footnote">
    <w:name w:val="Footnote"/>
    <w:basedOn w:val="Fontdeparagrafimplicit"/>
    <w:rsid w:val="00A67BDA"/>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lang w:val="ro-RO" w:eastAsia="ro-RO" w:bidi="ro-RO"/>
    </w:rPr>
  </w:style>
  <w:style w:type="character" w:customStyle="1" w:styleId="FootnoteItalic">
    <w:name w:val="Footnote + Italic"/>
    <w:basedOn w:val="Fontdeparagrafimplicit"/>
    <w:rsid w:val="00A67BDA"/>
    <w:rPr>
      <w:rFonts w:ascii="Times New Roman" w:eastAsia="Times New Roman" w:hAnsi="Times New Roman" w:cs="Times New Roman" w:hint="default"/>
      <w:b w:val="0"/>
      <w:bCs w:val="0"/>
      <w:i/>
      <w:iCs/>
      <w:smallCaps w:val="0"/>
      <w:strike w:val="0"/>
      <w:dstrike w:val="0"/>
      <w:color w:val="000000"/>
      <w:spacing w:val="0"/>
      <w:w w:val="100"/>
      <w:position w:val="0"/>
      <w:sz w:val="15"/>
      <w:szCs w:val="15"/>
      <w:u w:val="none"/>
      <w:effect w:val="none"/>
      <w:lang w:val="ro-RO" w:eastAsia="ro-RO" w:bidi="ro-RO"/>
    </w:rPr>
  </w:style>
  <w:style w:type="character" w:customStyle="1" w:styleId="Footnote3">
    <w:name w:val="Footnote (3)"/>
    <w:basedOn w:val="Fontdeparagrafimplicit"/>
    <w:rsid w:val="00A67BDA"/>
    <w:rPr>
      <w:rFonts w:ascii="Times New Roman" w:eastAsia="Times New Roman" w:hAnsi="Times New Roman" w:cs="Times New Roman" w:hint="default"/>
      <w:b w:val="0"/>
      <w:bCs w:val="0"/>
      <w:i/>
      <w:iCs/>
      <w:smallCaps w:val="0"/>
      <w:strike w:val="0"/>
      <w:dstrike w:val="0"/>
      <w:color w:val="000000"/>
      <w:spacing w:val="0"/>
      <w:w w:val="100"/>
      <w:position w:val="0"/>
      <w:sz w:val="15"/>
      <w:szCs w:val="15"/>
      <w:u w:val="none"/>
      <w:effect w:val="none"/>
      <w:lang w:val="fr-FR" w:eastAsia="fr-FR" w:bidi="fr-FR"/>
    </w:rPr>
  </w:style>
  <w:style w:type="character" w:customStyle="1" w:styleId="Footnote3NotItalic">
    <w:name w:val="Footnote (3) + Not Italic"/>
    <w:basedOn w:val="Fontdeparagrafimplicit"/>
    <w:rsid w:val="00A67BDA"/>
    <w:rPr>
      <w:rFonts w:ascii="Times New Roman" w:eastAsia="Times New Roman" w:hAnsi="Times New Roman" w:cs="Times New Roman" w:hint="default"/>
      <w:b w:val="0"/>
      <w:bCs w:val="0"/>
      <w:i/>
      <w:iCs/>
      <w:smallCaps w:val="0"/>
      <w:strike w:val="0"/>
      <w:dstrike w:val="0"/>
      <w:color w:val="000000"/>
      <w:spacing w:val="0"/>
      <w:w w:val="100"/>
      <w:position w:val="0"/>
      <w:sz w:val="15"/>
      <w:szCs w:val="15"/>
      <w:u w:val="none"/>
      <w:effect w:val="none"/>
      <w:lang w:val="ro-RO" w:eastAsia="ro-RO" w:bidi="ro-RO"/>
    </w:rPr>
  </w:style>
  <w:style w:type="character" w:customStyle="1" w:styleId="Corptext5">
    <w:name w:val="Corp text5"/>
    <w:basedOn w:val="Bodytext"/>
    <w:rsid w:val="00A67BDA"/>
    <w:rPr>
      <w:rFonts w:ascii="Times New Roman" w:eastAsia="Times New Roman" w:hAnsi="Times New Roman" w:cs="Times New Roman"/>
      <w:color w:val="000000"/>
      <w:spacing w:val="0"/>
      <w:w w:val="100"/>
      <w:position w:val="0"/>
      <w:sz w:val="20"/>
      <w:szCs w:val="20"/>
      <w:shd w:val="clear" w:color="auto" w:fill="FFFFFF"/>
      <w:lang w:val="ro-RO" w:eastAsia="ro-RO" w:bidi="ro-RO"/>
    </w:rPr>
  </w:style>
  <w:style w:type="character" w:customStyle="1" w:styleId="BodytextItalic">
    <w:name w:val="Body text + Italic"/>
    <w:basedOn w:val="Bodytext"/>
    <w:rsid w:val="00A67BDA"/>
    <w:rPr>
      <w:rFonts w:ascii="Times New Roman" w:eastAsia="Times New Roman" w:hAnsi="Times New Roman" w:cs="Times New Roman"/>
      <w:i/>
      <w:iCs/>
      <w:color w:val="000000"/>
      <w:spacing w:val="0"/>
      <w:w w:val="100"/>
      <w:position w:val="0"/>
      <w:sz w:val="20"/>
      <w:szCs w:val="20"/>
      <w:shd w:val="clear" w:color="auto" w:fill="FFFFFF"/>
      <w:lang w:val="ro-RO" w:eastAsia="ro-RO" w:bidi="ro-RO"/>
    </w:rPr>
  </w:style>
  <w:style w:type="paragraph" w:customStyle="1" w:styleId="Corptext3">
    <w:name w:val="Corp text3"/>
    <w:basedOn w:val="Normal"/>
    <w:rsid w:val="00E549BF"/>
    <w:pPr>
      <w:widowControl w:val="0"/>
      <w:shd w:val="clear" w:color="auto" w:fill="FFFFFF"/>
      <w:spacing w:before="0" w:after="360" w:line="211" w:lineRule="exact"/>
      <w:ind w:firstLine="0"/>
      <w:contextualSpacing w:val="0"/>
    </w:pPr>
    <w:rPr>
      <w:rFonts w:ascii="Times New Roman" w:eastAsia="Times New Roman" w:hAnsi="Times New Roman"/>
      <w:sz w:val="18"/>
      <w:szCs w:val="18"/>
      <w:lang w:bidi="he-IL"/>
    </w:rPr>
  </w:style>
  <w:style w:type="paragraph" w:styleId="NormalWeb">
    <w:name w:val="Normal (Web)"/>
    <w:basedOn w:val="Normal"/>
    <w:uiPriority w:val="99"/>
    <w:semiHidden/>
    <w:unhideWhenUsed/>
    <w:rsid w:val="00226097"/>
    <w:pPr>
      <w:spacing w:before="100" w:beforeAutospacing="1" w:after="100" w:afterAutospacing="1"/>
      <w:ind w:firstLine="0"/>
      <w:contextualSpacing w:val="0"/>
      <w:jc w:val="left"/>
    </w:pPr>
    <w:rPr>
      <w:rFonts w:ascii="Times New Roman" w:eastAsia="Times New Roman" w:hAnsi="Times New Roman"/>
      <w:sz w:val="24"/>
      <w:szCs w:val="24"/>
      <w:lang w:eastAsia="ro-RO" w:bidi="he-IL"/>
    </w:rPr>
  </w:style>
  <w:style w:type="paragraph" w:styleId="Cuprins2">
    <w:name w:val="toc 2"/>
    <w:basedOn w:val="Normal"/>
    <w:next w:val="Normal"/>
    <w:autoRedefine/>
    <w:uiPriority w:val="39"/>
    <w:unhideWhenUsed/>
    <w:rsid w:val="001A31D9"/>
    <w:pPr>
      <w:spacing w:before="240"/>
      <w:jc w:val="left"/>
    </w:pPr>
    <w:rPr>
      <w:rFonts w:asciiTheme="minorHAnsi" w:hAnsiTheme="minorHAnsi" w:cstheme="minorHAnsi"/>
      <w:b/>
      <w:bCs/>
      <w:sz w:val="20"/>
      <w:szCs w:val="20"/>
    </w:rPr>
  </w:style>
  <w:style w:type="paragraph" w:styleId="Cuprins3">
    <w:name w:val="toc 3"/>
    <w:basedOn w:val="Normal"/>
    <w:next w:val="Normal"/>
    <w:autoRedefine/>
    <w:uiPriority w:val="39"/>
    <w:unhideWhenUsed/>
    <w:rsid w:val="001A31D9"/>
    <w:pPr>
      <w:spacing w:before="0"/>
      <w:ind w:left="280"/>
      <w:jc w:val="left"/>
    </w:pPr>
    <w:rPr>
      <w:rFonts w:asciiTheme="minorHAnsi" w:hAnsiTheme="minorHAnsi" w:cstheme="minorHAnsi"/>
      <w:sz w:val="20"/>
      <w:szCs w:val="20"/>
    </w:rPr>
  </w:style>
  <w:style w:type="paragraph" w:styleId="Cuprins4">
    <w:name w:val="toc 4"/>
    <w:basedOn w:val="Normal"/>
    <w:next w:val="Normal"/>
    <w:autoRedefine/>
    <w:uiPriority w:val="39"/>
    <w:unhideWhenUsed/>
    <w:rsid w:val="001A31D9"/>
    <w:pPr>
      <w:spacing w:before="0"/>
      <w:ind w:left="560"/>
      <w:jc w:val="left"/>
    </w:pPr>
    <w:rPr>
      <w:rFonts w:asciiTheme="minorHAnsi" w:hAnsiTheme="minorHAnsi" w:cstheme="minorHAnsi"/>
      <w:sz w:val="20"/>
      <w:szCs w:val="20"/>
    </w:rPr>
  </w:style>
  <w:style w:type="paragraph" w:styleId="Cuprins5">
    <w:name w:val="toc 5"/>
    <w:basedOn w:val="Normal"/>
    <w:next w:val="Normal"/>
    <w:autoRedefine/>
    <w:uiPriority w:val="39"/>
    <w:unhideWhenUsed/>
    <w:rsid w:val="001A31D9"/>
    <w:pPr>
      <w:spacing w:before="0"/>
      <w:ind w:left="840"/>
      <w:jc w:val="left"/>
    </w:pPr>
    <w:rPr>
      <w:rFonts w:asciiTheme="minorHAnsi" w:hAnsiTheme="minorHAnsi" w:cstheme="minorHAnsi"/>
      <w:sz w:val="20"/>
      <w:szCs w:val="20"/>
    </w:rPr>
  </w:style>
  <w:style w:type="paragraph" w:styleId="Cuprins6">
    <w:name w:val="toc 6"/>
    <w:basedOn w:val="Normal"/>
    <w:next w:val="Normal"/>
    <w:autoRedefine/>
    <w:uiPriority w:val="39"/>
    <w:unhideWhenUsed/>
    <w:rsid w:val="001A31D9"/>
    <w:pPr>
      <w:spacing w:before="0"/>
      <w:ind w:left="1120"/>
      <w:jc w:val="left"/>
    </w:pPr>
    <w:rPr>
      <w:rFonts w:asciiTheme="minorHAnsi" w:hAnsiTheme="minorHAnsi" w:cstheme="minorHAnsi"/>
      <w:sz w:val="20"/>
      <w:szCs w:val="20"/>
    </w:rPr>
  </w:style>
  <w:style w:type="paragraph" w:styleId="Cuprins7">
    <w:name w:val="toc 7"/>
    <w:basedOn w:val="Normal"/>
    <w:next w:val="Normal"/>
    <w:autoRedefine/>
    <w:uiPriority w:val="39"/>
    <w:unhideWhenUsed/>
    <w:rsid w:val="001A31D9"/>
    <w:pPr>
      <w:spacing w:before="0"/>
      <w:ind w:left="1400"/>
      <w:jc w:val="left"/>
    </w:pPr>
    <w:rPr>
      <w:rFonts w:asciiTheme="minorHAnsi" w:hAnsiTheme="minorHAnsi" w:cstheme="minorHAnsi"/>
      <w:sz w:val="20"/>
      <w:szCs w:val="20"/>
    </w:rPr>
  </w:style>
  <w:style w:type="paragraph" w:styleId="Cuprins8">
    <w:name w:val="toc 8"/>
    <w:basedOn w:val="Normal"/>
    <w:next w:val="Normal"/>
    <w:autoRedefine/>
    <w:uiPriority w:val="39"/>
    <w:unhideWhenUsed/>
    <w:rsid w:val="001A31D9"/>
    <w:pPr>
      <w:spacing w:before="0"/>
      <w:ind w:left="1680"/>
      <w:jc w:val="left"/>
    </w:pPr>
    <w:rPr>
      <w:rFonts w:asciiTheme="minorHAnsi" w:hAnsiTheme="minorHAnsi" w:cstheme="minorHAnsi"/>
      <w:sz w:val="20"/>
      <w:szCs w:val="20"/>
    </w:rPr>
  </w:style>
  <w:style w:type="paragraph" w:styleId="Cuprins9">
    <w:name w:val="toc 9"/>
    <w:basedOn w:val="Normal"/>
    <w:next w:val="Normal"/>
    <w:autoRedefine/>
    <w:uiPriority w:val="39"/>
    <w:unhideWhenUsed/>
    <w:rsid w:val="001A31D9"/>
    <w:pPr>
      <w:spacing w:before="0"/>
      <w:ind w:left="1960"/>
      <w:jc w:val="left"/>
    </w:pPr>
    <w:rPr>
      <w:rFonts w:asciiTheme="minorHAnsi" w:hAnsiTheme="minorHAnsi"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850908">
      <w:bodyDiv w:val="1"/>
      <w:marLeft w:val="0"/>
      <w:marRight w:val="0"/>
      <w:marTop w:val="0"/>
      <w:marBottom w:val="0"/>
      <w:divBdr>
        <w:top w:val="none" w:sz="0" w:space="0" w:color="auto"/>
        <w:left w:val="none" w:sz="0" w:space="0" w:color="auto"/>
        <w:bottom w:val="none" w:sz="0" w:space="0" w:color="auto"/>
        <w:right w:val="none" w:sz="0" w:space="0" w:color="auto"/>
      </w:divBdr>
    </w:div>
    <w:div w:id="149951644">
      <w:bodyDiv w:val="1"/>
      <w:marLeft w:val="0"/>
      <w:marRight w:val="0"/>
      <w:marTop w:val="0"/>
      <w:marBottom w:val="0"/>
      <w:divBdr>
        <w:top w:val="none" w:sz="0" w:space="0" w:color="auto"/>
        <w:left w:val="none" w:sz="0" w:space="0" w:color="auto"/>
        <w:bottom w:val="none" w:sz="0" w:space="0" w:color="auto"/>
        <w:right w:val="none" w:sz="0" w:space="0" w:color="auto"/>
      </w:divBdr>
    </w:div>
    <w:div w:id="198049875">
      <w:bodyDiv w:val="1"/>
      <w:marLeft w:val="0"/>
      <w:marRight w:val="0"/>
      <w:marTop w:val="0"/>
      <w:marBottom w:val="0"/>
      <w:divBdr>
        <w:top w:val="none" w:sz="0" w:space="0" w:color="auto"/>
        <w:left w:val="none" w:sz="0" w:space="0" w:color="auto"/>
        <w:bottom w:val="none" w:sz="0" w:space="0" w:color="auto"/>
        <w:right w:val="none" w:sz="0" w:space="0" w:color="auto"/>
      </w:divBdr>
    </w:div>
    <w:div w:id="319189611">
      <w:bodyDiv w:val="1"/>
      <w:marLeft w:val="0"/>
      <w:marRight w:val="0"/>
      <w:marTop w:val="0"/>
      <w:marBottom w:val="0"/>
      <w:divBdr>
        <w:top w:val="none" w:sz="0" w:space="0" w:color="auto"/>
        <w:left w:val="none" w:sz="0" w:space="0" w:color="auto"/>
        <w:bottom w:val="none" w:sz="0" w:space="0" w:color="auto"/>
        <w:right w:val="none" w:sz="0" w:space="0" w:color="auto"/>
      </w:divBdr>
    </w:div>
    <w:div w:id="464084364">
      <w:bodyDiv w:val="1"/>
      <w:marLeft w:val="0"/>
      <w:marRight w:val="0"/>
      <w:marTop w:val="0"/>
      <w:marBottom w:val="0"/>
      <w:divBdr>
        <w:top w:val="none" w:sz="0" w:space="0" w:color="auto"/>
        <w:left w:val="none" w:sz="0" w:space="0" w:color="auto"/>
        <w:bottom w:val="none" w:sz="0" w:space="0" w:color="auto"/>
        <w:right w:val="none" w:sz="0" w:space="0" w:color="auto"/>
      </w:divBdr>
      <w:divsChild>
        <w:div w:id="1819568903">
          <w:marLeft w:val="0"/>
          <w:marRight w:val="0"/>
          <w:marTop w:val="0"/>
          <w:marBottom w:val="0"/>
          <w:divBdr>
            <w:top w:val="single" w:sz="6" w:space="0" w:color="D0D0D0"/>
            <w:left w:val="single" w:sz="6" w:space="0" w:color="D0D0D0"/>
            <w:bottom w:val="single" w:sz="6" w:space="0" w:color="D0D0D0"/>
            <w:right w:val="single" w:sz="6" w:space="0" w:color="D0D0D0"/>
          </w:divBdr>
        </w:div>
      </w:divsChild>
    </w:div>
    <w:div w:id="516235196">
      <w:bodyDiv w:val="1"/>
      <w:marLeft w:val="0"/>
      <w:marRight w:val="0"/>
      <w:marTop w:val="0"/>
      <w:marBottom w:val="0"/>
      <w:divBdr>
        <w:top w:val="none" w:sz="0" w:space="0" w:color="auto"/>
        <w:left w:val="none" w:sz="0" w:space="0" w:color="auto"/>
        <w:bottom w:val="none" w:sz="0" w:space="0" w:color="auto"/>
        <w:right w:val="none" w:sz="0" w:space="0" w:color="auto"/>
      </w:divBdr>
    </w:div>
    <w:div w:id="653068349">
      <w:bodyDiv w:val="1"/>
      <w:marLeft w:val="0"/>
      <w:marRight w:val="0"/>
      <w:marTop w:val="0"/>
      <w:marBottom w:val="0"/>
      <w:divBdr>
        <w:top w:val="none" w:sz="0" w:space="0" w:color="auto"/>
        <w:left w:val="none" w:sz="0" w:space="0" w:color="auto"/>
        <w:bottom w:val="none" w:sz="0" w:space="0" w:color="auto"/>
        <w:right w:val="none" w:sz="0" w:space="0" w:color="auto"/>
      </w:divBdr>
    </w:div>
    <w:div w:id="712583609">
      <w:bodyDiv w:val="1"/>
      <w:marLeft w:val="0"/>
      <w:marRight w:val="0"/>
      <w:marTop w:val="0"/>
      <w:marBottom w:val="0"/>
      <w:divBdr>
        <w:top w:val="none" w:sz="0" w:space="0" w:color="auto"/>
        <w:left w:val="none" w:sz="0" w:space="0" w:color="auto"/>
        <w:bottom w:val="none" w:sz="0" w:space="0" w:color="auto"/>
        <w:right w:val="none" w:sz="0" w:space="0" w:color="auto"/>
      </w:divBdr>
    </w:div>
    <w:div w:id="748229582">
      <w:bodyDiv w:val="1"/>
      <w:marLeft w:val="0"/>
      <w:marRight w:val="0"/>
      <w:marTop w:val="0"/>
      <w:marBottom w:val="0"/>
      <w:divBdr>
        <w:top w:val="none" w:sz="0" w:space="0" w:color="auto"/>
        <w:left w:val="none" w:sz="0" w:space="0" w:color="auto"/>
        <w:bottom w:val="none" w:sz="0" w:space="0" w:color="auto"/>
        <w:right w:val="none" w:sz="0" w:space="0" w:color="auto"/>
      </w:divBdr>
    </w:div>
    <w:div w:id="759523850">
      <w:bodyDiv w:val="1"/>
      <w:marLeft w:val="0"/>
      <w:marRight w:val="0"/>
      <w:marTop w:val="0"/>
      <w:marBottom w:val="0"/>
      <w:divBdr>
        <w:top w:val="none" w:sz="0" w:space="0" w:color="auto"/>
        <w:left w:val="none" w:sz="0" w:space="0" w:color="auto"/>
        <w:bottom w:val="none" w:sz="0" w:space="0" w:color="auto"/>
        <w:right w:val="none" w:sz="0" w:space="0" w:color="auto"/>
      </w:divBdr>
    </w:div>
    <w:div w:id="810369712">
      <w:bodyDiv w:val="1"/>
      <w:marLeft w:val="0"/>
      <w:marRight w:val="0"/>
      <w:marTop w:val="0"/>
      <w:marBottom w:val="0"/>
      <w:divBdr>
        <w:top w:val="none" w:sz="0" w:space="0" w:color="auto"/>
        <w:left w:val="none" w:sz="0" w:space="0" w:color="auto"/>
        <w:bottom w:val="none" w:sz="0" w:space="0" w:color="auto"/>
        <w:right w:val="none" w:sz="0" w:space="0" w:color="auto"/>
      </w:divBdr>
    </w:div>
    <w:div w:id="810902727">
      <w:bodyDiv w:val="1"/>
      <w:marLeft w:val="0"/>
      <w:marRight w:val="0"/>
      <w:marTop w:val="0"/>
      <w:marBottom w:val="0"/>
      <w:divBdr>
        <w:top w:val="none" w:sz="0" w:space="0" w:color="auto"/>
        <w:left w:val="none" w:sz="0" w:space="0" w:color="auto"/>
        <w:bottom w:val="none" w:sz="0" w:space="0" w:color="auto"/>
        <w:right w:val="none" w:sz="0" w:space="0" w:color="auto"/>
      </w:divBdr>
    </w:div>
    <w:div w:id="921523136">
      <w:bodyDiv w:val="1"/>
      <w:marLeft w:val="0"/>
      <w:marRight w:val="0"/>
      <w:marTop w:val="0"/>
      <w:marBottom w:val="0"/>
      <w:divBdr>
        <w:top w:val="none" w:sz="0" w:space="0" w:color="auto"/>
        <w:left w:val="none" w:sz="0" w:space="0" w:color="auto"/>
        <w:bottom w:val="none" w:sz="0" w:space="0" w:color="auto"/>
        <w:right w:val="none" w:sz="0" w:space="0" w:color="auto"/>
      </w:divBdr>
    </w:div>
    <w:div w:id="1147623906">
      <w:bodyDiv w:val="1"/>
      <w:marLeft w:val="0"/>
      <w:marRight w:val="0"/>
      <w:marTop w:val="0"/>
      <w:marBottom w:val="0"/>
      <w:divBdr>
        <w:top w:val="none" w:sz="0" w:space="0" w:color="auto"/>
        <w:left w:val="none" w:sz="0" w:space="0" w:color="auto"/>
        <w:bottom w:val="none" w:sz="0" w:space="0" w:color="auto"/>
        <w:right w:val="none" w:sz="0" w:space="0" w:color="auto"/>
      </w:divBdr>
    </w:div>
    <w:div w:id="1221284769">
      <w:bodyDiv w:val="1"/>
      <w:marLeft w:val="0"/>
      <w:marRight w:val="0"/>
      <w:marTop w:val="0"/>
      <w:marBottom w:val="0"/>
      <w:divBdr>
        <w:top w:val="none" w:sz="0" w:space="0" w:color="auto"/>
        <w:left w:val="none" w:sz="0" w:space="0" w:color="auto"/>
        <w:bottom w:val="none" w:sz="0" w:space="0" w:color="auto"/>
        <w:right w:val="none" w:sz="0" w:space="0" w:color="auto"/>
      </w:divBdr>
    </w:div>
    <w:div w:id="1273320306">
      <w:bodyDiv w:val="1"/>
      <w:marLeft w:val="0"/>
      <w:marRight w:val="0"/>
      <w:marTop w:val="0"/>
      <w:marBottom w:val="0"/>
      <w:divBdr>
        <w:top w:val="none" w:sz="0" w:space="0" w:color="auto"/>
        <w:left w:val="none" w:sz="0" w:space="0" w:color="auto"/>
        <w:bottom w:val="none" w:sz="0" w:space="0" w:color="auto"/>
        <w:right w:val="none" w:sz="0" w:space="0" w:color="auto"/>
      </w:divBdr>
    </w:div>
    <w:div w:id="1279411356">
      <w:bodyDiv w:val="1"/>
      <w:marLeft w:val="0"/>
      <w:marRight w:val="0"/>
      <w:marTop w:val="0"/>
      <w:marBottom w:val="0"/>
      <w:divBdr>
        <w:top w:val="none" w:sz="0" w:space="0" w:color="auto"/>
        <w:left w:val="none" w:sz="0" w:space="0" w:color="auto"/>
        <w:bottom w:val="none" w:sz="0" w:space="0" w:color="auto"/>
        <w:right w:val="none" w:sz="0" w:space="0" w:color="auto"/>
      </w:divBdr>
    </w:div>
    <w:div w:id="1381900839">
      <w:bodyDiv w:val="1"/>
      <w:marLeft w:val="0"/>
      <w:marRight w:val="0"/>
      <w:marTop w:val="0"/>
      <w:marBottom w:val="0"/>
      <w:divBdr>
        <w:top w:val="none" w:sz="0" w:space="0" w:color="auto"/>
        <w:left w:val="none" w:sz="0" w:space="0" w:color="auto"/>
        <w:bottom w:val="none" w:sz="0" w:space="0" w:color="auto"/>
        <w:right w:val="none" w:sz="0" w:space="0" w:color="auto"/>
      </w:divBdr>
    </w:div>
    <w:div w:id="1555265905">
      <w:bodyDiv w:val="1"/>
      <w:marLeft w:val="0"/>
      <w:marRight w:val="0"/>
      <w:marTop w:val="0"/>
      <w:marBottom w:val="0"/>
      <w:divBdr>
        <w:top w:val="none" w:sz="0" w:space="0" w:color="auto"/>
        <w:left w:val="none" w:sz="0" w:space="0" w:color="auto"/>
        <w:bottom w:val="none" w:sz="0" w:space="0" w:color="auto"/>
        <w:right w:val="none" w:sz="0" w:space="0" w:color="auto"/>
      </w:divBdr>
    </w:div>
    <w:div w:id="1587955298">
      <w:bodyDiv w:val="1"/>
      <w:marLeft w:val="0"/>
      <w:marRight w:val="0"/>
      <w:marTop w:val="0"/>
      <w:marBottom w:val="0"/>
      <w:divBdr>
        <w:top w:val="none" w:sz="0" w:space="0" w:color="auto"/>
        <w:left w:val="none" w:sz="0" w:space="0" w:color="auto"/>
        <w:bottom w:val="none" w:sz="0" w:space="0" w:color="auto"/>
        <w:right w:val="none" w:sz="0" w:space="0" w:color="auto"/>
      </w:divBdr>
    </w:div>
    <w:div w:id="1603219201">
      <w:bodyDiv w:val="1"/>
      <w:marLeft w:val="0"/>
      <w:marRight w:val="0"/>
      <w:marTop w:val="0"/>
      <w:marBottom w:val="0"/>
      <w:divBdr>
        <w:top w:val="none" w:sz="0" w:space="0" w:color="auto"/>
        <w:left w:val="none" w:sz="0" w:space="0" w:color="auto"/>
        <w:bottom w:val="none" w:sz="0" w:space="0" w:color="auto"/>
        <w:right w:val="none" w:sz="0" w:space="0" w:color="auto"/>
      </w:divBdr>
    </w:div>
    <w:div w:id="1619601590">
      <w:bodyDiv w:val="1"/>
      <w:marLeft w:val="0"/>
      <w:marRight w:val="0"/>
      <w:marTop w:val="0"/>
      <w:marBottom w:val="0"/>
      <w:divBdr>
        <w:top w:val="none" w:sz="0" w:space="0" w:color="auto"/>
        <w:left w:val="none" w:sz="0" w:space="0" w:color="auto"/>
        <w:bottom w:val="none" w:sz="0" w:space="0" w:color="auto"/>
        <w:right w:val="none" w:sz="0" w:space="0" w:color="auto"/>
      </w:divBdr>
    </w:div>
    <w:div w:id="1638562850">
      <w:bodyDiv w:val="1"/>
      <w:marLeft w:val="0"/>
      <w:marRight w:val="0"/>
      <w:marTop w:val="0"/>
      <w:marBottom w:val="0"/>
      <w:divBdr>
        <w:top w:val="none" w:sz="0" w:space="0" w:color="auto"/>
        <w:left w:val="none" w:sz="0" w:space="0" w:color="auto"/>
        <w:bottom w:val="none" w:sz="0" w:space="0" w:color="auto"/>
        <w:right w:val="none" w:sz="0" w:space="0" w:color="auto"/>
      </w:divBdr>
    </w:div>
    <w:div w:id="1711153189">
      <w:bodyDiv w:val="1"/>
      <w:marLeft w:val="0"/>
      <w:marRight w:val="0"/>
      <w:marTop w:val="0"/>
      <w:marBottom w:val="0"/>
      <w:divBdr>
        <w:top w:val="none" w:sz="0" w:space="0" w:color="auto"/>
        <w:left w:val="none" w:sz="0" w:space="0" w:color="auto"/>
        <w:bottom w:val="none" w:sz="0" w:space="0" w:color="auto"/>
        <w:right w:val="none" w:sz="0" w:space="0" w:color="auto"/>
      </w:divBdr>
    </w:div>
    <w:div w:id="1879851994">
      <w:bodyDiv w:val="1"/>
      <w:marLeft w:val="0"/>
      <w:marRight w:val="0"/>
      <w:marTop w:val="0"/>
      <w:marBottom w:val="0"/>
      <w:divBdr>
        <w:top w:val="none" w:sz="0" w:space="0" w:color="auto"/>
        <w:left w:val="none" w:sz="0" w:space="0" w:color="auto"/>
        <w:bottom w:val="none" w:sz="0" w:space="0" w:color="auto"/>
        <w:right w:val="none" w:sz="0" w:space="0" w:color="auto"/>
      </w:divBdr>
    </w:div>
    <w:div w:id="1884318984">
      <w:bodyDiv w:val="1"/>
      <w:marLeft w:val="0"/>
      <w:marRight w:val="0"/>
      <w:marTop w:val="0"/>
      <w:marBottom w:val="0"/>
      <w:divBdr>
        <w:top w:val="none" w:sz="0" w:space="0" w:color="auto"/>
        <w:left w:val="none" w:sz="0" w:space="0" w:color="auto"/>
        <w:bottom w:val="none" w:sz="0" w:space="0" w:color="auto"/>
        <w:right w:val="none" w:sz="0" w:space="0" w:color="auto"/>
      </w:divBdr>
    </w:div>
    <w:div w:id="1890264852">
      <w:bodyDiv w:val="1"/>
      <w:marLeft w:val="0"/>
      <w:marRight w:val="0"/>
      <w:marTop w:val="0"/>
      <w:marBottom w:val="0"/>
      <w:divBdr>
        <w:top w:val="none" w:sz="0" w:space="0" w:color="auto"/>
        <w:left w:val="none" w:sz="0" w:space="0" w:color="auto"/>
        <w:bottom w:val="none" w:sz="0" w:space="0" w:color="auto"/>
        <w:right w:val="none" w:sz="0" w:space="0" w:color="auto"/>
      </w:divBdr>
    </w:div>
    <w:div w:id="1915121875">
      <w:bodyDiv w:val="1"/>
      <w:marLeft w:val="0"/>
      <w:marRight w:val="0"/>
      <w:marTop w:val="0"/>
      <w:marBottom w:val="0"/>
      <w:divBdr>
        <w:top w:val="none" w:sz="0" w:space="0" w:color="auto"/>
        <w:left w:val="none" w:sz="0" w:space="0" w:color="auto"/>
        <w:bottom w:val="none" w:sz="0" w:space="0" w:color="auto"/>
        <w:right w:val="none" w:sz="0" w:space="0" w:color="auto"/>
      </w:divBdr>
    </w:div>
    <w:div w:id="1919750571">
      <w:bodyDiv w:val="1"/>
      <w:marLeft w:val="0"/>
      <w:marRight w:val="0"/>
      <w:marTop w:val="0"/>
      <w:marBottom w:val="0"/>
      <w:divBdr>
        <w:top w:val="none" w:sz="0" w:space="0" w:color="auto"/>
        <w:left w:val="none" w:sz="0" w:space="0" w:color="auto"/>
        <w:bottom w:val="none" w:sz="0" w:space="0" w:color="auto"/>
        <w:right w:val="none" w:sz="0" w:space="0" w:color="auto"/>
      </w:divBdr>
    </w:div>
    <w:div w:id="1932615990">
      <w:bodyDiv w:val="1"/>
      <w:marLeft w:val="0"/>
      <w:marRight w:val="0"/>
      <w:marTop w:val="0"/>
      <w:marBottom w:val="0"/>
      <w:divBdr>
        <w:top w:val="none" w:sz="0" w:space="0" w:color="auto"/>
        <w:left w:val="none" w:sz="0" w:space="0" w:color="auto"/>
        <w:bottom w:val="none" w:sz="0" w:space="0" w:color="auto"/>
        <w:right w:val="none" w:sz="0" w:space="0" w:color="auto"/>
      </w:divBdr>
    </w:div>
    <w:div w:id="1939561608">
      <w:bodyDiv w:val="1"/>
      <w:marLeft w:val="0"/>
      <w:marRight w:val="0"/>
      <w:marTop w:val="0"/>
      <w:marBottom w:val="0"/>
      <w:divBdr>
        <w:top w:val="none" w:sz="0" w:space="0" w:color="auto"/>
        <w:left w:val="none" w:sz="0" w:space="0" w:color="auto"/>
        <w:bottom w:val="none" w:sz="0" w:space="0" w:color="auto"/>
        <w:right w:val="none" w:sz="0" w:space="0" w:color="auto"/>
      </w:divBdr>
    </w:div>
    <w:div w:id="1957176549">
      <w:bodyDiv w:val="1"/>
      <w:marLeft w:val="0"/>
      <w:marRight w:val="0"/>
      <w:marTop w:val="0"/>
      <w:marBottom w:val="0"/>
      <w:divBdr>
        <w:top w:val="none" w:sz="0" w:space="0" w:color="auto"/>
        <w:left w:val="none" w:sz="0" w:space="0" w:color="auto"/>
        <w:bottom w:val="none" w:sz="0" w:space="0" w:color="auto"/>
        <w:right w:val="none" w:sz="0" w:space="0" w:color="auto"/>
      </w:divBdr>
      <w:divsChild>
        <w:div w:id="981077436">
          <w:marLeft w:val="0"/>
          <w:marRight w:val="0"/>
          <w:marTop w:val="0"/>
          <w:marBottom w:val="0"/>
          <w:divBdr>
            <w:top w:val="single" w:sz="6" w:space="0" w:color="D0D0D0"/>
            <w:left w:val="single" w:sz="6" w:space="0" w:color="D0D0D0"/>
            <w:bottom w:val="single" w:sz="6" w:space="0" w:color="D0D0D0"/>
            <w:right w:val="single" w:sz="6" w:space="0" w:color="D0D0D0"/>
          </w:divBdr>
        </w:div>
      </w:divsChild>
    </w:div>
    <w:div w:id="1969386940">
      <w:bodyDiv w:val="1"/>
      <w:marLeft w:val="0"/>
      <w:marRight w:val="0"/>
      <w:marTop w:val="0"/>
      <w:marBottom w:val="0"/>
      <w:divBdr>
        <w:top w:val="none" w:sz="0" w:space="0" w:color="auto"/>
        <w:left w:val="none" w:sz="0" w:space="0" w:color="auto"/>
        <w:bottom w:val="none" w:sz="0" w:space="0" w:color="auto"/>
        <w:right w:val="none" w:sz="0" w:space="0" w:color="auto"/>
      </w:divBdr>
    </w:div>
    <w:div w:id="1991399628">
      <w:bodyDiv w:val="1"/>
      <w:marLeft w:val="0"/>
      <w:marRight w:val="0"/>
      <w:marTop w:val="0"/>
      <w:marBottom w:val="0"/>
      <w:divBdr>
        <w:top w:val="none" w:sz="0" w:space="0" w:color="auto"/>
        <w:left w:val="none" w:sz="0" w:space="0" w:color="auto"/>
        <w:bottom w:val="none" w:sz="0" w:space="0" w:color="auto"/>
        <w:right w:val="none" w:sz="0" w:space="0" w:color="auto"/>
      </w:divBdr>
    </w:div>
    <w:div w:id="2026789590">
      <w:bodyDiv w:val="1"/>
      <w:marLeft w:val="0"/>
      <w:marRight w:val="0"/>
      <w:marTop w:val="0"/>
      <w:marBottom w:val="0"/>
      <w:divBdr>
        <w:top w:val="none" w:sz="0" w:space="0" w:color="auto"/>
        <w:left w:val="none" w:sz="0" w:space="0" w:color="auto"/>
        <w:bottom w:val="none" w:sz="0" w:space="0" w:color="auto"/>
        <w:right w:val="none" w:sz="0" w:space="0" w:color="auto"/>
      </w:divBdr>
    </w:div>
    <w:div w:id="2049717922">
      <w:bodyDiv w:val="1"/>
      <w:marLeft w:val="0"/>
      <w:marRight w:val="0"/>
      <w:marTop w:val="0"/>
      <w:marBottom w:val="0"/>
      <w:divBdr>
        <w:top w:val="none" w:sz="0" w:space="0" w:color="auto"/>
        <w:left w:val="none" w:sz="0" w:space="0" w:color="auto"/>
        <w:bottom w:val="none" w:sz="0" w:space="0" w:color="auto"/>
        <w:right w:val="none" w:sz="0" w:space="0" w:color="auto"/>
      </w:divBdr>
    </w:div>
    <w:div w:id="2062753462">
      <w:bodyDiv w:val="1"/>
      <w:marLeft w:val="0"/>
      <w:marRight w:val="0"/>
      <w:marTop w:val="0"/>
      <w:marBottom w:val="0"/>
      <w:divBdr>
        <w:top w:val="none" w:sz="0" w:space="0" w:color="auto"/>
        <w:left w:val="none" w:sz="0" w:space="0" w:color="auto"/>
        <w:bottom w:val="none" w:sz="0" w:space="0" w:color="auto"/>
        <w:right w:val="none" w:sz="0" w:space="0" w:color="auto"/>
      </w:divBdr>
    </w:div>
    <w:div w:id="2066220231">
      <w:bodyDiv w:val="1"/>
      <w:marLeft w:val="0"/>
      <w:marRight w:val="0"/>
      <w:marTop w:val="0"/>
      <w:marBottom w:val="0"/>
      <w:divBdr>
        <w:top w:val="none" w:sz="0" w:space="0" w:color="auto"/>
        <w:left w:val="none" w:sz="0" w:space="0" w:color="auto"/>
        <w:bottom w:val="none" w:sz="0" w:space="0" w:color="auto"/>
        <w:right w:val="none" w:sz="0" w:space="0" w:color="auto"/>
      </w:divBdr>
    </w:div>
    <w:div w:id="2082288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fioaniacobhozevitul.wordpress.com/partea2_cuprin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teologiepastorala20102014.files.wordpress.com/2013/05/restaurarea-comuniunii-cu-dumnezeu-c3aen-hristos-teologia-religiilor-religia-si-politica.docx" TargetMode="External"/><Relationship Id="rId13" Type="http://schemas.openxmlformats.org/officeDocument/2006/relationships/hyperlink" Target="http://teologiepastorala20102014.files.wordpress.com/2013/05/restaurarea-comuniunii-cu-dumnezeu-c3aen-hristos-teologia-religiilor-religia-si-politica.docx" TargetMode="External"/><Relationship Id="rId18" Type="http://schemas.openxmlformats.org/officeDocument/2006/relationships/hyperlink" Target="http://teologiepastorala20102014.files.wordpress.com/2013/05/restaurarea-comuniunii-cu-dumnezeu-c3aen-hristos-teologia-religiilor-religia-si-politica.docx" TargetMode="External"/><Relationship Id="rId26" Type="http://schemas.openxmlformats.org/officeDocument/2006/relationships/hyperlink" Target="http://teologiepastorala20102014.files.wordpress.com/2013/05/restaurarea-comuniunii-cu-dumnezeu-c3aen-hristos-teologia-religiilor-religia-si-politica.docx" TargetMode="External"/><Relationship Id="rId3" Type="http://schemas.openxmlformats.org/officeDocument/2006/relationships/hyperlink" Target="http://teologiepastorala20102014.files.wordpress.com/2013/05/restaurarea-comuniunii-cu-dumnezeu-c3aen-hristos-teologia-religiilor-religia-si-politica.docx" TargetMode="External"/><Relationship Id="rId21" Type="http://schemas.openxmlformats.org/officeDocument/2006/relationships/hyperlink" Target="http://teologiepastorala20102014.files.wordpress.com/2013/05/restaurarea-comuniunii-cu-dumnezeu-c3aen-hristos-teologia-religiilor-religia-si-politica.docx" TargetMode="External"/><Relationship Id="rId7" Type="http://schemas.openxmlformats.org/officeDocument/2006/relationships/hyperlink" Target="http://teologiepastorala20102014.files.wordpress.com/2013/05/restaurarea-comuniunii-cu-dumnezeu-c3aen-hristos-teologia-religiilor-religia-si-politica.docx" TargetMode="External"/><Relationship Id="rId12" Type="http://schemas.openxmlformats.org/officeDocument/2006/relationships/hyperlink" Target="http://teologiepastorala20102014.files.wordpress.com/2013/05/restaurarea-comuniunii-cu-dumnezeu-c3aen-hristos-teologia-religiilor-religia-si-politica.docx" TargetMode="External"/><Relationship Id="rId17" Type="http://schemas.openxmlformats.org/officeDocument/2006/relationships/hyperlink" Target="http://teologiepastorala20102014.files.wordpress.com/2013/05/restaurarea-comuniunii-cu-dumnezeu-c3aen-hristos-teologia-religiilor-religia-si-politica.docx" TargetMode="External"/><Relationship Id="rId25" Type="http://schemas.openxmlformats.org/officeDocument/2006/relationships/hyperlink" Target="http://teologiepastorala20102014.files.wordpress.com/2013/05/restaurarea-comuniunii-cu-dumnezeu-c3aen-hristos-teologia-religiilor-religia-si-politica.docx" TargetMode="External"/><Relationship Id="rId2" Type="http://schemas.openxmlformats.org/officeDocument/2006/relationships/hyperlink" Target="http://www.wattpad.com/573674-edmond-paris-istoria-secreta-a-iezuitilor?p=11" TargetMode="External"/><Relationship Id="rId16" Type="http://schemas.openxmlformats.org/officeDocument/2006/relationships/hyperlink" Target="http://www.calendar-ortodox.ro/luna/februarie/februarie26.htm" TargetMode="External"/><Relationship Id="rId20" Type="http://schemas.openxmlformats.org/officeDocument/2006/relationships/hyperlink" Target="http://teologiepastorala20102014.files.wordpress.com/2013/05/restaurarea-comuniunii-cu-dumnezeu-c3aen-hristos-teologia-religiilor-religia-si-politica.docx" TargetMode="External"/><Relationship Id="rId1" Type="http://schemas.openxmlformats.org/officeDocument/2006/relationships/hyperlink" Target="http://www.manastirea-sireti.md/uploads/books/ro/Sf.%20Ioan%20Damaschin%20-%20Dogmatica.pdf" TargetMode="External"/><Relationship Id="rId6" Type="http://schemas.openxmlformats.org/officeDocument/2006/relationships/hyperlink" Target="http://teologiepastorala20102014.files.wordpress.com/2013/05/restaurarea-comuniunii-cu-dumnezeu-c3aen-hristos-teologia-religiilor-religia-si-politica.docx" TargetMode="External"/><Relationship Id="rId11" Type="http://schemas.openxmlformats.org/officeDocument/2006/relationships/hyperlink" Target="http://teologiepastorala20102014.files.wordpress.com/2013/05/restaurarea-comuniunii-cu-dumnezeu-c3aen-hristos-teologia-religiilor-religia-si-politica.docx" TargetMode="External"/><Relationship Id="rId24" Type="http://schemas.openxmlformats.org/officeDocument/2006/relationships/hyperlink" Target="http://www.vietile-sfintilor.ro/vieti/aprilie/04-23-sf_gheorghe.html" TargetMode="External"/><Relationship Id="rId5" Type="http://schemas.openxmlformats.org/officeDocument/2006/relationships/hyperlink" Target="http://teologiepastorala20102014.files.wordpress.com/2013/05/restaurarea-comuniunii-cu-dumnezeu-c3aen-hristos-teologia-religiilor-religia-si-politica.docx" TargetMode="External"/><Relationship Id="rId15" Type="http://schemas.openxmlformats.org/officeDocument/2006/relationships/hyperlink" Target="http://teologiepastorala20102014.files.wordpress.com/2013/05/restaurarea-comuniunii-cu-dumnezeu-c3aen-hristos-teologia-religiilor-religia-si-politica.docx" TargetMode="External"/><Relationship Id="rId23" Type="http://schemas.openxmlformats.org/officeDocument/2006/relationships/hyperlink" Target="http://teologiepastorala20102014.files.wordpress.com/2013/05/restaurarea-comuniunii-cu-dumnezeu-c3aen-hristos-teologia-religiilor-religia-si-politica.docx" TargetMode="External"/><Relationship Id="rId28" Type="http://schemas.openxmlformats.org/officeDocument/2006/relationships/hyperlink" Target="http://www.vietile-sfintilor.ro/vieti/martie/03-26-cv_vasile_cel_nou.html" TargetMode="External"/><Relationship Id="rId10" Type="http://schemas.openxmlformats.org/officeDocument/2006/relationships/hyperlink" Target="http://teologiepastorala20102014.files.wordpress.com/2013/05/restaurarea-comuniunii-cu-dumnezeu-c3aen-hristos-teologia-religiilor-religia-si-politica.docx" TargetMode="External"/><Relationship Id="rId19" Type="http://schemas.openxmlformats.org/officeDocument/2006/relationships/hyperlink" Target="http://teologiepastorala20102014.files.wordpress.com/2013/05/restaurarea-comuniunii-cu-dumnezeu-c3aen-hristos-teologia-religiilor-religia-si-politica.docx" TargetMode="External"/><Relationship Id="rId4" Type="http://schemas.openxmlformats.org/officeDocument/2006/relationships/hyperlink" Target="http://teologiepastorala20102014.files.wordpress.com/2013/05/restaurarea-comuniunii-cu-dumnezeu-c3aen-hristos-teologia-religiilor-religia-si-politica.docx" TargetMode="External"/><Relationship Id="rId9" Type="http://schemas.openxmlformats.org/officeDocument/2006/relationships/hyperlink" Target="http://teologiepastorala20102014.files.wordpress.com/2013/05/restaurarea-comuniunii-cu-dumnezeu-c3aen-hristos-teologia-religiilor-religia-si-politica.docx" TargetMode="External"/><Relationship Id="rId14" Type="http://schemas.openxmlformats.org/officeDocument/2006/relationships/hyperlink" Target="http://teologiepastorala20102014.files.wordpress.com/2013/05/restaurarea-comuniunii-cu-dumnezeu-c3aen-hristos-teologia-religiilor-religia-si-politica.docx" TargetMode="External"/><Relationship Id="rId22" Type="http://schemas.openxmlformats.org/officeDocument/2006/relationships/hyperlink" Target="http://teologiepastorala20102014.files.wordpress.com/2013/05/restaurarea-comuniunii-cu-dumnezeu-c3aen-hristos-teologia-religiilor-religia-si-politica.docx" TargetMode="External"/><Relationship Id="rId27" Type="http://schemas.openxmlformats.org/officeDocument/2006/relationships/hyperlink" Target="http://teologiepastorala20102014.files.wordpress.com/2013/05/restaurarea-comuniunii-cu-dumnezeu-c3aen-hristos-teologia-religiilor-religia-si-politica.docx"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4D17B3-CCE6-47DD-BB41-F9219B79FE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41012</Words>
  <Characters>237870</Characters>
  <Application>Microsoft Office Word</Application>
  <DocSecurity>8</DocSecurity>
  <Lines>1982</Lines>
  <Paragraphs>556</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278326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2013-06-22T12:51:00Z</dcterms:created>
  <dcterms:modified xsi:type="dcterms:W3CDTF">2013-06-22T12:57:00Z</dcterms:modified>
</cp:coreProperties>
</file>